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 Trust Funds </w:t>
      </w:r>
      <w:r w:rsidR="00E3709E">
        <w:rPr>
          <w:rFonts w:ascii="Arial" w:hAnsi="Arial" w:cs="Arial"/>
          <w:sz w:val="24"/>
        </w:rPr>
        <w:t xml:space="preserve">(ETF) </w:t>
      </w:r>
      <w:r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983485">
        <w:rPr>
          <w:rFonts w:ascii="Arial Black" w:hAnsi="Arial Black" w:cs="Arial"/>
          <w:sz w:val="24"/>
        </w:rPr>
        <w:t>April 2, 2015</w:t>
      </w:r>
      <w:r w:rsidR="00856FA0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93"/>
        <w:gridCol w:w="1995"/>
        <w:gridCol w:w="360"/>
      </w:tblGrid>
      <w:tr w:rsidR="0083026E" w:rsidRPr="00933FE5" w:rsidTr="002D583C">
        <w:trPr>
          <w:trHeight w:val="839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BA2B7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4201B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585CE5">
        <w:trPr>
          <w:trHeight w:val="704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585CE5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alt="Gavel image" style="width:16pt;height:9.35pt" fillcolor="window">
                  <v:imagedata r:id="rId9" o:title=""/>
                </v:shape>
              </w:pict>
            </w:r>
          </w:p>
        </w:tc>
        <w:tc>
          <w:tcPr>
            <w:tcW w:w="6988" w:type="dxa"/>
            <w:gridSpan w:val="2"/>
          </w:tcPr>
          <w:p w:rsidR="00495494" w:rsidRPr="00495494" w:rsidRDefault="00585CE5" w:rsidP="00983485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550A24" w:rsidRPr="00585CE5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983485" w:rsidRPr="00585CE5">
                <w:rPr>
                  <w:rStyle w:val="Hyperlink"/>
                  <w:rFonts w:ascii="Arial" w:hAnsi="Arial" w:cs="Arial"/>
                  <w:sz w:val="24"/>
                </w:rPr>
                <w:t>December 11</w:t>
              </w:r>
              <w:r w:rsidR="00550A24" w:rsidRPr="00585CE5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4812B9" w:rsidRPr="00585CE5">
                <w:rPr>
                  <w:rStyle w:val="Hyperlink"/>
                  <w:rFonts w:ascii="Arial" w:hAnsi="Arial" w:cs="Arial"/>
                  <w:sz w:val="24"/>
                </w:rPr>
                <w:t>4</w:t>
              </w:r>
              <w:r w:rsidR="0083006B" w:rsidRPr="00585CE5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  <w:tc>
          <w:tcPr>
            <w:tcW w:w="360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569D0" w:rsidRPr="009F58F9" w:rsidTr="00BA2B7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55" w:type="dxa"/>
            <w:gridSpan w:val="2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9604AD" w:rsidRPr="009F58F9" w:rsidTr="00BA2B70">
        <w:trPr>
          <w:trHeight w:val="704"/>
        </w:trPr>
        <w:tc>
          <w:tcPr>
            <w:tcW w:w="1544" w:type="dxa"/>
          </w:tcPr>
          <w:p w:rsidR="009604AD" w:rsidRPr="009F58F9" w:rsidRDefault="009604AD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9604AD" w:rsidRPr="009F58F9" w:rsidRDefault="009604AD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21920"/>
                  <wp:effectExtent l="0" t="0" r="0" b="0"/>
                  <wp:docPr id="2" name="Picture 2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9604AD" w:rsidRDefault="00585CE5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9604AD" w:rsidRPr="00585CE5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  <w:bookmarkStart w:id="0" w:name="_GoBack"/>
            <w:bookmarkEnd w:id="0"/>
          </w:p>
        </w:tc>
        <w:tc>
          <w:tcPr>
            <w:tcW w:w="2355" w:type="dxa"/>
            <w:gridSpan w:val="2"/>
          </w:tcPr>
          <w:p w:rsidR="009604AD" w:rsidRPr="009604AD" w:rsidRDefault="009604AD" w:rsidP="002C1B36">
            <w:pPr>
              <w:rPr>
                <w:rFonts w:ascii="Arial" w:hAnsi="Arial" w:cs="Arial"/>
                <w:szCs w:val="20"/>
              </w:rPr>
            </w:pPr>
          </w:p>
        </w:tc>
      </w:tr>
      <w:tr w:rsidR="006D568E" w:rsidRPr="009F58F9" w:rsidTr="00BA2B70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6D568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6D568E" w:rsidRPr="009F58F9" w:rsidRDefault="00C36BE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</w:t>
            </w:r>
            <w:r w:rsidR="004D3F61">
              <w:rPr>
                <w:rFonts w:ascii="Arial" w:hAnsi="Arial" w:cs="Arial"/>
                <w:sz w:val="24"/>
              </w:rPr>
              <w:t xml:space="preserve"> Update</w:t>
            </w:r>
          </w:p>
          <w:p w:rsidR="00495494" w:rsidRPr="002D0D7A" w:rsidRDefault="001E6A81" w:rsidP="00D47CF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</w:tc>
        <w:tc>
          <w:tcPr>
            <w:tcW w:w="2355" w:type="dxa"/>
            <w:gridSpan w:val="2"/>
          </w:tcPr>
          <w:p w:rsidR="00F46F8C" w:rsidRPr="009F58F9" w:rsidRDefault="00F46F8C" w:rsidP="00D47CF1">
            <w:pPr>
              <w:rPr>
                <w:rFonts w:ascii="Arial" w:hAnsi="Arial" w:cs="Arial"/>
                <w:sz w:val="24"/>
              </w:rPr>
            </w:pPr>
          </w:p>
        </w:tc>
      </w:tr>
      <w:tr w:rsidR="002D583C" w:rsidRPr="009F58F9" w:rsidTr="00920AFF">
        <w:trPr>
          <w:trHeight w:val="479"/>
        </w:trPr>
        <w:tc>
          <w:tcPr>
            <w:tcW w:w="1544" w:type="dxa"/>
          </w:tcPr>
          <w:p w:rsidR="002D583C" w:rsidRDefault="002D583C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2D583C" w:rsidRDefault="002D583C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993" w:type="dxa"/>
          </w:tcPr>
          <w:p w:rsidR="002D583C" w:rsidRDefault="002D583C" w:rsidP="00920AF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2015-2017 State Budget Update</w:t>
            </w:r>
          </w:p>
        </w:tc>
        <w:tc>
          <w:tcPr>
            <w:tcW w:w="2355" w:type="dxa"/>
            <w:gridSpan w:val="2"/>
          </w:tcPr>
          <w:p w:rsidR="002D583C" w:rsidRDefault="002D583C" w:rsidP="00920AFF">
            <w:pPr>
              <w:rPr>
                <w:rFonts w:ascii="Arial" w:hAnsi="Arial" w:cs="Arial"/>
                <w:sz w:val="24"/>
              </w:rPr>
            </w:pPr>
          </w:p>
        </w:tc>
      </w:tr>
      <w:tr w:rsidR="00920AFF" w:rsidRPr="009F58F9" w:rsidTr="00920AFF">
        <w:trPr>
          <w:trHeight w:val="1343"/>
        </w:trPr>
        <w:tc>
          <w:tcPr>
            <w:tcW w:w="1544" w:type="dxa"/>
          </w:tcPr>
          <w:p w:rsidR="00920AFF" w:rsidRDefault="00920AF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920AFF" w:rsidRDefault="00920AFF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920AFF" w:rsidRDefault="00920AFF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920AFF" w:rsidRDefault="00920AFF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920AFF" w:rsidRPr="001A214F" w:rsidRDefault="00920AFF" w:rsidP="0083026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7348" w:type="dxa"/>
            <w:gridSpan w:val="3"/>
          </w:tcPr>
          <w:p w:rsidR="00920AFF" w:rsidRDefault="00920AFF" w:rsidP="003B278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Transformation, Integration, and Modernization Initiative and Project Portfolio</w:t>
            </w:r>
          </w:p>
          <w:p w:rsidR="00920AFF" w:rsidRDefault="00920AFF" w:rsidP="003B2780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Benefits Administration System (BAS) Update</w:t>
            </w:r>
          </w:p>
          <w:p w:rsidR="00920AFF" w:rsidRPr="00920AFF" w:rsidRDefault="00920AFF" w:rsidP="00827B6F">
            <w:pPr>
              <w:pStyle w:val="ListParagraph"/>
              <w:numPr>
                <w:ilvl w:val="0"/>
                <w:numId w:val="19"/>
              </w:numPr>
              <w:ind w:right="-288" w:hanging="345"/>
              <w:rPr>
                <w:rFonts w:ascii="Arial" w:hAnsi="Arial" w:cs="Arial"/>
                <w:sz w:val="24"/>
              </w:rPr>
            </w:pPr>
            <w:r w:rsidRPr="00920AFF">
              <w:rPr>
                <w:rFonts w:ascii="Arial" w:hAnsi="Arial" w:cs="Arial"/>
                <w:sz w:val="24"/>
              </w:rPr>
              <w:t xml:space="preserve">Update on TIM Initiative and Projects and Project Portfolio </w:t>
            </w:r>
          </w:p>
          <w:p w:rsidR="00920AFF" w:rsidRPr="009F58F9" w:rsidRDefault="00920AF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1A214F" w:rsidRPr="009F58F9" w:rsidTr="00BA2B70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93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55" w:type="dxa"/>
            <w:gridSpan w:val="2"/>
          </w:tcPr>
          <w:p w:rsidR="001A214F" w:rsidRPr="009F58F9" w:rsidRDefault="001A214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BA2B70">
        <w:trPr>
          <w:trHeight w:val="479"/>
        </w:trPr>
        <w:tc>
          <w:tcPr>
            <w:tcW w:w="1544" w:type="dxa"/>
          </w:tcPr>
          <w:p w:rsidR="00DC2B7D" w:rsidRPr="009F58F9" w:rsidRDefault="005F38EE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8:45</w:t>
            </w:r>
            <w:r w:rsidR="004201B1">
              <w:rPr>
                <w:rFonts w:ascii="Arial" w:hAnsi="Arial" w:cs="Arial"/>
                <w:sz w:val="24"/>
              </w:rPr>
              <w:t xml:space="preserve">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355" w:type="dxa"/>
            <w:gridSpan w:val="2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95494" w:rsidRPr="00495494" w:rsidRDefault="00495494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466E5A" w:rsidRPr="00FA00BB" w:rsidSect="00CC7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C5140"/>
    <w:rsid w:val="002D0D7A"/>
    <w:rsid w:val="002D583C"/>
    <w:rsid w:val="002F2ED5"/>
    <w:rsid w:val="00314274"/>
    <w:rsid w:val="00316BBB"/>
    <w:rsid w:val="00331F72"/>
    <w:rsid w:val="00341584"/>
    <w:rsid w:val="00350FBF"/>
    <w:rsid w:val="00364BE6"/>
    <w:rsid w:val="003651D4"/>
    <w:rsid w:val="00380942"/>
    <w:rsid w:val="00382616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46C8"/>
    <w:rsid w:val="0050373B"/>
    <w:rsid w:val="0051194A"/>
    <w:rsid w:val="00513EFE"/>
    <w:rsid w:val="00544ADA"/>
    <w:rsid w:val="00550587"/>
    <w:rsid w:val="00550A24"/>
    <w:rsid w:val="0058299D"/>
    <w:rsid w:val="00585CE5"/>
    <w:rsid w:val="00591426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20AFF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70FB2"/>
    <w:rsid w:val="00B84088"/>
    <w:rsid w:val="00BA2B70"/>
    <w:rsid w:val="00BA5BAE"/>
    <w:rsid w:val="00BC0EF3"/>
    <w:rsid w:val="00BD352C"/>
    <w:rsid w:val="00BD714E"/>
    <w:rsid w:val="00BF12AD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1491C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402/bu-op/item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5/etf0402/bu-op/item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60</cp:revision>
  <cp:lastPrinted>2014-06-09T13:03:00Z</cp:lastPrinted>
  <dcterms:created xsi:type="dcterms:W3CDTF">2012-10-25T21:22:00Z</dcterms:created>
  <dcterms:modified xsi:type="dcterms:W3CDTF">2015-03-20T15:45:00Z</dcterms:modified>
</cp:coreProperties>
</file>