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D3" w:rsidRDefault="004703D3">
      <w:pPr>
        <w:pStyle w:val="Title"/>
        <w:rPr>
          <w:rFonts w:ascii="Arial" w:hAnsi="Arial"/>
          <w:sz w:val="28"/>
        </w:rPr>
      </w:pPr>
      <w:r>
        <w:rPr>
          <w:rFonts w:ascii="Arial" w:hAnsi="Arial"/>
          <w:sz w:val="28"/>
        </w:rPr>
        <w:t>AGENDA AND NOTICE OF MEETING</w:t>
      </w:r>
    </w:p>
    <w:p w:rsidR="004703D3" w:rsidRDefault="004703D3">
      <w:pPr>
        <w:jc w:val="center"/>
        <w:rPr>
          <w:rFonts w:ascii="Arial" w:hAnsi="Arial"/>
          <w:b/>
          <w:sz w:val="22"/>
        </w:rPr>
      </w:pPr>
    </w:p>
    <w:p w:rsidR="004703D3" w:rsidRPr="00547F03" w:rsidRDefault="004703D3">
      <w:pPr>
        <w:jc w:val="center"/>
        <w:rPr>
          <w:rFonts w:ascii="Arial" w:hAnsi="Arial"/>
          <w:b/>
          <w:sz w:val="24"/>
          <w:szCs w:val="24"/>
        </w:rPr>
      </w:pPr>
      <w:r w:rsidRPr="00547F03">
        <w:rPr>
          <w:rFonts w:ascii="Arial" w:hAnsi="Arial"/>
          <w:b/>
          <w:sz w:val="24"/>
          <w:szCs w:val="24"/>
        </w:rPr>
        <w:t>STATE OF WISCONSIN</w:t>
      </w:r>
    </w:p>
    <w:p w:rsidR="004703D3" w:rsidRPr="00547F03" w:rsidRDefault="004703D3">
      <w:pPr>
        <w:jc w:val="center"/>
        <w:rPr>
          <w:rFonts w:ascii="Arial" w:hAnsi="Arial"/>
          <w:b/>
          <w:sz w:val="24"/>
          <w:szCs w:val="24"/>
        </w:rPr>
      </w:pPr>
      <w:r w:rsidRPr="00547F03">
        <w:rPr>
          <w:rFonts w:ascii="Arial" w:hAnsi="Arial"/>
          <w:b/>
          <w:sz w:val="24"/>
          <w:szCs w:val="24"/>
        </w:rPr>
        <w:t>DEFERRED COMPENSATION BOARD</w:t>
      </w:r>
    </w:p>
    <w:p w:rsidR="004703D3" w:rsidRPr="00547F03" w:rsidRDefault="004703D3">
      <w:pPr>
        <w:pStyle w:val="Heading2"/>
        <w:rPr>
          <w:sz w:val="24"/>
          <w:szCs w:val="24"/>
        </w:rPr>
      </w:pPr>
      <w:r w:rsidRPr="00547F03">
        <w:rPr>
          <w:sz w:val="24"/>
          <w:szCs w:val="24"/>
        </w:rPr>
        <w:t>INVESTMENT COMMITTEE MEETING</w:t>
      </w:r>
    </w:p>
    <w:p w:rsidR="004703D3" w:rsidRPr="00547F03" w:rsidRDefault="004703D3">
      <w:pPr>
        <w:jc w:val="center"/>
        <w:rPr>
          <w:rFonts w:ascii="Arial" w:hAnsi="Arial"/>
          <w:b/>
          <w:sz w:val="24"/>
          <w:szCs w:val="24"/>
        </w:rPr>
      </w:pPr>
    </w:p>
    <w:p w:rsidR="004703D3" w:rsidRPr="00547F03" w:rsidRDefault="00633D2A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Wednesday, December 15, 2010</w:t>
      </w:r>
    </w:p>
    <w:p w:rsidR="004703D3" w:rsidRPr="00547F03" w:rsidRDefault="000726DE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</w:t>
      </w:r>
      <w:r w:rsidR="00633D2A">
        <w:rPr>
          <w:rFonts w:ascii="Arial" w:hAnsi="Arial"/>
          <w:b/>
          <w:sz w:val="24"/>
          <w:szCs w:val="24"/>
        </w:rPr>
        <w:t>:</w:t>
      </w:r>
      <w:r>
        <w:rPr>
          <w:rFonts w:ascii="Arial" w:hAnsi="Arial"/>
          <w:b/>
          <w:sz w:val="24"/>
          <w:szCs w:val="24"/>
        </w:rPr>
        <w:t>30</w:t>
      </w:r>
      <w:r w:rsidR="00633D2A">
        <w:rPr>
          <w:rFonts w:ascii="Arial" w:hAnsi="Arial"/>
          <w:b/>
          <w:sz w:val="24"/>
          <w:szCs w:val="24"/>
        </w:rPr>
        <w:t xml:space="preserve"> p.m.</w:t>
      </w:r>
    </w:p>
    <w:p w:rsidR="004703D3" w:rsidRPr="00547F03" w:rsidRDefault="004703D3">
      <w:pPr>
        <w:jc w:val="center"/>
        <w:rPr>
          <w:rFonts w:ascii="Arial" w:hAnsi="Arial"/>
          <w:b/>
          <w:sz w:val="24"/>
          <w:szCs w:val="24"/>
        </w:rPr>
      </w:pPr>
    </w:p>
    <w:p w:rsidR="004703D3" w:rsidRPr="00547F03" w:rsidRDefault="004703D3">
      <w:pPr>
        <w:jc w:val="center"/>
        <w:rPr>
          <w:rFonts w:ascii="Arial" w:hAnsi="Arial"/>
          <w:b/>
          <w:sz w:val="24"/>
          <w:szCs w:val="24"/>
        </w:rPr>
      </w:pPr>
      <w:r w:rsidRPr="00547F03">
        <w:rPr>
          <w:rFonts w:ascii="Arial" w:hAnsi="Arial"/>
          <w:b/>
          <w:sz w:val="24"/>
          <w:szCs w:val="24"/>
        </w:rPr>
        <w:t>Department of Employee Trust Funds</w:t>
      </w:r>
    </w:p>
    <w:p w:rsidR="004703D3" w:rsidRDefault="004703D3">
      <w:pPr>
        <w:jc w:val="center"/>
        <w:rPr>
          <w:rFonts w:ascii="Arial" w:hAnsi="Arial"/>
          <w:b/>
          <w:sz w:val="24"/>
          <w:szCs w:val="24"/>
        </w:rPr>
      </w:pPr>
      <w:r w:rsidRPr="00547F03">
        <w:rPr>
          <w:rFonts w:ascii="Arial" w:hAnsi="Arial"/>
          <w:b/>
          <w:sz w:val="24"/>
          <w:szCs w:val="24"/>
        </w:rPr>
        <w:t>801 West</w:t>
      </w:r>
      <w:r w:rsidR="00A34D6C">
        <w:rPr>
          <w:rFonts w:ascii="Arial" w:hAnsi="Arial"/>
          <w:b/>
          <w:sz w:val="24"/>
          <w:szCs w:val="24"/>
        </w:rPr>
        <w:t xml:space="preserve"> Badger Road</w:t>
      </w:r>
    </w:p>
    <w:p w:rsidR="00A34D6C" w:rsidRPr="00547F03" w:rsidRDefault="00B05ECF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Room 140*</w:t>
      </w:r>
    </w:p>
    <w:p w:rsidR="004703D3" w:rsidRPr="00547F03" w:rsidRDefault="004703D3">
      <w:pPr>
        <w:jc w:val="center"/>
        <w:rPr>
          <w:rFonts w:ascii="Arial" w:hAnsi="Arial"/>
          <w:b/>
          <w:sz w:val="24"/>
          <w:szCs w:val="24"/>
        </w:rPr>
      </w:pPr>
      <w:r w:rsidRPr="00547F03">
        <w:rPr>
          <w:rFonts w:ascii="Arial" w:hAnsi="Arial"/>
          <w:b/>
          <w:sz w:val="24"/>
          <w:szCs w:val="24"/>
        </w:rPr>
        <w:t>Madison, Wisconsin</w:t>
      </w:r>
    </w:p>
    <w:p w:rsidR="004703D3" w:rsidRDefault="004703D3">
      <w:pPr>
        <w:jc w:val="center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4703D3" w:rsidTr="007F636F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9468" w:type="dxa"/>
          </w:tcPr>
          <w:p w:rsidR="004703D3" w:rsidRDefault="004703D3">
            <w:pPr>
              <w:pStyle w:val="Heading1"/>
              <w:tabs>
                <w:tab w:val="left" w:pos="270"/>
                <w:tab w:val="left" w:pos="540"/>
                <w:tab w:val="left" w:pos="1260"/>
                <w:tab w:val="decimal" w:pos="1440"/>
                <w:tab w:val="left" w:pos="2520"/>
              </w:tabs>
              <w:rPr>
                <w:color w:val="000000"/>
                <w:sz w:val="20"/>
              </w:rPr>
            </w:pPr>
          </w:p>
          <w:p w:rsidR="004703D3" w:rsidRDefault="004703D3">
            <w:pPr>
              <w:tabs>
                <w:tab w:val="left" w:pos="270"/>
                <w:tab w:val="left" w:pos="540"/>
                <w:tab w:val="left" w:pos="1260"/>
                <w:tab w:val="decimal" w:pos="1440"/>
                <w:tab w:val="left" w:pos="1800"/>
                <w:tab w:val="left" w:pos="2160"/>
                <w:tab w:val="left" w:pos="2520"/>
              </w:tabs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</w:rPr>
              <w:t>The documents for this meeting are available on-line at:</w:t>
            </w:r>
          </w:p>
          <w:p w:rsidR="004703D3" w:rsidRDefault="004703D3">
            <w:pPr>
              <w:jc w:val="center"/>
              <w:rPr>
                <w:rFonts w:ascii="Arial" w:hAnsi="Arial"/>
                <w:b/>
                <w:color w:val="000000"/>
              </w:rPr>
            </w:pPr>
            <w:hyperlink r:id="rId5" w:history="1"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http://e</w:t>
              </w:r>
              <w:bookmarkStart w:id="0" w:name="_Hlt176225771"/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t</w:t>
              </w:r>
              <w:bookmarkEnd w:id="0"/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f.</w:t>
              </w:r>
              <w:bookmarkStart w:id="1" w:name="_Hlt175458654"/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w</w:t>
              </w:r>
              <w:bookmarkStart w:id="2" w:name="_Hlt110325605"/>
              <w:bookmarkEnd w:id="1"/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i</w:t>
              </w:r>
              <w:bookmarkEnd w:id="2"/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.gov/boards/agen</w:t>
              </w:r>
              <w:bookmarkStart w:id="3" w:name="_Hlt110324873"/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d</w:t>
              </w:r>
              <w:bookmarkEnd w:id="3"/>
              <w:r>
                <w:rPr>
                  <w:rStyle w:val="Hyperlink"/>
                  <w:rFonts w:ascii="Arial" w:hAnsi="Arial"/>
                  <w:color w:val="000000"/>
                  <w:u w:val="none"/>
                </w:rPr>
                <w:t>as_dc.htm</w:t>
              </w:r>
            </w:hyperlink>
          </w:p>
          <w:p w:rsidR="004703D3" w:rsidRDefault="004703D3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:rsidR="004703D3" w:rsidRDefault="004703D3">
            <w:pPr>
              <w:tabs>
                <w:tab w:val="left" w:pos="270"/>
                <w:tab w:val="left" w:pos="540"/>
                <w:tab w:val="left" w:pos="1260"/>
                <w:tab w:val="decimal" w:pos="1440"/>
                <w:tab w:val="left" w:pos="1800"/>
                <w:tab w:val="left" w:pos="2160"/>
                <w:tab w:val="left" w:pos="252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request a printed copy of any of the agenda items, please contact</w:t>
            </w:r>
          </w:p>
          <w:p w:rsidR="004703D3" w:rsidRDefault="004703D3">
            <w:pPr>
              <w:tabs>
                <w:tab w:val="left" w:pos="270"/>
                <w:tab w:val="left" w:pos="540"/>
                <w:tab w:val="left" w:pos="1260"/>
                <w:tab w:val="decimal" w:pos="1440"/>
                <w:tab w:val="left" w:pos="1800"/>
                <w:tab w:val="left" w:pos="2160"/>
                <w:tab w:val="left" w:pos="2520"/>
              </w:tabs>
              <w:jc w:val="center"/>
              <w:rPr>
                <w:rFonts w:ascii="Arial" w:hAnsi="Arial"/>
                <w:i/>
              </w:rPr>
            </w:pPr>
            <w:proofErr w:type="gramStart"/>
            <w:r>
              <w:rPr>
                <w:rFonts w:ascii="Arial" w:hAnsi="Arial"/>
                <w:sz w:val="18"/>
              </w:rPr>
              <w:t>the</w:t>
            </w:r>
            <w:proofErr w:type="gramEnd"/>
            <w:r>
              <w:rPr>
                <w:rFonts w:ascii="Arial" w:hAnsi="Arial"/>
                <w:sz w:val="18"/>
              </w:rPr>
              <w:t xml:space="preserve"> Board Liaison, Sharon Walk, at 608-267-2417.</w:t>
            </w:r>
          </w:p>
          <w:p w:rsidR="004703D3" w:rsidRDefault="004703D3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</w:tbl>
    <w:p w:rsidR="004703D3" w:rsidRDefault="004703D3">
      <w:pPr>
        <w:jc w:val="center"/>
        <w:rPr>
          <w:rFonts w:ascii="Arial" w:hAnsi="Arial"/>
          <w:b/>
          <w:sz w:val="22"/>
        </w:rPr>
      </w:pPr>
    </w:p>
    <w:p w:rsidR="004703D3" w:rsidRDefault="004703D3">
      <w:pPr>
        <w:rPr>
          <w:rFonts w:ascii="Arial" w:hAnsi="Arial"/>
          <w:sz w:val="22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1458"/>
        <w:gridCol w:w="522"/>
        <w:gridCol w:w="7560"/>
      </w:tblGrid>
      <w:tr w:rsidR="004703D3" w:rsidTr="00E77F5E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458" w:type="dxa"/>
          </w:tcPr>
          <w:p w:rsidR="004703D3" w:rsidRPr="00547F03" w:rsidRDefault="000726DE" w:rsidP="000726D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430"/>
                <w:tab w:val="left" w:pos="2520"/>
                <w:tab w:val="left" w:pos="2880"/>
                <w:tab w:val="left" w:pos="3240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  <w:r w:rsidR="004703D3" w:rsidRPr="00547F03">
              <w:rPr>
                <w:rFonts w:ascii="Arial" w:hAnsi="Arial"/>
                <w:b/>
                <w:sz w:val="24"/>
                <w:szCs w:val="24"/>
              </w:rPr>
              <w:t>:</w:t>
            </w:r>
            <w:r>
              <w:rPr>
                <w:rFonts w:ascii="Arial" w:hAnsi="Arial"/>
                <w:b/>
                <w:sz w:val="24"/>
                <w:szCs w:val="24"/>
              </w:rPr>
              <w:t>3</w:t>
            </w:r>
            <w:r w:rsidR="004703D3" w:rsidRPr="00547F03">
              <w:rPr>
                <w:rFonts w:ascii="Arial" w:hAnsi="Arial"/>
                <w:b/>
                <w:sz w:val="24"/>
                <w:szCs w:val="24"/>
              </w:rPr>
              <w:t>0 p.m.</w:t>
            </w:r>
          </w:p>
        </w:tc>
        <w:tc>
          <w:tcPr>
            <w:tcW w:w="522" w:type="dxa"/>
          </w:tcPr>
          <w:p w:rsidR="004703D3" w:rsidRPr="00547F03" w:rsidRDefault="004703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430"/>
                <w:tab w:val="left" w:pos="2520"/>
                <w:tab w:val="left" w:pos="2880"/>
                <w:tab w:val="left" w:pos="3240"/>
              </w:tabs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547F03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7560" w:type="dxa"/>
          </w:tcPr>
          <w:p w:rsidR="009E359C" w:rsidRDefault="006E2783" w:rsidP="009E359C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6" w:history="1">
              <w:r w:rsidR="00B05ECF" w:rsidRPr="006E2783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Discussion of </w:t>
              </w:r>
              <w:r w:rsidR="000312B2" w:rsidRPr="006E2783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Dimensional Fund Advisors (DFA) U.S. Micro Cap Fund Benchmarks</w:t>
              </w:r>
            </w:hyperlink>
          </w:p>
          <w:p w:rsidR="000726DE" w:rsidRPr="00E77F5E" w:rsidRDefault="000726DE" w:rsidP="009E3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03D3" w:rsidTr="00841295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458" w:type="dxa"/>
          </w:tcPr>
          <w:p w:rsidR="004703D3" w:rsidRPr="00547F03" w:rsidRDefault="000726DE" w:rsidP="000312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430"/>
                <w:tab w:val="left" w:pos="2520"/>
                <w:tab w:val="left" w:pos="2880"/>
                <w:tab w:val="left" w:pos="3240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  <w:r w:rsidR="004703D3" w:rsidRPr="00547F03">
              <w:rPr>
                <w:rFonts w:ascii="Arial" w:hAnsi="Arial"/>
                <w:b/>
                <w:sz w:val="24"/>
                <w:szCs w:val="24"/>
              </w:rPr>
              <w:t>:</w:t>
            </w:r>
            <w:r>
              <w:rPr>
                <w:rFonts w:ascii="Arial" w:hAnsi="Arial"/>
                <w:b/>
                <w:sz w:val="24"/>
                <w:szCs w:val="24"/>
              </w:rPr>
              <w:t>5</w:t>
            </w:r>
            <w:r w:rsidR="000312B2">
              <w:rPr>
                <w:rFonts w:ascii="Arial" w:hAnsi="Arial"/>
                <w:b/>
                <w:sz w:val="24"/>
                <w:szCs w:val="24"/>
              </w:rPr>
              <w:t>0</w:t>
            </w:r>
            <w:r w:rsidR="004703D3" w:rsidRPr="00547F03">
              <w:rPr>
                <w:rFonts w:ascii="Arial" w:hAnsi="Arial"/>
                <w:b/>
                <w:sz w:val="24"/>
                <w:szCs w:val="24"/>
              </w:rPr>
              <w:t>p.m.</w:t>
            </w:r>
          </w:p>
        </w:tc>
        <w:tc>
          <w:tcPr>
            <w:tcW w:w="522" w:type="dxa"/>
          </w:tcPr>
          <w:p w:rsidR="004703D3" w:rsidRPr="00547F03" w:rsidRDefault="004703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430"/>
                <w:tab w:val="left" w:pos="2520"/>
                <w:tab w:val="left" w:pos="2880"/>
                <w:tab w:val="left" w:pos="3240"/>
              </w:tabs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547F03">
              <w:rPr>
                <w:rFonts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7560" w:type="dxa"/>
          </w:tcPr>
          <w:p w:rsidR="000726DE" w:rsidRDefault="000312B2" w:rsidP="000726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Stable Value Fund</w:t>
            </w:r>
            <w:r w:rsidR="00E77F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47F03" w:rsidRDefault="006E2783" w:rsidP="00BF0133">
            <w:pPr>
              <w:numPr>
                <w:ilvl w:val="0"/>
                <w:numId w:val="14"/>
              </w:numPr>
              <w:tabs>
                <w:tab w:val="left" w:pos="384"/>
              </w:tabs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0312B2" w:rsidRPr="006E2783">
                <w:rPr>
                  <w:rStyle w:val="Hyperlink"/>
                  <w:rFonts w:ascii="Arial" w:hAnsi="Arial" w:cs="Arial"/>
                  <w:sz w:val="24"/>
                  <w:szCs w:val="24"/>
                </w:rPr>
                <w:t>Correction to Investment Guidelines</w:t>
              </w:r>
            </w:hyperlink>
          </w:p>
          <w:p w:rsidR="00644C5D" w:rsidRPr="00644C5D" w:rsidRDefault="006E2783" w:rsidP="00BF0133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644C5D" w:rsidRPr="006E2783">
                <w:rPr>
                  <w:rStyle w:val="Hyperlink"/>
                  <w:rFonts w:ascii="Arial" w:hAnsi="Arial" w:cs="Arial"/>
                  <w:sz w:val="24"/>
                  <w:szCs w:val="24"/>
                </w:rPr>
                <w:t>Pending Collective Fund Manager Change</w:t>
              </w:r>
            </w:hyperlink>
          </w:p>
          <w:p w:rsidR="000726DE" w:rsidRPr="00841295" w:rsidRDefault="000726DE" w:rsidP="000726DE">
            <w:pPr>
              <w:ind w:left="34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2A9D" w:rsidTr="0084129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458" w:type="dxa"/>
          </w:tcPr>
          <w:p w:rsidR="00FC2A9D" w:rsidRPr="00547F03" w:rsidRDefault="000726DE" w:rsidP="00BF01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2"/>
                <w:tab w:val="left" w:pos="2430"/>
                <w:tab w:val="left" w:pos="2520"/>
                <w:tab w:val="left" w:pos="2880"/>
                <w:tab w:val="left" w:pos="3240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  <w:r w:rsidR="001A5D8D" w:rsidRPr="00547F03">
              <w:rPr>
                <w:rFonts w:ascii="Arial" w:hAnsi="Arial"/>
                <w:b/>
                <w:sz w:val="24"/>
                <w:szCs w:val="24"/>
              </w:rPr>
              <w:t>:</w:t>
            </w:r>
            <w:r>
              <w:rPr>
                <w:rFonts w:ascii="Arial" w:hAnsi="Arial"/>
                <w:b/>
                <w:sz w:val="24"/>
                <w:szCs w:val="24"/>
              </w:rPr>
              <w:t>10</w:t>
            </w:r>
            <w:r w:rsidR="000312B2" w:rsidRPr="00547F0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FC2A9D" w:rsidRPr="00547F03">
              <w:rPr>
                <w:rFonts w:ascii="Arial" w:hAnsi="Arial"/>
                <w:b/>
                <w:sz w:val="24"/>
                <w:szCs w:val="24"/>
              </w:rPr>
              <w:t>p.m.</w:t>
            </w:r>
          </w:p>
        </w:tc>
        <w:tc>
          <w:tcPr>
            <w:tcW w:w="522" w:type="dxa"/>
          </w:tcPr>
          <w:p w:rsidR="00FC2A9D" w:rsidRPr="00547F03" w:rsidRDefault="001A5D8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430"/>
                <w:tab w:val="left" w:pos="2520"/>
                <w:tab w:val="left" w:pos="2880"/>
                <w:tab w:val="left" w:pos="3240"/>
              </w:tabs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547F03">
              <w:rPr>
                <w:rFonts w:ascii="Arial" w:hAnsi="Arial"/>
                <w:b/>
                <w:sz w:val="24"/>
                <w:szCs w:val="24"/>
              </w:rPr>
              <w:t>3</w:t>
            </w:r>
            <w:r w:rsidR="00FC2A9D" w:rsidRPr="00547F03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7560" w:type="dxa"/>
          </w:tcPr>
          <w:p w:rsidR="00FC2A9D" w:rsidRPr="00A50003" w:rsidRDefault="00FC2A9D">
            <w:pPr>
              <w:pStyle w:val="Heading3"/>
              <w:rPr>
                <w:b w:val="0"/>
                <w:sz w:val="24"/>
                <w:szCs w:val="24"/>
              </w:rPr>
            </w:pPr>
            <w:r w:rsidRPr="00547F03">
              <w:rPr>
                <w:sz w:val="24"/>
                <w:szCs w:val="24"/>
              </w:rPr>
              <w:t>Miscellaneous</w:t>
            </w:r>
          </w:p>
          <w:p w:rsidR="00FC2A9D" w:rsidRPr="00547F03" w:rsidRDefault="00FC2A9D" w:rsidP="000726DE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1800"/>
              </w:tabs>
              <w:rPr>
                <w:rFonts w:ascii="Arial" w:hAnsi="Arial"/>
                <w:i/>
                <w:sz w:val="24"/>
                <w:szCs w:val="24"/>
              </w:rPr>
            </w:pPr>
            <w:r w:rsidRPr="00547F03">
              <w:rPr>
                <w:rFonts w:ascii="Arial" w:hAnsi="Arial"/>
                <w:sz w:val="24"/>
                <w:szCs w:val="24"/>
              </w:rPr>
              <w:t>Future Agenda Items</w:t>
            </w:r>
            <w:r w:rsidRPr="00547F03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</w:p>
        </w:tc>
      </w:tr>
      <w:tr w:rsidR="00FC2A9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458" w:type="dxa"/>
          </w:tcPr>
          <w:p w:rsidR="00FC2A9D" w:rsidRPr="00547F03" w:rsidRDefault="000726DE" w:rsidP="002E3B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430"/>
                <w:tab w:val="left" w:pos="2520"/>
                <w:tab w:val="left" w:pos="2880"/>
                <w:tab w:val="left" w:pos="3240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3:1</w:t>
            </w:r>
            <w:r w:rsidR="000312B2">
              <w:rPr>
                <w:rFonts w:ascii="Arial" w:hAnsi="Arial"/>
                <w:b/>
                <w:sz w:val="24"/>
                <w:szCs w:val="24"/>
              </w:rPr>
              <w:t>5</w:t>
            </w:r>
            <w:r w:rsidR="00FC2A9D" w:rsidRPr="00547F03">
              <w:rPr>
                <w:rFonts w:ascii="Arial" w:hAnsi="Arial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522" w:type="dxa"/>
          </w:tcPr>
          <w:p w:rsidR="00FC2A9D" w:rsidRPr="00547F03" w:rsidRDefault="001A5D8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430"/>
                <w:tab w:val="left" w:pos="2520"/>
                <w:tab w:val="left" w:pos="2880"/>
                <w:tab w:val="left" w:pos="3240"/>
              </w:tabs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547F03">
              <w:rPr>
                <w:rFonts w:ascii="Arial" w:hAnsi="Arial"/>
                <w:b/>
                <w:sz w:val="24"/>
                <w:szCs w:val="24"/>
              </w:rPr>
              <w:t>4</w:t>
            </w:r>
            <w:r w:rsidR="00FC2A9D" w:rsidRPr="00547F03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7560" w:type="dxa"/>
          </w:tcPr>
          <w:p w:rsidR="00FC2A9D" w:rsidRPr="00547F03" w:rsidRDefault="00FC2A9D">
            <w:pPr>
              <w:tabs>
                <w:tab w:val="left" w:pos="720"/>
                <w:tab w:val="left" w:pos="1440"/>
                <w:tab w:val="left" w:pos="1800"/>
              </w:tabs>
              <w:rPr>
                <w:rFonts w:ascii="Arial" w:hAnsi="Arial"/>
                <w:b/>
                <w:sz w:val="24"/>
                <w:szCs w:val="24"/>
              </w:rPr>
            </w:pPr>
            <w:r w:rsidRPr="00547F03">
              <w:rPr>
                <w:rFonts w:ascii="Arial" w:hAnsi="Arial"/>
                <w:b/>
                <w:sz w:val="24"/>
                <w:szCs w:val="24"/>
              </w:rPr>
              <w:t>Adjournment</w:t>
            </w:r>
            <w:r w:rsidRPr="00547F03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FC2A9D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9540" w:type="dxa"/>
            <w:gridSpan w:val="3"/>
          </w:tcPr>
          <w:p w:rsidR="00FC2A9D" w:rsidRDefault="00FC2A9D">
            <w:pPr>
              <w:tabs>
                <w:tab w:val="left" w:pos="720"/>
                <w:tab w:val="left" w:pos="1440"/>
                <w:tab w:val="left" w:pos="1800"/>
              </w:tabs>
              <w:ind w:left="1800" w:hanging="1800"/>
              <w:rPr>
                <w:rFonts w:ascii="Arial" w:hAnsi="Arial"/>
                <w:b/>
                <w:sz w:val="22"/>
              </w:rPr>
            </w:pPr>
            <w:r>
              <w:rPr>
                <w:i/>
              </w:rPr>
              <w:t>Times shown are estimates only.</w:t>
            </w:r>
          </w:p>
        </w:tc>
      </w:tr>
    </w:tbl>
    <w:p w:rsidR="004703D3" w:rsidRDefault="004703D3"/>
    <w:p w:rsidR="004703D3" w:rsidRDefault="004703D3">
      <w:pPr>
        <w:rPr>
          <w:rFonts w:ascii="Arial" w:hAnsi="Arial"/>
          <w:b/>
          <w:sz w:val="18"/>
        </w:rPr>
      </w:pPr>
    </w:p>
    <w:p w:rsidR="004703D3" w:rsidRDefault="004703D3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The meeting location is handicap accessible.  If you need other special accommodations due to a disability, please contact Sharon Walk, Department of Employee Trust Funds, </w:t>
      </w:r>
      <w:proofErr w:type="gramStart"/>
      <w:r>
        <w:rPr>
          <w:rFonts w:ascii="Arial" w:hAnsi="Arial"/>
          <w:b/>
          <w:sz w:val="18"/>
        </w:rPr>
        <w:t>P</w:t>
      </w:r>
      <w:proofErr w:type="gramEnd"/>
      <w:r w:rsidR="001A5D8D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O Box 7931, Madison, WI  53707-7931.  Telephone number: (608) 267-2417; Wisconsin Relay Service: 7-1-1; or e</w:t>
      </w:r>
      <w:r>
        <w:rPr>
          <w:rFonts w:ascii="Arial" w:hAnsi="Arial"/>
          <w:b/>
          <w:sz w:val="18"/>
        </w:rPr>
        <w:noBreakHyphen/>
        <w:t xml:space="preserve">mail: </w:t>
      </w:r>
      <w:hyperlink r:id="rId9" w:history="1">
        <w:r>
          <w:rPr>
            <w:rStyle w:val="Hyperlink"/>
            <w:rFonts w:ascii="Arial" w:hAnsi="Arial"/>
            <w:b/>
            <w:sz w:val="18"/>
          </w:rPr>
          <w:t>sharon.walk@etf.state.wi.us</w:t>
        </w:r>
      </w:hyperlink>
    </w:p>
    <w:p w:rsidR="00B05ECF" w:rsidRDefault="00B05ECF">
      <w:pPr>
        <w:rPr>
          <w:rFonts w:ascii="Arial" w:hAnsi="Arial"/>
          <w:b/>
          <w:sz w:val="18"/>
        </w:rPr>
      </w:pPr>
    </w:p>
    <w:p w:rsidR="00B05ECF" w:rsidRDefault="00B05ECF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*The meeting will be held via conference call.</w:t>
      </w:r>
    </w:p>
    <w:sectPr w:rsidR="00B05ECF" w:rsidSect="009B0539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69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23B3959"/>
    <w:multiLevelType w:val="hybridMultilevel"/>
    <w:tmpl w:val="A88813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41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44522D"/>
    <w:multiLevelType w:val="hybridMultilevel"/>
    <w:tmpl w:val="AFE42D18"/>
    <w:lvl w:ilvl="0" w:tplc="04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4">
    <w:nsid w:val="2778709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B0D3D36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16E4A4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0AF1B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37D2C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50731C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6C46E7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D735BC0"/>
    <w:multiLevelType w:val="hybridMultilevel"/>
    <w:tmpl w:val="3872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613C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8097A4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79F"/>
    <w:rsid w:val="00024628"/>
    <w:rsid w:val="0002555E"/>
    <w:rsid w:val="000312B2"/>
    <w:rsid w:val="00061CF8"/>
    <w:rsid w:val="000726DE"/>
    <w:rsid w:val="00116DF0"/>
    <w:rsid w:val="00132DAB"/>
    <w:rsid w:val="001A5D8D"/>
    <w:rsid w:val="00292B68"/>
    <w:rsid w:val="002E3B43"/>
    <w:rsid w:val="00382C18"/>
    <w:rsid w:val="004703D3"/>
    <w:rsid w:val="00495526"/>
    <w:rsid w:val="004A6C80"/>
    <w:rsid w:val="00507D47"/>
    <w:rsid w:val="0054191B"/>
    <w:rsid w:val="00547F03"/>
    <w:rsid w:val="00567A65"/>
    <w:rsid w:val="005B57A0"/>
    <w:rsid w:val="00621E63"/>
    <w:rsid w:val="00633D2A"/>
    <w:rsid w:val="00644C5D"/>
    <w:rsid w:val="006568C5"/>
    <w:rsid w:val="006753F3"/>
    <w:rsid w:val="006B0E48"/>
    <w:rsid w:val="006E2783"/>
    <w:rsid w:val="006F5A67"/>
    <w:rsid w:val="00705001"/>
    <w:rsid w:val="0070779F"/>
    <w:rsid w:val="0077552A"/>
    <w:rsid w:val="007A652A"/>
    <w:rsid w:val="007F636F"/>
    <w:rsid w:val="00841295"/>
    <w:rsid w:val="008F16EE"/>
    <w:rsid w:val="00906B42"/>
    <w:rsid w:val="009228AF"/>
    <w:rsid w:val="00954637"/>
    <w:rsid w:val="009B0539"/>
    <w:rsid w:val="009E359C"/>
    <w:rsid w:val="009F1074"/>
    <w:rsid w:val="00A01427"/>
    <w:rsid w:val="00A34D6C"/>
    <w:rsid w:val="00A50003"/>
    <w:rsid w:val="00A64AC8"/>
    <w:rsid w:val="00A7564A"/>
    <w:rsid w:val="00AE4234"/>
    <w:rsid w:val="00AF670A"/>
    <w:rsid w:val="00B05ECF"/>
    <w:rsid w:val="00B071F9"/>
    <w:rsid w:val="00BA786E"/>
    <w:rsid w:val="00BF0133"/>
    <w:rsid w:val="00C22343"/>
    <w:rsid w:val="00C62688"/>
    <w:rsid w:val="00C62941"/>
    <w:rsid w:val="00E11DA2"/>
    <w:rsid w:val="00E27E58"/>
    <w:rsid w:val="00E352B2"/>
    <w:rsid w:val="00E6499B"/>
    <w:rsid w:val="00E77F5E"/>
    <w:rsid w:val="00F416DB"/>
    <w:rsid w:val="00F623CE"/>
    <w:rsid w:val="00FC2A9D"/>
    <w:rsid w:val="00FC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260"/>
        <w:tab w:val="left" w:pos="1800"/>
        <w:tab w:val="left" w:pos="2160"/>
        <w:tab w:val="left" w:pos="2520"/>
        <w:tab w:val="left" w:pos="2880"/>
        <w:tab w:val="left" w:pos="3240"/>
      </w:tabs>
      <w:ind w:left="1800" w:hanging="14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1800"/>
      </w:tabs>
      <w:ind w:left="1800" w:hanging="1800"/>
      <w:outlineLvl w:val="2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430"/>
        <w:tab w:val="left" w:pos="2520"/>
        <w:tab w:val="left" w:pos="2880"/>
        <w:tab w:val="left" w:pos="3240"/>
      </w:tabs>
      <w:outlineLvl w:val="4"/>
    </w:pPr>
    <w:rPr>
      <w:rFonts w:ascii="Arial" w:hAnsi="Arial"/>
      <w:b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sz w:val="24"/>
    </w:rPr>
  </w:style>
  <w:style w:type="paragraph" w:styleId="BodyText">
    <w:name w:val="Body Text"/>
    <w:basedOn w:val="Normal"/>
    <w:semiHidden/>
    <w:pPr>
      <w:tabs>
        <w:tab w:val="left" w:pos="540"/>
        <w:tab w:val="left" w:pos="1080"/>
        <w:tab w:val="left" w:pos="1260"/>
        <w:tab w:val="left" w:pos="1440"/>
        <w:tab w:val="left" w:pos="1800"/>
        <w:tab w:val="left" w:pos="2160"/>
        <w:tab w:val="left" w:pos="2520"/>
        <w:tab w:val="left" w:pos="2880"/>
        <w:tab w:val="left" w:pos="5760"/>
        <w:tab w:val="left" w:pos="6120"/>
      </w:tabs>
    </w:pPr>
    <w:rPr>
      <w:rFonts w:ascii="Arial" w:hAnsi="Arial"/>
      <w:b/>
      <w:sz w:val="22"/>
    </w:rPr>
  </w:style>
  <w:style w:type="paragraph" w:styleId="BodyText2">
    <w:name w:val="Body Text 2"/>
    <w:basedOn w:val="Normal"/>
    <w:semiHidden/>
    <w:pPr>
      <w:pBdr>
        <w:top w:val="single" w:sz="18" w:space="1" w:color="auto"/>
      </w:pBdr>
    </w:pPr>
    <w:rPr>
      <w:rFonts w:ascii="Arial" w:hAnsi="Arial"/>
      <w:b/>
      <w:sz w:val="1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Default">
    <w:name w:val="Default"/>
    <w:rsid w:val="00547F03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f.wi.gov/boards/agenda_items_2010/dc20101215_items/ItemDCIC2bDC1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f.wi.gov/boards/agenda_items_2010/dc20101215_items/ItemDCIC2aDC1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f.wi.gov/boards/agenda_items_2010/dc20101215_items/Item1DCIC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tf.wi.gov/boards/agendas_gib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ron.walk@etf.state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1358</Characters>
  <Application>Microsoft Office Word</Application>
  <DocSecurity>0</DocSecurity>
  <Lines>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AND NOTICE OF MEETING</vt:lpstr>
    </vt:vector>
  </TitlesOfParts>
  <Company>ETF</Company>
  <LinksUpToDate>false</LinksUpToDate>
  <CharactersWithSpaces>1473</CharactersWithSpaces>
  <SharedDoc>false</SharedDoc>
  <HLinks>
    <vt:vector size="30" baseType="variant">
      <vt:variant>
        <vt:i4>6619149</vt:i4>
      </vt:variant>
      <vt:variant>
        <vt:i4>12</vt:i4>
      </vt:variant>
      <vt:variant>
        <vt:i4>0</vt:i4>
      </vt:variant>
      <vt:variant>
        <vt:i4>5</vt:i4>
      </vt:variant>
      <vt:variant>
        <vt:lpwstr>mailto:sharon.walk@etf.state.wi.us</vt:lpwstr>
      </vt:variant>
      <vt:variant>
        <vt:lpwstr/>
      </vt:variant>
      <vt:variant>
        <vt:i4>4456559</vt:i4>
      </vt:variant>
      <vt:variant>
        <vt:i4>9</vt:i4>
      </vt:variant>
      <vt:variant>
        <vt:i4>0</vt:i4>
      </vt:variant>
      <vt:variant>
        <vt:i4>5</vt:i4>
      </vt:variant>
      <vt:variant>
        <vt:lpwstr>http://etf.wi.gov/boards/agenda_items_2010/dc20101215_items/ItemDCIC2bDC1b.pdf</vt:lpwstr>
      </vt:variant>
      <vt:variant>
        <vt:lpwstr/>
      </vt:variant>
      <vt:variant>
        <vt:i4>4456559</vt:i4>
      </vt:variant>
      <vt:variant>
        <vt:i4>6</vt:i4>
      </vt:variant>
      <vt:variant>
        <vt:i4>0</vt:i4>
      </vt:variant>
      <vt:variant>
        <vt:i4>5</vt:i4>
      </vt:variant>
      <vt:variant>
        <vt:lpwstr>http://etf.wi.gov/boards/agenda_items_2010/dc20101215_items/ItemDCIC2aDC1a.pdf</vt:lpwstr>
      </vt:variant>
      <vt:variant>
        <vt:lpwstr/>
      </vt:variant>
      <vt:variant>
        <vt:i4>7733262</vt:i4>
      </vt:variant>
      <vt:variant>
        <vt:i4>3</vt:i4>
      </vt:variant>
      <vt:variant>
        <vt:i4>0</vt:i4>
      </vt:variant>
      <vt:variant>
        <vt:i4>5</vt:i4>
      </vt:variant>
      <vt:variant>
        <vt:lpwstr>http://etf.wi.gov/boards/agenda_items_2010/dc20101215_items/Item1DCIC.pdf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http://etf.wi.gov/boards/agendas_gib.htm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AND NOTICE OF MEETING</dc:title>
  <dc:subject/>
  <dc:creator>Sharon Walk</dc:creator>
  <cp:keywords/>
  <dc:description/>
  <cp:lastModifiedBy>portec</cp:lastModifiedBy>
  <cp:revision>2</cp:revision>
  <cp:lastPrinted>2010-12-10T16:28:00Z</cp:lastPrinted>
  <dcterms:created xsi:type="dcterms:W3CDTF">2010-12-14T18:10:00Z</dcterms:created>
  <dcterms:modified xsi:type="dcterms:W3CDTF">2010-12-14T18:10:00Z</dcterms:modified>
</cp:coreProperties>
</file>