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653C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</w:t>
      </w:r>
      <w:r w:rsidR="00F23515">
        <w:rPr>
          <w:rFonts w:ascii="Arial Black" w:hAnsi="Arial Black" w:cs="Arial"/>
          <w:sz w:val="24"/>
        </w:rPr>
        <w:t xml:space="preserve">sday, </w:t>
      </w:r>
      <w:r>
        <w:rPr>
          <w:rFonts w:ascii="Arial Black" w:hAnsi="Arial Black" w:cs="Arial"/>
          <w:sz w:val="24"/>
        </w:rPr>
        <w:t>June 7</w:t>
      </w:r>
      <w:r w:rsidR="005D7A5F" w:rsidRPr="00770524">
        <w:rPr>
          <w:rFonts w:ascii="Arial Black" w:hAnsi="Arial Black" w:cs="Arial"/>
          <w:sz w:val="24"/>
        </w:rPr>
        <w:t>, 2012</w:t>
      </w:r>
    </w:p>
    <w:p w:rsidR="00215FB1" w:rsidRPr="00A3476C" w:rsidRDefault="005653C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>:00 p.m. – 3:</w:t>
      </w:r>
      <w:r>
        <w:rPr>
          <w:rFonts w:ascii="Arial" w:hAnsi="Arial" w:cs="Arial"/>
          <w:sz w:val="24"/>
        </w:rPr>
        <w:t>15</w:t>
      </w:r>
      <w:r w:rsidR="00F23515">
        <w:rPr>
          <w:rFonts w:ascii="Arial" w:hAnsi="Arial" w:cs="Arial"/>
          <w:sz w:val="24"/>
        </w:rPr>
        <w:t xml:space="preserve">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1F0AA2" w:rsidRPr="00E10FD5" w:rsidRDefault="00E10FD5" w:rsidP="001F0AA2">
      <w:pPr>
        <w:rPr>
          <w:rFonts w:ascii="Arial Black" w:hAnsi="Arial Black" w:cs="Arial"/>
          <w:sz w:val="24"/>
        </w:rPr>
      </w:pPr>
      <w:r w:rsidRPr="00E10FD5">
        <w:rPr>
          <w:rFonts w:ascii="Arial Black" w:hAnsi="Arial Black" w:cs="Arial"/>
          <w:sz w:val="24"/>
        </w:rPr>
        <w:t>State Revenue Building – Events Room</w:t>
      </w:r>
    </w:p>
    <w:p w:rsidR="0023182A" w:rsidRDefault="00E10FD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2135 </w:t>
      </w:r>
      <w:proofErr w:type="spellStart"/>
      <w:r>
        <w:rPr>
          <w:rFonts w:ascii="Arial" w:hAnsi="Arial" w:cs="Arial"/>
          <w:sz w:val="24"/>
        </w:rPr>
        <w:t>Rimrock</w:t>
      </w:r>
      <w:proofErr w:type="spellEnd"/>
      <w:r>
        <w:rPr>
          <w:rFonts w:ascii="Arial" w:hAnsi="Arial" w:cs="Arial"/>
          <w:sz w:val="24"/>
        </w:rPr>
        <w:t xml:space="preserve"> Road, Madison, WI  53718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1019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07"/>
        <w:gridCol w:w="590"/>
        <w:gridCol w:w="8098"/>
      </w:tblGrid>
      <w:tr w:rsidR="002D51F9" w:rsidRPr="00DF6DA8" w:rsidTr="002D51F9">
        <w:trPr>
          <w:trHeight w:val="245"/>
        </w:trPr>
        <w:tc>
          <w:tcPr>
            <w:tcW w:w="1507" w:type="dxa"/>
          </w:tcPr>
          <w:p w:rsidR="002D51F9" w:rsidRPr="00DF6DA8" w:rsidRDefault="002D51F9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  <w:r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2D51F9" w:rsidRPr="00DF6DA8" w:rsidRDefault="002D5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98" w:type="dxa"/>
          </w:tcPr>
          <w:p w:rsidR="002D51F9" w:rsidRPr="00DF6DA8" w:rsidRDefault="002D51F9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2D51F9" w:rsidRPr="00DF6DA8" w:rsidRDefault="002D51F9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2D51F9" w:rsidRPr="00DF6DA8" w:rsidTr="002D51F9">
        <w:trPr>
          <w:trHeight w:val="533"/>
        </w:trPr>
        <w:tc>
          <w:tcPr>
            <w:tcW w:w="1507" w:type="dxa"/>
          </w:tcPr>
          <w:p w:rsidR="002D51F9" w:rsidRPr="00DF6DA8" w:rsidRDefault="002D51F9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</w:p>
        </w:tc>
        <w:tc>
          <w:tcPr>
            <w:tcW w:w="590" w:type="dxa"/>
          </w:tcPr>
          <w:p w:rsidR="002D51F9" w:rsidRPr="00DF6DA8" w:rsidRDefault="002D5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98" w:type="dxa"/>
          </w:tcPr>
          <w:p w:rsidR="002D51F9" w:rsidRPr="00DF6DA8" w:rsidRDefault="002D51F9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2D51F9" w:rsidRPr="00DF6DA8" w:rsidRDefault="002D51F9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2D51F9" w:rsidRPr="00DF6DA8" w:rsidTr="002D51F9">
        <w:trPr>
          <w:trHeight w:val="290"/>
        </w:trPr>
        <w:tc>
          <w:tcPr>
            <w:tcW w:w="1507" w:type="dxa"/>
          </w:tcPr>
          <w:p w:rsidR="002D51F9" w:rsidRPr="00DF6DA8" w:rsidRDefault="002D51F9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1:05 p.m.</w:t>
            </w:r>
          </w:p>
        </w:tc>
        <w:tc>
          <w:tcPr>
            <w:tcW w:w="590" w:type="dxa"/>
          </w:tcPr>
          <w:p w:rsidR="002D51F9" w:rsidRPr="00DF6DA8" w:rsidRDefault="002D51F9">
            <w:pPr>
              <w:rPr>
                <w:rFonts w:ascii="Arial" w:hAnsi="Arial" w:cs="Arial"/>
                <w:sz w:val="24"/>
              </w:rPr>
            </w:pPr>
            <w:r w:rsidRPr="005653C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8" w:type="dxa"/>
          </w:tcPr>
          <w:p w:rsidR="002D51F9" w:rsidRPr="00B44A4C" w:rsidRDefault="00DE3F64" w:rsidP="00B44A4C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2D51F9" w:rsidRPr="007C6F64">
                <w:rPr>
                  <w:rStyle w:val="Hyperlink"/>
                  <w:rFonts w:ascii="Arial" w:hAnsi="Arial" w:cs="Arial"/>
                  <w:sz w:val="24"/>
                </w:rPr>
                <w:t>Consideration of Minutes of November 15, 2011, Meeting</w:t>
              </w:r>
            </w:hyperlink>
          </w:p>
          <w:p w:rsidR="002D51F9" w:rsidRPr="001F0AA2" w:rsidRDefault="002D51F9" w:rsidP="001F0AA2">
            <w:pPr>
              <w:rPr>
                <w:rFonts w:ascii="Arial" w:hAnsi="Arial" w:cs="Arial"/>
                <w:sz w:val="24"/>
              </w:rPr>
            </w:pPr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Pr="00DF6DA8" w:rsidRDefault="002D51F9" w:rsidP="002D51F9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1:10 p.m.</w:t>
            </w:r>
          </w:p>
        </w:tc>
        <w:tc>
          <w:tcPr>
            <w:tcW w:w="590" w:type="dxa"/>
          </w:tcPr>
          <w:p w:rsidR="002D51F9" w:rsidRPr="00DF6DA8" w:rsidRDefault="002D51F9" w:rsidP="002D5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98" w:type="dxa"/>
          </w:tcPr>
          <w:p w:rsidR="002D51F9" w:rsidRPr="00DF6DA8" w:rsidRDefault="002D51F9" w:rsidP="002D51F9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Deferred Compensation Investment Committee Update</w:t>
            </w:r>
          </w:p>
          <w:p w:rsidR="002D51F9" w:rsidRPr="00DF6DA8" w:rsidRDefault="002D51F9" w:rsidP="002D51F9">
            <w:pPr>
              <w:rPr>
                <w:rFonts w:ascii="Arial" w:hAnsi="Arial" w:cs="Arial"/>
                <w:sz w:val="24"/>
              </w:rPr>
            </w:pPr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1:15 p.m.</w:t>
            </w:r>
          </w:p>
        </w:tc>
        <w:tc>
          <w:tcPr>
            <w:tcW w:w="590" w:type="dxa"/>
          </w:tcPr>
          <w:p w:rsidR="002D51F9" w:rsidRPr="00DF6DA8" w:rsidRDefault="002D51F9">
            <w:pPr>
              <w:rPr>
                <w:rFonts w:ascii="Arial" w:hAnsi="Arial" w:cs="Arial"/>
                <w:noProof/>
                <w:sz w:val="24"/>
              </w:rPr>
            </w:pPr>
            <w:r w:rsidRPr="00B44A4C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8" w:type="dxa"/>
          </w:tcPr>
          <w:p w:rsidR="002D51F9" w:rsidRPr="00DF6DA8" w:rsidRDefault="00DE3F64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1" w:history="1">
              <w:r w:rsidR="002D51F9" w:rsidRPr="007C6F64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1:20 p.m.</w:t>
            </w:r>
          </w:p>
        </w:tc>
        <w:tc>
          <w:tcPr>
            <w:tcW w:w="590" w:type="dxa"/>
          </w:tcPr>
          <w:p w:rsidR="002D51F9" w:rsidRPr="00DF6DA8" w:rsidRDefault="002D51F9">
            <w:pPr>
              <w:rPr>
                <w:rFonts w:ascii="Arial" w:hAnsi="Arial" w:cs="Arial"/>
                <w:sz w:val="24"/>
              </w:rPr>
            </w:pPr>
            <w:r w:rsidRPr="005653C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8" w:type="dxa"/>
          </w:tcPr>
          <w:p w:rsidR="002D51F9" w:rsidRDefault="00DE3F64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2" w:history="1">
              <w:r w:rsidR="002D51F9" w:rsidRPr="007C6F64">
                <w:rPr>
                  <w:rStyle w:val="Hyperlink"/>
                  <w:rFonts w:ascii="Arial" w:hAnsi="Arial" w:cs="Arial"/>
                  <w:sz w:val="24"/>
                </w:rPr>
                <w:t>Participant Fee Analysis</w:t>
              </w:r>
            </w:hyperlink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Pr="003B7F39" w:rsidRDefault="002D51F9" w:rsidP="00E93078">
            <w:pPr>
              <w:pStyle w:val="Heading2"/>
              <w:rPr>
                <w:rFonts w:ascii="Arial" w:hAnsi="Arial" w:cs="Arial"/>
                <w:sz w:val="24"/>
              </w:rPr>
            </w:pPr>
            <w:r w:rsidRPr="003B7F39">
              <w:rPr>
                <w:rFonts w:ascii="Arial" w:hAnsi="Arial" w:cs="Arial"/>
                <w:sz w:val="24"/>
              </w:rPr>
              <w:t>1:</w:t>
            </w:r>
            <w:r>
              <w:rPr>
                <w:rFonts w:ascii="Arial" w:hAnsi="Arial" w:cs="Arial"/>
                <w:sz w:val="24"/>
              </w:rPr>
              <w:t>30</w:t>
            </w:r>
            <w:r w:rsidRPr="003B7F3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2D51F9" w:rsidRPr="003B7F39" w:rsidRDefault="002D5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98" w:type="dxa"/>
          </w:tcPr>
          <w:p w:rsidR="002D51F9" w:rsidRPr="003B7F39" w:rsidRDefault="002D51F9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3B7F39">
              <w:rPr>
                <w:rFonts w:ascii="Arial" w:hAnsi="Arial" w:cs="Arial"/>
                <w:sz w:val="24"/>
              </w:rPr>
              <w:t>Investment Performance Reviews</w:t>
            </w:r>
          </w:p>
          <w:p w:rsidR="002D51F9" w:rsidRPr="003B7F39" w:rsidRDefault="00DE3F64" w:rsidP="003B7F3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2D51F9" w:rsidRPr="007C6F64">
                <w:rPr>
                  <w:rStyle w:val="Hyperlink"/>
                  <w:rFonts w:ascii="Arial" w:hAnsi="Arial" w:cs="Arial"/>
                  <w:sz w:val="24"/>
                </w:rPr>
                <w:t>December 31, 2011</w:t>
              </w:r>
            </w:hyperlink>
          </w:p>
          <w:p w:rsidR="002D51F9" w:rsidRDefault="00DE3F64" w:rsidP="003B7F3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2D51F9" w:rsidRPr="007C6F64">
                <w:rPr>
                  <w:rStyle w:val="Hyperlink"/>
                  <w:rFonts w:ascii="Arial" w:hAnsi="Arial" w:cs="Arial"/>
                  <w:sz w:val="24"/>
                </w:rPr>
                <w:t>March 31, 2012</w:t>
              </w:r>
            </w:hyperlink>
          </w:p>
          <w:p w:rsidR="002D51F9" w:rsidRPr="003B7F39" w:rsidRDefault="002D51F9" w:rsidP="008A7B7D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1:50 p.m.</w:t>
            </w:r>
          </w:p>
        </w:tc>
        <w:tc>
          <w:tcPr>
            <w:tcW w:w="590" w:type="dxa"/>
          </w:tcPr>
          <w:p w:rsidR="002D51F9" w:rsidRPr="00DF6DA8" w:rsidRDefault="002D51F9">
            <w:pPr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8" w:type="dxa"/>
          </w:tcPr>
          <w:p w:rsidR="002D51F9" w:rsidRDefault="00C66745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5" w:history="1">
              <w:r w:rsidR="002D51F9" w:rsidRPr="00C66745">
                <w:rPr>
                  <w:rStyle w:val="Hyperlink"/>
                  <w:rFonts w:ascii="Arial" w:hAnsi="Arial" w:cs="Arial"/>
                  <w:sz w:val="24"/>
                </w:rPr>
                <w:t>2011 Financial Statements Audit Results</w:t>
              </w:r>
            </w:hyperlink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2:00 p.m.</w:t>
            </w:r>
          </w:p>
        </w:tc>
        <w:tc>
          <w:tcPr>
            <w:tcW w:w="590" w:type="dxa"/>
          </w:tcPr>
          <w:p w:rsidR="002D51F9" w:rsidRPr="00411991" w:rsidRDefault="002D51F9">
            <w:pPr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6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8" w:type="dxa"/>
          </w:tcPr>
          <w:p w:rsidR="002D51F9" w:rsidRDefault="002D51F9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2011 Contract Compliance Audit Results</w:t>
            </w:r>
          </w:p>
          <w:p w:rsidR="008145DC" w:rsidRPr="008145DC" w:rsidRDefault="00C66745" w:rsidP="008145D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</w:rPr>
            </w:pPr>
            <w:hyperlink r:id="rId16" w:history="1">
              <w:r w:rsidR="008145DC" w:rsidRPr="00C66745">
                <w:rPr>
                  <w:rStyle w:val="Hyperlink"/>
                  <w:rFonts w:ascii="Arial" w:hAnsi="Arial" w:cs="Arial"/>
                  <w:sz w:val="24"/>
                </w:rPr>
                <w:t>Memo</w:t>
              </w:r>
            </w:hyperlink>
          </w:p>
          <w:p w:rsidR="008145DC" w:rsidRPr="008145DC" w:rsidRDefault="00C66745" w:rsidP="008145D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</w:rPr>
            </w:pPr>
            <w:hyperlink r:id="rId17" w:history="1">
              <w:r w:rsidR="008145DC" w:rsidRPr="00C66745">
                <w:rPr>
                  <w:rStyle w:val="Hyperlink"/>
                  <w:rFonts w:ascii="Arial" w:hAnsi="Arial" w:cs="Arial"/>
                  <w:sz w:val="24"/>
                </w:rPr>
                <w:t>Audit Results</w:t>
              </w:r>
            </w:hyperlink>
          </w:p>
          <w:p w:rsidR="002D51F9" w:rsidRPr="00907646" w:rsidRDefault="002D51F9" w:rsidP="00907646"/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2:10 p.m.</w:t>
            </w:r>
          </w:p>
        </w:tc>
        <w:tc>
          <w:tcPr>
            <w:tcW w:w="590" w:type="dxa"/>
          </w:tcPr>
          <w:p w:rsidR="002D51F9" w:rsidRPr="00411991" w:rsidRDefault="002D51F9">
            <w:pPr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7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8" w:type="dxa"/>
          </w:tcPr>
          <w:p w:rsidR="002D51F9" w:rsidRPr="006C03CF" w:rsidRDefault="00DE3F64" w:rsidP="006C03CF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b w:val="0"/>
                <w:sz w:val="24"/>
              </w:rPr>
            </w:pPr>
            <w:hyperlink r:id="rId18" w:history="1">
              <w:r w:rsidR="002D51F9" w:rsidRPr="007C6F64">
                <w:rPr>
                  <w:rStyle w:val="Hyperlink"/>
                  <w:rFonts w:ascii="Arial" w:hAnsi="Arial" w:cs="Arial"/>
                  <w:sz w:val="24"/>
                </w:rPr>
                <w:t>Hardship Withdrawal Scenarios</w:t>
              </w:r>
            </w:hyperlink>
          </w:p>
          <w:p w:rsidR="002D51F9" w:rsidRPr="006C03CF" w:rsidRDefault="002D51F9" w:rsidP="006C03CF">
            <w:pPr>
              <w:ind w:left="423"/>
              <w:rPr>
                <w:rFonts w:ascii="Arial" w:hAnsi="Arial" w:cs="Arial"/>
                <w:sz w:val="24"/>
              </w:rPr>
            </w:pPr>
            <w:r w:rsidRPr="006C03CF">
              <w:rPr>
                <w:rFonts w:ascii="Arial" w:hAnsi="Arial" w:cs="Arial"/>
                <w:sz w:val="24"/>
              </w:rPr>
              <w:t>Board Interpretations and Clarifications</w:t>
            </w:r>
          </w:p>
          <w:p w:rsidR="002D51F9" w:rsidRPr="00411991" w:rsidRDefault="002D51F9" w:rsidP="00B44A4C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2:20 p.m.</w:t>
            </w:r>
          </w:p>
        </w:tc>
        <w:tc>
          <w:tcPr>
            <w:tcW w:w="590" w:type="dxa"/>
          </w:tcPr>
          <w:p w:rsidR="002D51F9" w:rsidRPr="00411991" w:rsidRDefault="002D5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98" w:type="dxa"/>
          </w:tcPr>
          <w:p w:rsidR="002D51F9" w:rsidRDefault="00DE3F64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9" w:history="1">
              <w:r w:rsidR="002D51F9" w:rsidRPr="007C6F64">
                <w:rPr>
                  <w:rStyle w:val="Hyperlink"/>
                  <w:rFonts w:ascii="Arial" w:hAnsi="Arial" w:cs="Arial"/>
                  <w:sz w:val="24"/>
                </w:rPr>
                <w:t>2011 Year in Review – Statistics</w:t>
              </w:r>
            </w:hyperlink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2:35 p.m.</w:t>
            </w:r>
          </w:p>
        </w:tc>
        <w:tc>
          <w:tcPr>
            <w:tcW w:w="590" w:type="dxa"/>
          </w:tcPr>
          <w:p w:rsidR="002D51F9" w:rsidRPr="003B7F39" w:rsidRDefault="002D5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98" w:type="dxa"/>
          </w:tcPr>
          <w:p w:rsidR="002D51F9" w:rsidRPr="00FF5B3D" w:rsidRDefault="00DE3F64" w:rsidP="00302387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20" w:history="1">
              <w:r w:rsidR="002D51F9" w:rsidRPr="00302387">
                <w:rPr>
                  <w:rStyle w:val="Hyperlink"/>
                  <w:rFonts w:ascii="Arial" w:hAnsi="Arial" w:cs="Arial"/>
                  <w:sz w:val="24"/>
                </w:rPr>
                <w:t>2011 Plan Enhancement Program (PEP</w:t>
              </w:r>
              <w:proofErr w:type="gramStart"/>
              <w:r w:rsidR="002D51F9" w:rsidRPr="00302387">
                <w:rPr>
                  <w:rStyle w:val="Hyperlink"/>
                  <w:rFonts w:ascii="Arial" w:hAnsi="Arial" w:cs="Arial"/>
                  <w:sz w:val="24"/>
                </w:rPr>
                <w:t>)</w:t>
              </w:r>
              <w:proofErr w:type="gramEnd"/>
              <w:r w:rsidR="00302387" w:rsidRPr="00302387">
                <w:rPr>
                  <w:rStyle w:val="Hyperlink"/>
                  <w:rFonts w:ascii="Arial" w:hAnsi="Arial" w:cs="Arial"/>
                  <w:sz w:val="24"/>
                </w:rPr>
                <w:br/>
              </w:r>
              <w:r w:rsidR="002D51F9" w:rsidRPr="00302387">
                <w:rPr>
                  <w:rStyle w:val="Hyperlink"/>
                  <w:rFonts w:ascii="Arial" w:hAnsi="Arial" w:cs="Arial"/>
                  <w:sz w:val="24"/>
                </w:rPr>
                <w:t>and 2012 Administrative Fee</w:t>
              </w:r>
            </w:hyperlink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2:55 p.m.</w:t>
            </w:r>
          </w:p>
        </w:tc>
        <w:tc>
          <w:tcPr>
            <w:tcW w:w="590" w:type="dxa"/>
          </w:tcPr>
          <w:p w:rsidR="002D51F9" w:rsidRPr="00411991" w:rsidRDefault="002D51F9">
            <w:pPr>
              <w:rPr>
                <w:rFonts w:ascii="Arial" w:hAnsi="Arial" w:cs="Arial"/>
                <w:sz w:val="24"/>
              </w:rPr>
            </w:pPr>
            <w:r w:rsidRPr="00FF5B3D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9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8" w:type="dxa"/>
          </w:tcPr>
          <w:p w:rsidR="002D51F9" w:rsidRPr="00FF5B3D" w:rsidRDefault="00DE3F64" w:rsidP="00302387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21" w:history="1">
              <w:r w:rsidR="002D51F9" w:rsidRPr="00EC174C">
                <w:rPr>
                  <w:rStyle w:val="Hyperlink"/>
                  <w:rFonts w:ascii="Arial" w:hAnsi="Arial" w:cs="Arial"/>
                  <w:sz w:val="24"/>
                </w:rPr>
                <w:t>2012 Plan Enhancement Program (PEP</w:t>
              </w:r>
              <w:proofErr w:type="gramStart"/>
              <w:r w:rsidR="002D51F9" w:rsidRPr="00EC174C">
                <w:rPr>
                  <w:rStyle w:val="Hyperlink"/>
                  <w:rFonts w:ascii="Arial" w:hAnsi="Arial" w:cs="Arial"/>
                  <w:sz w:val="24"/>
                </w:rPr>
                <w:t>)</w:t>
              </w:r>
              <w:proofErr w:type="gramEnd"/>
              <w:r w:rsidR="00302387">
                <w:rPr>
                  <w:rStyle w:val="Hyperlink"/>
                  <w:rFonts w:ascii="Arial" w:hAnsi="Arial" w:cs="Arial"/>
                  <w:sz w:val="24"/>
                </w:rPr>
                <w:br/>
              </w:r>
              <w:r w:rsidR="002D51F9" w:rsidRPr="00EC174C">
                <w:rPr>
                  <w:rStyle w:val="Hyperlink"/>
                  <w:rFonts w:ascii="Arial" w:hAnsi="Arial" w:cs="Arial"/>
                  <w:sz w:val="24"/>
                </w:rPr>
                <w:t>Proposals and Scorecard</w:t>
              </w:r>
            </w:hyperlink>
          </w:p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F3536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3:00 p.m.</w:t>
            </w:r>
          </w:p>
        </w:tc>
        <w:tc>
          <w:tcPr>
            <w:tcW w:w="590" w:type="dxa"/>
          </w:tcPr>
          <w:p w:rsidR="002D51F9" w:rsidRPr="00411991" w:rsidRDefault="002D5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98" w:type="dxa"/>
          </w:tcPr>
          <w:p w:rsidR="002D51F9" w:rsidRDefault="007C6F64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2D51F9">
              <w:rPr>
                <w:rFonts w:ascii="Arial" w:hAnsi="Arial" w:cs="Arial"/>
                <w:sz w:val="24"/>
              </w:rPr>
              <w:t xml:space="preserve">Operational Updates and </w:t>
            </w:r>
            <w:r w:rsidR="002D51F9">
              <w:rPr>
                <w:rFonts w:ascii="Arial" w:hAnsi="Arial" w:cs="Arial"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2D51F9">
              <w:rPr>
                <w:rFonts w:ascii="Arial" w:hAnsi="Arial" w:cs="Arial"/>
                <w:sz w:val="24"/>
              </w:rPr>
              <w:t>Future Items for Discussion</w:t>
            </w:r>
          </w:p>
          <w:p w:rsidR="002D51F9" w:rsidRPr="00A110C1" w:rsidRDefault="002D51F9" w:rsidP="00A110C1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A110C1">
              <w:rPr>
                <w:sz w:val="24"/>
              </w:rPr>
              <w:t xml:space="preserve">Legislative </w:t>
            </w:r>
            <w:r>
              <w:rPr>
                <w:sz w:val="24"/>
              </w:rPr>
              <w:t>u</w:t>
            </w:r>
            <w:r w:rsidRPr="00A110C1">
              <w:rPr>
                <w:sz w:val="24"/>
              </w:rPr>
              <w:t>pdate</w:t>
            </w:r>
          </w:p>
          <w:p w:rsidR="002D51F9" w:rsidRPr="00A110C1" w:rsidRDefault="00DE3F64" w:rsidP="00A110C1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hyperlink r:id="rId22" w:history="1">
              <w:r w:rsidR="002D51F9" w:rsidRPr="00EC174C">
                <w:rPr>
                  <w:rStyle w:val="Hyperlink"/>
                  <w:sz w:val="24"/>
                </w:rPr>
                <w:t>Cover memo</w:t>
              </w:r>
            </w:hyperlink>
            <w:r w:rsidR="002D51F9" w:rsidRPr="00A110C1">
              <w:rPr>
                <w:sz w:val="24"/>
              </w:rPr>
              <w:t xml:space="preserve"> and informational items including, but not limited to:</w:t>
            </w:r>
          </w:p>
          <w:p w:rsidR="002D51F9" w:rsidRPr="00A110C1" w:rsidRDefault="002D51F9" w:rsidP="00A110C1">
            <w:pPr>
              <w:pStyle w:val="ListParagraph"/>
              <w:numPr>
                <w:ilvl w:val="0"/>
                <w:numId w:val="23"/>
              </w:numPr>
              <w:rPr>
                <w:sz w:val="24"/>
              </w:rPr>
            </w:pPr>
            <w:r w:rsidRPr="00A110C1">
              <w:rPr>
                <w:sz w:val="24"/>
              </w:rPr>
              <w:t>Quarterly administrative service provider reports;</w:t>
            </w:r>
          </w:p>
          <w:p w:rsidR="002D51F9" w:rsidRPr="00A110C1" w:rsidRDefault="002D51F9" w:rsidP="00A110C1">
            <w:pPr>
              <w:pStyle w:val="ListParagraph"/>
              <w:numPr>
                <w:ilvl w:val="0"/>
                <w:numId w:val="23"/>
              </w:numPr>
              <w:rPr>
                <w:sz w:val="24"/>
              </w:rPr>
            </w:pPr>
            <w:r w:rsidRPr="00A110C1">
              <w:rPr>
                <w:sz w:val="24"/>
              </w:rPr>
              <w:t>Investment provider updates</w:t>
            </w:r>
          </w:p>
          <w:p w:rsidR="002D51F9" w:rsidRPr="00A110C1" w:rsidRDefault="002D51F9" w:rsidP="00A110C1">
            <w:pPr>
              <w:pStyle w:val="ListParagraph"/>
              <w:numPr>
                <w:ilvl w:val="0"/>
                <w:numId w:val="23"/>
              </w:numPr>
              <w:rPr>
                <w:sz w:val="24"/>
              </w:rPr>
            </w:pPr>
            <w:r w:rsidRPr="00A110C1">
              <w:rPr>
                <w:sz w:val="24"/>
              </w:rPr>
              <w:t>Correspondence</w:t>
            </w:r>
          </w:p>
          <w:p w:rsidR="002D51F9" w:rsidRPr="00A110C1" w:rsidRDefault="002D51F9" w:rsidP="00A110C1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A110C1">
              <w:rPr>
                <w:sz w:val="24"/>
              </w:rPr>
              <w:t>Future agenda items</w:t>
            </w:r>
          </w:p>
          <w:p w:rsidR="002D51F9" w:rsidRPr="00411991" w:rsidRDefault="002D51F9" w:rsidP="00411991"/>
        </w:tc>
      </w:tr>
      <w:tr w:rsidR="002D51F9" w:rsidTr="002D51F9">
        <w:trPr>
          <w:trHeight w:val="605"/>
        </w:trPr>
        <w:tc>
          <w:tcPr>
            <w:tcW w:w="1507" w:type="dxa"/>
          </w:tcPr>
          <w:p w:rsidR="002D51F9" w:rsidRDefault="002D51F9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3:15 p.m.</w:t>
            </w:r>
          </w:p>
        </w:tc>
        <w:tc>
          <w:tcPr>
            <w:tcW w:w="590" w:type="dxa"/>
          </w:tcPr>
          <w:p w:rsidR="002D51F9" w:rsidRPr="00411991" w:rsidRDefault="002D51F9">
            <w:pPr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0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8" w:type="dxa"/>
          </w:tcPr>
          <w:p w:rsidR="002D51F9" w:rsidRDefault="002D51F9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Adjournment</w:t>
            </w:r>
          </w:p>
        </w:tc>
      </w:tr>
    </w:tbl>
    <w:p w:rsidR="00215CC6" w:rsidRDefault="00215CC6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822F8C" w:rsidRDefault="00466E5A" w:rsidP="00B44A4C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headerReference w:type="default" r:id="rId23"/>
      <w:footerReference w:type="default" r:id="rId24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64" w:rsidRDefault="007C6F64" w:rsidP="007E1971">
      <w:r>
        <w:separator/>
      </w:r>
    </w:p>
  </w:endnote>
  <w:endnote w:type="continuationSeparator" w:id="0">
    <w:p w:rsidR="007C6F64" w:rsidRDefault="007C6F64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64" w:rsidRPr="00DF6DA8" w:rsidRDefault="007C6F64" w:rsidP="007E1971">
    <w:pPr>
      <w:jc w:val="center"/>
      <w:rPr>
        <w:rFonts w:ascii="Arial" w:hAnsi="Arial" w:cs="Arial"/>
        <w:b/>
        <w:sz w:val="16"/>
        <w:szCs w:val="16"/>
      </w:rPr>
    </w:pPr>
  </w:p>
  <w:p w:rsidR="007C6F64" w:rsidRPr="00DF6DA8" w:rsidRDefault="007C6F6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7C6F64" w:rsidRPr="00DF6DA8" w:rsidRDefault="007C6F64" w:rsidP="007E1971">
    <w:pPr>
      <w:jc w:val="center"/>
      <w:rPr>
        <w:rFonts w:ascii="Arial" w:hAnsi="Arial" w:cs="Arial"/>
        <w:b/>
        <w:sz w:val="16"/>
        <w:szCs w:val="16"/>
      </w:rPr>
    </w:pPr>
  </w:p>
  <w:p w:rsidR="007C6F64" w:rsidRPr="00DF6DA8" w:rsidRDefault="007C6F6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C6F64" w:rsidRPr="00DF6DA8" w:rsidRDefault="007C6F6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7C6F64" w:rsidRPr="00DF6DA8" w:rsidRDefault="007C6F6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C6F64" w:rsidRPr="007E20D7" w:rsidRDefault="007C6F64" w:rsidP="007E1971">
    <w:pPr>
      <w:pStyle w:val="Footer"/>
    </w:pPr>
  </w:p>
  <w:p w:rsidR="007C6F64" w:rsidRDefault="007C6F64">
    <w:pPr>
      <w:pStyle w:val="Footer"/>
    </w:pPr>
  </w:p>
  <w:p w:rsidR="007C6F64" w:rsidRDefault="007C6F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64" w:rsidRDefault="007C6F64" w:rsidP="007E1971">
      <w:r>
        <w:separator/>
      </w:r>
    </w:p>
  </w:footnote>
  <w:footnote w:type="continuationSeparator" w:id="0">
    <w:p w:rsidR="007C6F64" w:rsidRDefault="007C6F64" w:rsidP="007E1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64" w:rsidRDefault="007C6F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2804CD"/>
    <w:multiLevelType w:val="hybridMultilevel"/>
    <w:tmpl w:val="A810F944"/>
    <w:lvl w:ilvl="0" w:tplc="3806A6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87263"/>
    <w:multiLevelType w:val="hybridMultilevel"/>
    <w:tmpl w:val="3E72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29DB7B4F"/>
    <w:multiLevelType w:val="hybridMultilevel"/>
    <w:tmpl w:val="A89C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800E7F"/>
    <w:multiLevelType w:val="hybridMultilevel"/>
    <w:tmpl w:val="0B3E9870"/>
    <w:lvl w:ilvl="0" w:tplc="3FE81154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E7913"/>
    <w:multiLevelType w:val="hybridMultilevel"/>
    <w:tmpl w:val="D8D4D8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4604E"/>
    <w:multiLevelType w:val="hybridMultilevel"/>
    <w:tmpl w:val="9F806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02042"/>
    <w:multiLevelType w:val="hybridMultilevel"/>
    <w:tmpl w:val="39AE5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510BD"/>
    <w:multiLevelType w:val="hybridMultilevel"/>
    <w:tmpl w:val="B384777E"/>
    <w:lvl w:ilvl="0" w:tplc="F33284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>
    <w:nsid w:val="7F1235AA"/>
    <w:multiLevelType w:val="hybridMultilevel"/>
    <w:tmpl w:val="9E943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6"/>
  </w:num>
  <w:num w:numId="9">
    <w:abstractNumId w:val="6"/>
  </w:num>
  <w:num w:numId="10">
    <w:abstractNumId w:val="5"/>
  </w:num>
  <w:num w:numId="11">
    <w:abstractNumId w:val="15"/>
  </w:num>
  <w:num w:numId="12">
    <w:abstractNumId w:val="22"/>
  </w:num>
  <w:num w:numId="13">
    <w:abstractNumId w:val="7"/>
  </w:num>
  <w:num w:numId="14">
    <w:abstractNumId w:val="11"/>
  </w:num>
  <w:num w:numId="15">
    <w:abstractNumId w:val="13"/>
  </w:num>
  <w:num w:numId="16">
    <w:abstractNumId w:val="19"/>
  </w:num>
  <w:num w:numId="17">
    <w:abstractNumId w:val="9"/>
  </w:num>
  <w:num w:numId="18">
    <w:abstractNumId w:val="23"/>
  </w:num>
  <w:num w:numId="19">
    <w:abstractNumId w:val="18"/>
  </w:num>
  <w:num w:numId="20">
    <w:abstractNumId w:val="8"/>
  </w:num>
  <w:num w:numId="21">
    <w:abstractNumId w:val="20"/>
  </w:num>
  <w:num w:numId="22">
    <w:abstractNumId w:val="14"/>
  </w:num>
  <w:num w:numId="23">
    <w:abstractNumId w:val="2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31C1D"/>
    <w:rsid w:val="00032F25"/>
    <w:rsid w:val="00057DEB"/>
    <w:rsid w:val="00093C05"/>
    <w:rsid w:val="000D7B44"/>
    <w:rsid w:val="000E66D2"/>
    <w:rsid w:val="00114079"/>
    <w:rsid w:val="00152F79"/>
    <w:rsid w:val="00157B72"/>
    <w:rsid w:val="00177960"/>
    <w:rsid w:val="00185CD0"/>
    <w:rsid w:val="00187B48"/>
    <w:rsid w:val="001C6DAD"/>
    <w:rsid w:val="001E267D"/>
    <w:rsid w:val="001F0AA2"/>
    <w:rsid w:val="00215CC6"/>
    <w:rsid w:val="00215FB1"/>
    <w:rsid w:val="002208B9"/>
    <w:rsid w:val="0023182A"/>
    <w:rsid w:val="00253834"/>
    <w:rsid w:val="002831F0"/>
    <w:rsid w:val="002D51F9"/>
    <w:rsid w:val="002F2ED5"/>
    <w:rsid w:val="00302387"/>
    <w:rsid w:val="00333ECA"/>
    <w:rsid w:val="00382CFC"/>
    <w:rsid w:val="003832A1"/>
    <w:rsid w:val="003B7F39"/>
    <w:rsid w:val="003C7AAD"/>
    <w:rsid w:val="00411991"/>
    <w:rsid w:val="00443DCB"/>
    <w:rsid w:val="00466E5A"/>
    <w:rsid w:val="004B493F"/>
    <w:rsid w:val="004F46C8"/>
    <w:rsid w:val="0051249B"/>
    <w:rsid w:val="00513EFE"/>
    <w:rsid w:val="00543946"/>
    <w:rsid w:val="00564733"/>
    <w:rsid w:val="005653C9"/>
    <w:rsid w:val="005861DE"/>
    <w:rsid w:val="00590951"/>
    <w:rsid w:val="00593A17"/>
    <w:rsid w:val="00597CFD"/>
    <w:rsid w:val="005A638E"/>
    <w:rsid w:val="005D7A5F"/>
    <w:rsid w:val="005F21CE"/>
    <w:rsid w:val="005F4872"/>
    <w:rsid w:val="006C03CF"/>
    <w:rsid w:val="006D568E"/>
    <w:rsid w:val="006E32C8"/>
    <w:rsid w:val="006E7BDD"/>
    <w:rsid w:val="006F0637"/>
    <w:rsid w:val="007355B3"/>
    <w:rsid w:val="00770524"/>
    <w:rsid w:val="007C645B"/>
    <w:rsid w:val="007C6F64"/>
    <w:rsid w:val="007E1971"/>
    <w:rsid w:val="00803911"/>
    <w:rsid w:val="008145DC"/>
    <w:rsid w:val="00822F8C"/>
    <w:rsid w:val="00836F22"/>
    <w:rsid w:val="00886662"/>
    <w:rsid w:val="008A4AF9"/>
    <w:rsid w:val="008A7B7D"/>
    <w:rsid w:val="008B69B7"/>
    <w:rsid w:val="008C6965"/>
    <w:rsid w:val="00907646"/>
    <w:rsid w:val="00930763"/>
    <w:rsid w:val="0094618E"/>
    <w:rsid w:val="009B309B"/>
    <w:rsid w:val="009B4E30"/>
    <w:rsid w:val="009C76F8"/>
    <w:rsid w:val="00A026C1"/>
    <w:rsid w:val="00A110C1"/>
    <w:rsid w:val="00A3476C"/>
    <w:rsid w:val="00A449E2"/>
    <w:rsid w:val="00A502B0"/>
    <w:rsid w:val="00A61A5C"/>
    <w:rsid w:val="00AE2A1B"/>
    <w:rsid w:val="00B035A1"/>
    <w:rsid w:val="00B1229F"/>
    <w:rsid w:val="00B44A4C"/>
    <w:rsid w:val="00BC0EF3"/>
    <w:rsid w:val="00BC3365"/>
    <w:rsid w:val="00BD352C"/>
    <w:rsid w:val="00C06431"/>
    <w:rsid w:val="00C66745"/>
    <w:rsid w:val="00C91D5F"/>
    <w:rsid w:val="00CD440E"/>
    <w:rsid w:val="00CD79E3"/>
    <w:rsid w:val="00CF3740"/>
    <w:rsid w:val="00D268A5"/>
    <w:rsid w:val="00D52487"/>
    <w:rsid w:val="00D56C0C"/>
    <w:rsid w:val="00D603FF"/>
    <w:rsid w:val="00D868B9"/>
    <w:rsid w:val="00DC2B7D"/>
    <w:rsid w:val="00DD0053"/>
    <w:rsid w:val="00DE2826"/>
    <w:rsid w:val="00DE3F64"/>
    <w:rsid w:val="00DF530E"/>
    <w:rsid w:val="00DF6DA8"/>
    <w:rsid w:val="00E10FD5"/>
    <w:rsid w:val="00E24A73"/>
    <w:rsid w:val="00E36CE6"/>
    <w:rsid w:val="00E40642"/>
    <w:rsid w:val="00E7243F"/>
    <w:rsid w:val="00E93078"/>
    <w:rsid w:val="00EC174C"/>
    <w:rsid w:val="00ED149A"/>
    <w:rsid w:val="00ED7AB1"/>
    <w:rsid w:val="00EF5B5A"/>
    <w:rsid w:val="00EF7690"/>
    <w:rsid w:val="00F23515"/>
    <w:rsid w:val="00F3104A"/>
    <w:rsid w:val="00F35366"/>
    <w:rsid w:val="00FB5E92"/>
    <w:rsid w:val="00FE656D"/>
    <w:rsid w:val="00FF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3023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2/dc20120607/Item-6A.pdf" TargetMode="External"/><Relationship Id="rId18" Type="http://schemas.openxmlformats.org/officeDocument/2006/relationships/hyperlink" Target="http://etf.wi.gov/boards/agenda-items-2012/dc20120607/Item-9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2/dc20120607/Item-1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2/dc20120607/Item-5.pdf" TargetMode="External"/><Relationship Id="rId17" Type="http://schemas.openxmlformats.org/officeDocument/2006/relationships/hyperlink" Target="http://etf.wi.gov/boards/agenda-items-2012/dc20120607/Item-8B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2/dc20120607/Item-8A.pdf" TargetMode="External"/><Relationship Id="rId20" Type="http://schemas.openxmlformats.org/officeDocument/2006/relationships/hyperlink" Target="http://etf.wi.gov/boards/agenda-items-2012/dc20120607/Item-1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2/dc20120607/Item-4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2/dc20120607/Item-7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etf.wi.gov/boards/agenda-items-2012/dc20120607/Item-2.pdf" TargetMode="External"/><Relationship Id="rId19" Type="http://schemas.openxmlformats.org/officeDocument/2006/relationships/hyperlink" Target="http://etf.wi.gov/boards/agenda-items-2012/dc20120607/Item-1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2/dc20120607/Item-6B.pdf" TargetMode="External"/><Relationship Id="rId22" Type="http://schemas.openxmlformats.org/officeDocument/2006/relationships/hyperlink" Target="http://etf.wi.gov/boards/agenda-items-2012/dc20120607/Item-1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72AB2-F012-417C-9FC5-FB450594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28</TotalTime>
  <Pages>2</Pages>
  <Words>202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9</cp:revision>
  <cp:lastPrinted>2012-05-21T13:47:00Z</cp:lastPrinted>
  <dcterms:created xsi:type="dcterms:W3CDTF">2012-05-21T14:14:00Z</dcterms:created>
  <dcterms:modified xsi:type="dcterms:W3CDTF">2012-06-22T13:44:00Z</dcterms:modified>
</cp:coreProperties>
</file>