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01E9F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</w:t>
      </w:r>
      <w:r w:rsidR="00710EAF">
        <w:rPr>
          <w:rFonts w:ascii="Arial Black" w:hAnsi="Arial Black" w:cs="Arial"/>
          <w:sz w:val="24"/>
        </w:rPr>
        <w:t>h</w:t>
      </w:r>
      <w:r>
        <w:rPr>
          <w:rFonts w:ascii="Arial Black" w:hAnsi="Arial Black" w:cs="Arial"/>
          <w:sz w:val="24"/>
        </w:rPr>
        <w:t>u</w:t>
      </w:r>
      <w:r w:rsidR="00710EAF">
        <w:rPr>
          <w:rFonts w:ascii="Arial Black" w:hAnsi="Arial Black" w:cs="Arial"/>
          <w:sz w:val="24"/>
        </w:rPr>
        <w:t>r</w:t>
      </w:r>
      <w:r>
        <w:rPr>
          <w:rFonts w:ascii="Arial Black" w:hAnsi="Arial Black" w:cs="Arial"/>
          <w:sz w:val="24"/>
        </w:rPr>
        <w:t xml:space="preserve">sday, </w:t>
      </w:r>
      <w:r w:rsidR="00710EAF">
        <w:rPr>
          <w:rFonts w:ascii="Arial Black" w:hAnsi="Arial Black" w:cs="Arial"/>
          <w:sz w:val="24"/>
        </w:rPr>
        <w:t>March</w:t>
      </w:r>
      <w:r>
        <w:rPr>
          <w:rFonts w:ascii="Arial Black" w:hAnsi="Arial Black" w:cs="Arial"/>
          <w:sz w:val="24"/>
        </w:rPr>
        <w:t xml:space="preserve"> 2</w:t>
      </w:r>
      <w:r w:rsidR="00710EAF">
        <w:rPr>
          <w:rFonts w:ascii="Arial Black" w:hAnsi="Arial Black" w:cs="Arial"/>
          <w:sz w:val="24"/>
        </w:rPr>
        <w:t>1</w:t>
      </w:r>
      <w:r w:rsidR="005D7A5F" w:rsidRPr="00770524">
        <w:rPr>
          <w:rFonts w:ascii="Arial Black" w:hAnsi="Arial Black" w:cs="Arial"/>
          <w:sz w:val="24"/>
        </w:rPr>
        <w:t>, 201</w:t>
      </w:r>
      <w:r w:rsidR="00710EAF">
        <w:rPr>
          <w:rFonts w:ascii="Arial Black" w:hAnsi="Arial Black" w:cs="Arial"/>
          <w:sz w:val="24"/>
        </w:rPr>
        <w:t>3</w:t>
      </w:r>
    </w:p>
    <w:p w:rsidR="00215FB1" w:rsidRPr="00A3476C" w:rsidRDefault="00501E9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 xml:space="preserve">:00 p.m. – </w:t>
      </w:r>
      <w:r>
        <w:rPr>
          <w:rFonts w:ascii="Arial" w:hAnsi="Arial" w:cs="Arial"/>
          <w:sz w:val="24"/>
        </w:rPr>
        <w:t>2</w:t>
      </w:r>
      <w:r w:rsidR="00F23515">
        <w:rPr>
          <w:rFonts w:ascii="Arial" w:hAnsi="Arial" w:cs="Arial"/>
          <w:sz w:val="24"/>
        </w:rPr>
        <w:t>:00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Conference Room </w:t>
      </w:r>
      <w:r w:rsidR="00501E9F">
        <w:rPr>
          <w:rFonts w:ascii="Arial" w:hAnsi="Arial" w:cs="Arial"/>
          <w:sz w:val="24"/>
        </w:rPr>
        <w:t>140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1A1657">
        <w:rPr>
          <w:rFonts w:ascii="Arial" w:hAnsi="Arial" w:cs="Arial"/>
          <w:sz w:val="24"/>
        </w:rPr>
        <w:t>, Madison, WI  53713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2871"/>
      </w:tblGrid>
      <w:tr w:rsidR="005D7A5F" w:rsidRPr="00DF6DA8" w:rsidTr="003C7AAD">
        <w:trPr>
          <w:trHeight w:val="245"/>
        </w:trPr>
        <w:tc>
          <w:tcPr>
            <w:tcW w:w="1555" w:type="dxa"/>
          </w:tcPr>
          <w:p w:rsidR="005D7A5F" w:rsidRPr="00DF6DA8" w:rsidRDefault="00501E9F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F23515">
              <w:rPr>
                <w:rFonts w:ascii="Arial" w:hAnsi="Arial" w:cs="Arial"/>
                <w:sz w:val="24"/>
              </w:rPr>
              <w:t>:00 p.m.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4D0C2B" w:rsidRPr="00DF6DA8" w:rsidTr="0020719C">
        <w:trPr>
          <w:trHeight w:val="533"/>
        </w:trPr>
        <w:tc>
          <w:tcPr>
            <w:tcW w:w="1555" w:type="dxa"/>
          </w:tcPr>
          <w:p w:rsidR="004D0C2B" w:rsidRPr="00DF6DA8" w:rsidRDefault="004D0C2B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0" w:type="dxa"/>
          </w:tcPr>
          <w:p w:rsidR="004D0C2B" w:rsidRPr="00DF6DA8" w:rsidRDefault="004D0C2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7" w:type="dxa"/>
            <w:gridSpan w:val="2"/>
          </w:tcPr>
          <w:p w:rsidR="004D0C2B" w:rsidRPr="00DF6DA8" w:rsidRDefault="0014220B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4D0C2B" w:rsidRPr="00F33152">
                <w:rPr>
                  <w:rStyle w:val="Hyperlink"/>
                  <w:rFonts w:ascii="Arial" w:hAnsi="Arial" w:cs="Arial"/>
                  <w:sz w:val="24"/>
                </w:rPr>
                <w:t>December 31, 2012 Investment Performance Review</w:t>
              </w:r>
            </w:hyperlink>
          </w:p>
          <w:p w:rsidR="004D0C2B" w:rsidRPr="00DF6DA8" w:rsidRDefault="004D0C2B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4D0C2B" w:rsidRPr="00DF6DA8" w:rsidTr="008A15AF">
        <w:trPr>
          <w:trHeight w:val="308"/>
        </w:trPr>
        <w:tc>
          <w:tcPr>
            <w:tcW w:w="1555" w:type="dxa"/>
          </w:tcPr>
          <w:p w:rsidR="004D0C2B" w:rsidRPr="00DF6DA8" w:rsidRDefault="004D0C2B" w:rsidP="00107E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1:35 p.m.</w:t>
            </w:r>
          </w:p>
        </w:tc>
        <w:tc>
          <w:tcPr>
            <w:tcW w:w="590" w:type="dxa"/>
          </w:tcPr>
          <w:p w:rsidR="004D0C2B" w:rsidRPr="00DF6DA8" w:rsidRDefault="004D0C2B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7" w:type="dxa"/>
            <w:gridSpan w:val="2"/>
          </w:tcPr>
          <w:p w:rsidR="004D0C2B" w:rsidRDefault="004D0C2B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LIBOR Rate Setting Investigation Update</w:t>
            </w:r>
          </w:p>
          <w:p w:rsidR="004D0C2B" w:rsidRDefault="0014220B" w:rsidP="00B06A1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4D0C2B" w:rsidRPr="00F33152">
                <w:rPr>
                  <w:rStyle w:val="Hyperlink"/>
                  <w:rFonts w:ascii="Arial" w:hAnsi="Arial" w:cs="Arial"/>
                  <w:sz w:val="24"/>
                </w:rPr>
                <w:t>Reuters Article 3.5.2013</w:t>
              </w:r>
            </w:hyperlink>
          </w:p>
          <w:p w:rsidR="004D0C2B" w:rsidRDefault="0014220B" w:rsidP="00B06A1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4D0C2B" w:rsidRPr="00F33152">
                <w:rPr>
                  <w:rStyle w:val="Hyperlink"/>
                  <w:rFonts w:ascii="Arial" w:hAnsi="Arial" w:cs="Arial"/>
                  <w:sz w:val="24"/>
                </w:rPr>
                <w:t>Bloomberg Article 3.5.2013</w:t>
              </w:r>
            </w:hyperlink>
          </w:p>
          <w:p w:rsidR="004D0C2B" w:rsidRPr="00B06A1B" w:rsidRDefault="0014220B" w:rsidP="00B06A1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4D0C2B" w:rsidRPr="00F33152">
                <w:rPr>
                  <w:rStyle w:val="Hyperlink"/>
                  <w:rFonts w:ascii="Arial" w:hAnsi="Arial" w:cs="Arial"/>
                  <w:sz w:val="24"/>
                </w:rPr>
                <w:t>Research Division Federal Reserve Bank of St. Louis</w:t>
              </w:r>
            </w:hyperlink>
          </w:p>
          <w:p w:rsidR="004D0C2B" w:rsidRPr="007355B3" w:rsidRDefault="004D0C2B" w:rsidP="00501E9F">
            <w:pPr>
              <w:rPr>
                <w:rFonts w:ascii="Arial" w:hAnsi="Arial" w:cs="Arial"/>
                <w:sz w:val="24"/>
              </w:rPr>
            </w:pPr>
          </w:p>
        </w:tc>
      </w:tr>
      <w:tr w:rsidR="00710EAF" w:rsidTr="00DF6DA8">
        <w:trPr>
          <w:trHeight w:val="605"/>
        </w:trPr>
        <w:tc>
          <w:tcPr>
            <w:tcW w:w="1555" w:type="dxa"/>
          </w:tcPr>
          <w:p w:rsidR="00710EAF" w:rsidRDefault="00107EB6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1:45 p.m.</w:t>
            </w:r>
          </w:p>
        </w:tc>
        <w:tc>
          <w:tcPr>
            <w:tcW w:w="590" w:type="dxa"/>
          </w:tcPr>
          <w:p w:rsidR="00710EAF" w:rsidRPr="00DF6DA8" w:rsidRDefault="00710EA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710EAF" w:rsidRDefault="00107EB6" w:rsidP="000D7B44">
            <w:pPr>
              <w:pStyle w:val="Heading2"/>
              <w:numPr>
                <w:ilvl w:val="0"/>
                <w:numId w:val="13"/>
              </w:numPr>
              <w:ind w:left="375" w:hanging="375"/>
            </w:pPr>
            <w:r w:rsidRPr="000771E8">
              <w:rPr>
                <w:rFonts w:ascii="Arial" w:hAnsi="Arial" w:cs="Arial"/>
                <w:sz w:val="24"/>
              </w:rPr>
              <w:t>Fidelity Lawsuit re: float</w:t>
            </w:r>
          </w:p>
          <w:p w:rsidR="000771E8" w:rsidRPr="00DC726E" w:rsidRDefault="000771E8" w:rsidP="000771E8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hyperlink r:id="rId12" w:history="1">
              <w:r w:rsidRPr="000771E8">
                <w:rPr>
                  <w:rStyle w:val="Hyperlink"/>
                  <w:sz w:val="24"/>
                </w:rPr>
                <w:t>Pension Investment Article 3.8.13</w:t>
              </w:r>
            </w:hyperlink>
          </w:p>
          <w:p w:rsidR="0010119B" w:rsidRPr="002343F2" w:rsidRDefault="0010119B" w:rsidP="0010119B">
            <w:pPr>
              <w:ind w:left="735" w:hanging="360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 xml:space="preserve">B.  </w:t>
            </w:r>
            <w:hyperlink r:id="rId13" w:history="1">
              <w:r w:rsidRPr="0010119B">
                <w:rPr>
                  <w:rStyle w:val="Hyperlink"/>
                  <w:sz w:val="24"/>
                </w:rPr>
                <w:t>Fidelity Investment Institutional Services Company, Inc. Official Statement</w:t>
              </w:r>
            </w:hyperlink>
          </w:p>
          <w:p w:rsidR="0010119B" w:rsidRPr="0010119B" w:rsidRDefault="0010119B" w:rsidP="0010119B"/>
        </w:tc>
        <w:tc>
          <w:tcPr>
            <w:tcW w:w="2871" w:type="dxa"/>
          </w:tcPr>
          <w:p w:rsidR="00710EAF" w:rsidRDefault="00710EAF" w:rsidP="006D568E"/>
        </w:tc>
      </w:tr>
      <w:tr w:rsidR="001F0AA2" w:rsidTr="00DF6DA8">
        <w:trPr>
          <w:trHeight w:val="605"/>
        </w:trPr>
        <w:tc>
          <w:tcPr>
            <w:tcW w:w="1555" w:type="dxa"/>
          </w:tcPr>
          <w:p w:rsidR="001F0AA2" w:rsidRDefault="00501E9F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FD4281">
              <w:rPr>
                <w:rFonts w:ascii="Arial" w:hAnsi="Arial" w:cs="Arial"/>
                <w:sz w:val="24"/>
              </w:rPr>
              <w:t>:50</w:t>
            </w:r>
            <w:r w:rsidR="001F0AA2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1F0AA2" w:rsidRPr="00DF6DA8" w:rsidRDefault="001F0AA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1F0AA2" w:rsidRPr="00DF6DA8" w:rsidRDefault="0014220B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4" w:history="1">
              <w:r w:rsidR="001F0AA2" w:rsidRPr="00F33152">
                <w:rPr>
                  <w:rStyle w:val="Hyperlink"/>
                  <w:rFonts w:ascii="Arial" w:hAnsi="Arial" w:cs="Arial"/>
                  <w:sz w:val="24"/>
                </w:rPr>
                <w:t>Miscellaneous</w:t>
              </w:r>
            </w:hyperlink>
          </w:p>
        </w:tc>
        <w:tc>
          <w:tcPr>
            <w:tcW w:w="2871" w:type="dxa"/>
          </w:tcPr>
          <w:p w:rsidR="001F0AA2" w:rsidRDefault="001F0AA2" w:rsidP="006D568E"/>
        </w:tc>
      </w:tr>
      <w:tr w:rsidR="00FD4281" w:rsidTr="00DF6DA8">
        <w:trPr>
          <w:trHeight w:val="605"/>
        </w:trPr>
        <w:tc>
          <w:tcPr>
            <w:tcW w:w="1555" w:type="dxa"/>
          </w:tcPr>
          <w:p w:rsidR="00FD4281" w:rsidRDefault="00FD4281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1:55 p.m.</w:t>
            </w:r>
          </w:p>
        </w:tc>
        <w:tc>
          <w:tcPr>
            <w:tcW w:w="590" w:type="dxa"/>
          </w:tcPr>
          <w:p w:rsidR="00FD4281" w:rsidRPr="00DF6DA8" w:rsidRDefault="00FD42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FD4281" w:rsidRPr="00DF6DA8" w:rsidRDefault="00FD4281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871" w:type="dxa"/>
          </w:tcPr>
          <w:p w:rsidR="00FD4281" w:rsidRDefault="00FD4281" w:rsidP="006D568E"/>
        </w:tc>
      </w:tr>
      <w:tr w:rsidR="00DC2B7D" w:rsidTr="00DF6DA8">
        <w:trPr>
          <w:trHeight w:val="605"/>
        </w:trPr>
        <w:tc>
          <w:tcPr>
            <w:tcW w:w="1555" w:type="dxa"/>
          </w:tcPr>
          <w:p w:rsidR="00DC2B7D" w:rsidRPr="00DF6DA8" w:rsidRDefault="00501E9F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F23515">
              <w:rPr>
                <w:rFonts w:ascii="Arial" w:hAnsi="Arial" w:cs="Arial"/>
                <w:sz w:val="24"/>
              </w:rPr>
              <w:t>:00 p.m.</w:t>
            </w:r>
          </w:p>
        </w:tc>
        <w:tc>
          <w:tcPr>
            <w:tcW w:w="590" w:type="dxa"/>
          </w:tcPr>
          <w:p w:rsidR="00DC2B7D" w:rsidRPr="00DF6DA8" w:rsidRDefault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DC2B7D" w:rsidRPr="00DF6DA8" w:rsidRDefault="00DC2B7D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DC2B7D" w:rsidRPr="00DF6DA8" w:rsidRDefault="00DC2B7D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DC2B7D" w:rsidRDefault="00DC2B7D" w:rsidP="006D568E"/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lastRenderedPageBreak/>
        <w:tab/>
      </w:r>
    </w:p>
    <w:sectPr w:rsidR="00466E5A" w:rsidRPr="00822F8C" w:rsidSect="00822F8C">
      <w:footerReference w:type="default" r:id="rId15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1B" w:rsidRDefault="00B06A1B" w:rsidP="007E1971">
      <w:r>
        <w:separator/>
      </w:r>
    </w:p>
  </w:endnote>
  <w:endnote w:type="continuationSeparator" w:id="0">
    <w:p w:rsidR="00B06A1B" w:rsidRDefault="00B06A1B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A1B" w:rsidRPr="00DF6DA8" w:rsidRDefault="00B06A1B" w:rsidP="007E1971">
    <w:pPr>
      <w:jc w:val="center"/>
      <w:rPr>
        <w:rFonts w:ascii="Arial" w:hAnsi="Arial" w:cs="Arial"/>
        <w:b/>
        <w:sz w:val="16"/>
        <w:szCs w:val="16"/>
      </w:rPr>
    </w:pPr>
  </w:p>
  <w:p w:rsidR="00B06A1B" w:rsidRPr="00DF6DA8" w:rsidRDefault="00B06A1B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B06A1B" w:rsidRPr="00DF6DA8" w:rsidRDefault="00B06A1B" w:rsidP="007E1971">
    <w:pPr>
      <w:jc w:val="center"/>
      <w:rPr>
        <w:rFonts w:ascii="Arial" w:hAnsi="Arial" w:cs="Arial"/>
        <w:b/>
        <w:sz w:val="16"/>
        <w:szCs w:val="16"/>
      </w:rPr>
    </w:pPr>
  </w:p>
  <w:p w:rsidR="00B06A1B" w:rsidRPr="00DF6DA8" w:rsidRDefault="00B06A1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B06A1B" w:rsidRPr="00DF6DA8" w:rsidRDefault="00B06A1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B06A1B" w:rsidRPr="00DF6DA8" w:rsidRDefault="00B06A1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B06A1B" w:rsidRPr="007E20D7" w:rsidRDefault="00B06A1B" w:rsidP="007E1971">
    <w:pPr>
      <w:pStyle w:val="Footer"/>
    </w:pPr>
  </w:p>
  <w:p w:rsidR="00B06A1B" w:rsidRDefault="00B06A1B">
    <w:pPr>
      <w:pStyle w:val="Footer"/>
    </w:pPr>
  </w:p>
  <w:p w:rsidR="00B06A1B" w:rsidRDefault="00B06A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1B" w:rsidRDefault="00B06A1B" w:rsidP="007E1971">
      <w:r>
        <w:separator/>
      </w:r>
    </w:p>
  </w:footnote>
  <w:footnote w:type="continuationSeparator" w:id="0">
    <w:p w:rsidR="00B06A1B" w:rsidRDefault="00B06A1B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70B7"/>
    <w:rsid w:val="0002009C"/>
    <w:rsid w:val="00045DAE"/>
    <w:rsid w:val="000545E7"/>
    <w:rsid w:val="00057DEB"/>
    <w:rsid w:val="000753E4"/>
    <w:rsid w:val="000771E8"/>
    <w:rsid w:val="000D7B44"/>
    <w:rsid w:val="000E66D2"/>
    <w:rsid w:val="0010119B"/>
    <w:rsid w:val="00107EB6"/>
    <w:rsid w:val="0014220B"/>
    <w:rsid w:val="00152F79"/>
    <w:rsid w:val="00157B72"/>
    <w:rsid w:val="00177960"/>
    <w:rsid w:val="00185CD0"/>
    <w:rsid w:val="00187B48"/>
    <w:rsid w:val="001A1657"/>
    <w:rsid w:val="001A180E"/>
    <w:rsid w:val="001E267D"/>
    <w:rsid w:val="001F0AA2"/>
    <w:rsid w:val="00215CC6"/>
    <w:rsid w:val="00215FB1"/>
    <w:rsid w:val="002208B9"/>
    <w:rsid w:val="0023182A"/>
    <w:rsid w:val="002F2ED5"/>
    <w:rsid w:val="00394A0E"/>
    <w:rsid w:val="003C7AAD"/>
    <w:rsid w:val="003E0B7A"/>
    <w:rsid w:val="00443DCB"/>
    <w:rsid w:val="00466E5A"/>
    <w:rsid w:val="004B493F"/>
    <w:rsid w:val="004D0C2B"/>
    <w:rsid w:val="004F46C8"/>
    <w:rsid w:val="00501E9F"/>
    <w:rsid w:val="00513EFE"/>
    <w:rsid w:val="00590951"/>
    <w:rsid w:val="00597CFD"/>
    <w:rsid w:val="005A638E"/>
    <w:rsid w:val="005D7A5F"/>
    <w:rsid w:val="005F21CE"/>
    <w:rsid w:val="00655279"/>
    <w:rsid w:val="006D568E"/>
    <w:rsid w:val="006E7BDD"/>
    <w:rsid w:val="00710EAF"/>
    <w:rsid w:val="007355B3"/>
    <w:rsid w:val="00770524"/>
    <w:rsid w:val="007C645B"/>
    <w:rsid w:val="007E1971"/>
    <w:rsid w:val="007F5E85"/>
    <w:rsid w:val="00803911"/>
    <w:rsid w:val="00822F8C"/>
    <w:rsid w:val="008641F9"/>
    <w:rsid w:val="008A4AF9"/>
    <w:rsid w:val="0094618E"/>
    <w:rsid w:val="009B4E30"/>
    <w:rsid w:val="009C76F8"/>
    <w:rsid w:val="009F7B5B"/>
    <w:rsid w:val="00A026C1"/>
    <w:rsid w:val="00A31DFD"/>
    <w:rsid w:val="00A3476C"/>
    <w:rsid w:val="00A449E2"/>
    <w:rsid w:val="00A502B0"/>
    <w:rsid w:val="00A61A5C"/>
    <w:rsid w:val="00AE2A1B"/>
    <w:rsid w:val="00B06A1B"/>
    <w:rsid w:val="00B1229F"/>
    <w:rsid w:val="00BC0EF3"/>
    <w:rsid w:val="00BC3365"/>
    <w:rsid w:val="00BD352C"/>
    <w:rsid w:val="00C53281"/>
    <w:rsid w:val="00CC0112"/>
    <w:rsid w:val="00CD440E"/>
    <w:rsid w:val="00CF3740"/>
    <w:rsid w:val="00D268A5"/>
    <w:rsid w:val="00D52487"/>
    <w:rsid w:val="00D56C0C"/>
    <w:rsid w:val="00D868B9"/>
    <w:rsid w:val="00DC2B7D"/>
    <w:rsid w:val="00DD0053"/>
    <w:rsid w:val="00DF530E"/>
    <w:rsid w:val="00DF6DA8"/>
    <w:rsid w:val="00E36CE6"/>
    <w:rsid w:val="00E7243F"/>
    <w:rsid w:val="00ED149A"/>
    <w:rsid w:val="00EF5B5A"/>
    <w:rsid w:val="00EF7690"/>
    <w:rsid w:val="00F23515"/>
    <w:rsid w:val="00F33152"/>
    <w:rsid w:val="00F974D1"/>
    <w:rsid w:val="00FB5E92"/>
    <w:rsid w:val="00FD4281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3/dcic032013/item1.pdf" TargetMode="External"/><Relationship Id="rId13" Type="http://schemas.openxmlformats.org/officeDocument/2006/relationships/hyperlink" Target="http://etf.wi.gov/boards/agenda-items-2013/dcic032013/item3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3/dcic032013/item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dcic032013/item2c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3/dcic032013/item2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dcic032013/item2a.pdf" TargetMode="External"/><Relationship Id="rId14" Type="http://schemas.openxmlformats.org/officeDocument/2006/relationships/hyperlink" Target="http://etf.wi.gov/boards/agenda-items-2013/dcic032013/item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2</Pages>
  <Words>123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6</cp:revision>
  <cp:lastPrinted>2013-03-12T14:18:00Z</cp:lastPrinted>
  <dcterms:created xsi:type="dcterms:W3CDTF">2013-03-12T14:19:00Z</dcterms:created>
  <dcterms:modified xsi:type="dcterms:W3CDTF">2013-03-18T15:32:00Z</dcterms:modified>
</cp:coreProperties>
</file>