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765BD5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F3D51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Informational Meeting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Employee Trust Funds, Teachers Retirement and 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2704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Wisconsin Retirement Boards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BA072A">
        <w:rPr>
          <w:rFonts w:ascii="Arial Black" w:hAnsi="Arial Black" w:cs="Arial"/>
          <w:sz w:val="24"/>
        </w:rPr>
        <w:t>June 21</w:t>
      </w:r>
      <w:r>
        <w:rPr>
          <w:rFonts w:ascii="Arial Black" w:hAnsi="Arial Black" w:cs="Arial"/>
          <w:sz w:val="24"/>
        </w:rPr>
        <w:t>, 2012</w:t>
      </w:r>
    </w:p>
    <w:p w:rsidR="00215FB1" w:rsidRDefault="009E6560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9:00 a.m. – </w:t>
      </w:r>
      <w:r w:rsidR="00DC2E2E">
        <w:rPr>
          <w:rFonts w:ascii="Arial" w:hAnsi="Arial" w:cs="Arial"/>
          <w:sz w:val="24"/>
        </w:rPr>
        <w:t>12:15 p.m</w:t>
      </w:r>
      <w:r>
        <w:rPr>
          <w:rFonts w:ascii="Arial" w:hAnsi="Arial" w:cs="Arial"/>
          <w:sz w:val="24"/>
        </w:rPr>
        <w:t>.</w:t>
      </w:r>
    </w:p>
    <w:p w:rsidR="009E6560" w:rsidRPr="00A3476C" w:rsidRDefault="009E6560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 Imag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  <w:r w:rsidR="00BA072A">
        <w:rPr>
          <w:rFonts w:ascii="Arial" w:hAnsi="Arial" w:cs="Arial"/>
          <w:i/>
          <w:snapToGrid w:val="0"/>
          <w:sz w:val="24"/>
        </w:rPr>
        <w:t>Lon Mishler</w:t>
      </w:r>
      <w:r w:rsidR="0090326A">
        <w:rPr>
          <w:rFonts w:ascii="Arial" w:hAnsi="Arial" w:cs="Arial"/>
          <w:i/>
          <w:snapToGrid w:val="0"/>
          <w:sz w:val="24"/>
        </w:rPr>
        <w:t>, Chair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7936"/>
      </w:tblGrid>
      <w:tr w:rsidR="00055DF6" w:rsidRPr="00DF6DA8" w:rsidTr="008F1A43">
        <w:trPr>
          <w:trHeight w:val="488"/>
        </w:trPr>
        <w:tc>
          <w:tcPr>
            <w:tcW w:w="1518" w:type="dxa"/>
          </w:tcPr>
          <w:p w:rsidR="00055DF6" w:rsidRPr="00DF6DA8" w:rsidRDefault="00055DF6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831" w:type="dxa"/>
          </w:tcPr>
          <w:p w:rsidR="00055DF6" w:rsidRPr="00DF6DA8" w:rsidRDefault="00055D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055DF6" w:rsidRPr="00DF6DA8" w:rsidRDefault="00055DF6" w:rsidP="008F1A43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</w:tr>
      <w:tr w:rsidR="00055DF6" w:rsidRPr="00DF6DA8" w:rsidTr="008F1A43">
        <w:trPr>
          <w:trHeight w:val="533"/>
        </w:trPr>
        <w:tc>
          <w:tcPr>
            <w:tcW w:w="1518" w:type="dxa"/>
          </w:tcPr>
          <w:p w:rsidR="00055DF6" w:rsidRPr="00DF6DA8" w:rsidRDefault="00055DF6" w:rsidP="00AA751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 a.m.</w:t>
            </w:r>
          </w:p>
        </w:tc>
        <w:tc>
          <w:tcPr>
            <w:tcW w:w="831" w:type="dxa"/>
          </w:tcPr>
          <w:p w:rsidR="00055DF6" w:rsidRPr="00DF6DA8" w:rsidRDefault="003E78A0">
            <w:pPr>
              <w:rPr>
                <w:rFonts w:ascii="Arial" w:hAnsi="Arial" w:cs="Arial"/>
                <w:sz w:val="24"/>
              </w:rPr>
            </w:pPr>
            <w:r w:rsidRPr="003E78A0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1" descr="Gavel Imag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</w:tcPr>
          <w:p w:rsidR="00055DF6" w:rsidRPr="008F1A43" w:rsidRDefault="00E50FDE" w:rsidP="004F46C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Consideration of Open Minutes of March 8, 2012, Meeting</w:t>
              </w:r>
            </w:hyperlink>
          </w:p>
        </w:tc>
      </w:tr>
      <w:tr w:rsidR="00055DF6" w:rsidRPr="00DF6DA8" w:rsidTr="008F1A43">
        <w:trPr>
          <w:trHeight w:val="452"/>
        </w:trPr>
        <w:tc>
          <w:tcPr>
            <w:tcW w:w="1518" w:type="dxa"/>
          </w:tcPr>
          <w:p w:rsidR="00055DF6" w:rsidRPr="00DF6DA8" w:rsidRDefault="00055DF6" w:rsidP="005F3D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9:05 a.m.</w:t>
            </w:r>
          </w:p>
        </w:tc>
        <w:tc>
          <w:tcPr>
            <w:tcW w:w="831" w:type="dxa"/>
          </w:tcPr>
          <w:p w:rsidR="00055DF6" w:rsidRPr="00DF6DA8" w:rsidRDefault="00055D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055DF6" w:rsidRPr="00055DF6" w:rsidRDefault="00055DF6" w:rsidP="00055DF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</w:t>
            </w:r>
            <w:r>
              <w:rPr>
                <w:rFonts w:ascii="Arial" w:hAnsi="Arial" w:cs="Arial"/>
                <w:sz w:val="24"/>
              </w:rPr>
              <w:t>s</w:t>
            </w:r>
          </w:p>
        </w:tc>
      </w:tr>
      <w:tr w:rsidR="00055DF6" w:rsidRPr="00DF6DA8" w:rsidTr="008F1A43">
        <w:trPr>
          <w:trHeight w:val="1595"/>
        </w:trPr>
        <w:tc>
          <w:tcPr>
            <w:tcW w:w="1518" w:type="dxa"/>
          </w:tcPr>
          <w:p w:rsidR="00055DF6" w:rsidRPr="00DF6DA8" w:rsidRDefault="00055DF6" w:rsidP="00DC2E2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9:10 a.m.</w:t>
            </w:r>
          </w:p>
        </w:tc>
        <w:tc>
          <w:tcPr>
            <w:tcW w:w="831" w:type="dxa"/>
          </w:tcPr>
          <w:p w:rsidR="00055DF6" w:rsidRPr="00DF6DA8" w:rsidRDefault="00055D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055DF6" w:rsidRDefault="00055DF6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Topics</w:t>
            </w:r>
          </w:p>
          <w:p w:rsidR="00055DF6" w:rsidRPr="00674AE4" w:rsidRDefault="00BE63ED" w:rsidP="00F41BF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055DF6" w:rsidRPr="00BE63ED">
                <w:rPr>
                  <w:rStyle w:val="Hyperlink"/>
                  <w:rFonts w:ascii="Arial" w:hAnsi="Arial" w:cs="Arial"/>
                  <w:sz w:val="24"/>
                </w:rPr>
                <w:t>Status Update on Wisconsin Retirement System Annual Valuation of Active Lives – December 31, 2011</w:t>
              </w:r>
            </w:hyperlink>
          </w:p>
          <w:p w:rsidR="00055DF6" w:rsidRPr="00DC2E2E" w:rsidRDefault="00BE63ED" w:rsidP="00AB43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055DF6" w:rsidRPr="00BE63ED">
                <w:rPr>
                  <w:rStyle w:val="Hyperlink"/>
                  <w:rFonts w:ascii="Arial" w:hAnsi="Arial" w:cs="Arial"/>
                  <w:sz w:val="24"/>
                </w:rPr>
                <w:t>SWIB Update</w:t>
              </w:r>
            </w:hyperlink>
            <w:r w:rsidR="00055DF6" w:rsidRPr="00DC2E2E">
              <w:rPr>
                <w:rFonts w:ascii="Arial" w:hAnsi="Arial" w:cs="Arial"/>
                <w:sz w:val="24"/>
              </w:rPr>
              <w:t xml:space="preserve">            </w:t>
            </w:r>
          </w:p>
          <w:p w:rsidR="00055DF6" w:rsidRPr="008F1A43" w:rsidRDefault="00E50FDE" w:rsidP="008F1A4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Cost Effective Measurement (CEM) Stud</w:t>
              </w:r>
              <w:r w:rsidR="008F1A43" w:rsidRPr="003E78A0">
                <w:rPr>
                  <w:rStyle w:val="Hyperlink"/>
                  <w:rFonts w:ascii="Arial" w:hAnsi="Arial" w:cs="Arial"/>
                  <w:sz w:val="24"/>
                </w:rPr>
                <w:t>y</w:t>
              </w:r>
            </w:hyperlink>
          </w:p>
        </w:tc>
      </w:tr>
      <w:tr w:rsidR="00055DF6" w:rsidRPr="00DF6DA8" w:rsidTr="008F1A43">
        <w:trPr>
          <w:trHeight w:val="1082"/>
        </w:trPr>
        <w:tc>
          <w:tcPr>
            <w:tcW w:w="1518" w:type="dxa"/>
          </w:tcPr>
          <w:p w:rsidR="00055DF6" w:rsidRDefault="00055DF6" w:rsidP="00DC2E2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11:10 a.m.</w:t>
            </w:r>
          </w:p>
        </w:tc>
        <w:tc>
          <w:tcPr>
            <w:tcW w:w="831" w:type="dxa"/>
          </w:tcPr>
          <w:p w:rsidR="00055DF6" w:rsidRPr="00DF6DA8" w:rsidRDefault="00055DF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055DF6" w:rsidRDefault="00055DF6" w:rsidP="006A12F9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Discussion</w:t>
            </w:r>
          </w:p>
          <w:p w:rsidR="00055DF6" w:rsidRPr="00781367" w:rsidRDefault="00E50FDE" w:rsidP="008F1A4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 xml:space="preserve">Clearinghouse Rule #12-020 ETF 10.10:  Employee Trust Funds and Teachers Retirement Board Member Elections </w:t>
              </w:r>
            </w:hyperlink>
          </w:p>
        </w:tc>
      </w:tr>
      <w:tr w:rsidR="00055DF6" w:rsidRPr="00DF6DA8" w:rsidTr="008F1A43">
        <w:trPr>
          <w:trHeight w:val="3053"/>
        </w:trPr>
        <w:tc>
          <w:tcPr>
            <w:tcW w:w="1518" w:type="dxa"/>
          </w:tcPr>
          <w:p w:rsidR="00055DF6" w:rsidRPr="00DB696F" w:rsidRDefault="00055DF6" w:rsidP="00DB696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11:25 a.m</w:t>
            </w:r>
            <w:r w:rsidRPr="00DB696F">
              <w:rPr>
                <w:rFonts w:ascii="Arial" w:hAnsi="Arial" w:cs="Arial"/>
                <w:b/>
                <w:sz w:val="24"/>
              </w:rPr>
              <w:t>.</w:t>
            </w:r>
          </w:p>
          <w:p w:rsidR="00055DF6" w:rsidRPr="008317ED" w:rsidRDefault="00055DF6" w:rsidP="000B3436">
            <w:pPr>
              <w:rPr>
                <w:rFonts w:ascii="Arial" w:hAnsi="Arial" w:cs="Arial"/>
                <w:i/>
                <w:sz w:val="24"/>
              </w:rPr>
            </w:pPr>
          </w:p>
          <w:p w:rsidR="00055DF6" w:rsidRPr="008317ED" w:rsidRDefault="00055DF6" w:rsidP="000B3436">
            <w:pPr>
              <w:rPr>
                <w:rFonts w:ascii="Arial" w:hAnsi="Arial" w:cs="Arial"/>
                <w:i/>
                <w:sz w:val="24"/>
              </w:rPr>
            </w:pPr>
          </w:p>
          <w:p w:rsidR="00055DF6" w:rsidRPr="008317ED" w:rsidRDefault="00055DF6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055DF6" w:rsidRDefault="00055DF6" w:rsidP="000B01CE">
            <w:pPr>
              <w:rPr>
                <w:rFonts w:ascii="Arial" w:hAnsi="Arial" w:cs="Arial"/>
                <w:sz w:val="24"/>
              </w:rPr>
            </w:pPr>
          </w:p>
          <w:p w:rsidR="00055DF6" w:rsidRPr="008317ED" w:rsidRDefault="00055DF6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936" w:type="dxa"/>
          </w:tcPr>
          <w:p w:rsidR="00055DF6" w:rsidRPr="00DF6DA8" w:rsidRDefault="00055DF6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055DF6" w:rsidRDefault="00E50FDE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4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2011 WI Acts 10 and 32 Implementation Update</w:t>
              </w:r>
            </w:hyperlink>
          </w:p>
          <w:p w:rsidR="00055DF6" w:rsidRDefault="00E50FDE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5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Strategic Initiatives Update</w:t>
              </w:r>
            </w:hyperlink>
          </w:p>
          <w:p w:rsidR="00055DF6" w:rsidRDefault="00055DF6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 w:rsidRPr="00454CC2">
              <w:rPr>
                <w:rFonts w:ascii="Arial" w:hAnsi="Arial" w:cs="Arial"/>
                <w:sz w:val="24"/>
              </w:rPr>
              <w:t>Legislative/Communications Update</w:t>
            </w:r>
          </w:p>
          <w:p w:rsidR="00055DF6" w:rsidRDefault="00E50FDE" w:rsidP="000B01CE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6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Board Communications Policy Review</w:t>
              </w:r>
            </w:hyperlink>
          </w:p>
          <w:p w:rsidR="00055DF6" w:rsidRDefault="00055DF6" w:rsidP="00765BD5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 32 WRS Study Update</w:t>
            </w:r>
          </w:p>
          <w:p w:rsidR="00055DF6" w:rsidRDefault="00E50FDE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7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Retirement Services Update</w:t>
              </w:r>
            </w:hyperlink>
          </w:p>
          <w:p w:rsidR="00055DF6" w:rsidRDefault="00E50FDE" w:rsidP="00C862A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8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055DF6" w:rsidRDefault="00E50FDE" w:rsidP="00C862A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9" w:history="1">
              <w:r w:rsidR="00055DF6" w:rsidRPr="003E78A0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055DF6" w:rsidRPr="00DB696F" w:rsidRDefault="00055DF6" w:rsidP="008F1A43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</w:tr>
      <w:tr w:rsidR="00055DF6" w:rsidTr="00055DF6">
        <w:trPr>
          <w:trHeight w:val="533"/>
        </w:trPr>
        <w:tc>
          <w:tcPr>
            <w:tcW w:w="1518" w:type="dxa"/>
          </w:tcPr>
          <w:p w:rsidR="00055DF6" w:rsidRPr="00DF6DA8" w:rsidRDefault="00055DF6" w:rsidP="00DC2E2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12:15 p.m.</w:t>
            </w:r>
          </w:p>
        </w:tc>
        <w:tc>
          <w:tcPr>
            <w:tcW w:w="831" w:type="dxa"/>
          </w:tcPr>
          <w:p w:rsidR="00055DF6" w:rsidRPr="00DF6DA8" w:rsidRDefault="00055DF6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</w:tcPr>
          <w:p w:rsidR="00055DF6" w:rsidRPr="00DF6DA8" w:rsidRDefault="00055DF6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055DF6" w:rsidRPr="00DF6DA8" w:rsidRDefault="00055DF6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Board members will be provided with lunch during the meeting.</w:t>
      </w:r>
    </w:p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765BD5" w:rsidRDefault="00765BD5" w:rsidP="00765BD5"/>
    <w:p w:rsidR="00765BD5" w:rsidRDefault="00765BD5" w:rsidP="00765BD5"/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61777C">
      <w:footerReference w:type="default" r:id="rId20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C2" w:rsidRDefault="00454CC2" w:rsidP="007E1971">
      <w:r>
        <w:separator/>
      </w:r>
    </w:p>
  </w:endnote>
  <w:endnote w:type="continuationSeparator" w:id="0">
    <w:p w:rsidR="00454CC2" w:rsidRDefault="00454CC2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C2" w:rsidRPr="00DF6DA8" w:rsidRDefault="00454CC2" w:rsidP="007E1971">
    <w:pPr>
      <w:jc w:val="center"/>
      <w:rPr>
        <w:rFonts w:ascii="Arial" w:hAnsi="Arial" w:cs="Arial"/>
        <w:b/>
        <w:sz w:val="16"/>
        <w:szCs w:val="16"/>
      </w:rPr>
    </w:pPr>
  </w:p>
  <w:p w:rsidR="00454CC2" w:rsidRPr="00DF6DA8" w:rsidRDefault="00454CC2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765BD5"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765BD5">
      <w:rPr>
        <w:rFonts w:ascii="Arial" w:hAnsi="Arial" w:cs="Arial"/>
        <w:b/>
        <w:sz w:val="16"/>
        <w:szCs w:val="16"/>
      </w:rPr>
      <w:t xml:space="preserve"> </w:t>
    </w:r>
  </w:p>
  <w:p w:rsidR="00454CC2" w:rsidRPr="00DF6DA8" w:rsidRDefault="00454CC2" w:rsidP="007E1971">
    <w:pPr>
      <w:jc w:val="center"/>
      <w:rPr>
        <w:rFonts w:ascii="Arial" w:hAnsi="Arial" w:cs="Arial"/>
        <w:b/>
        <w:sz w:val="16"/>
        <w:szCs w:val="16"/>
      </w:rPr>
    </w:pPr>
  </w:p>
  <w:p w:rsidR="00454CC2" w:rsidRPr="00DF6DA8" w:rsidRDefault="00454CC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454CC2" w:rsidRPr="00DF6DA8" w:rsidRDefault="00454CC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454CC2" w:rsidRPr="00DF6DA8" w:rsidRDefault="00454CC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454CC2" w:rsidRPr="007E20D7" w:rsidRDefault="00454CC2" w:rsidP="007E1971">
    <w:pPr>
      <w:pStyle w:val="Footer"/>
    </w:pPr>
  </w:p>
  <w:p w:rsidR="00454CC2" w:rsidRDefault="00454CC2">
    <w:pPr>
      <w:pStyle w:val="Footer"/>
    </w:pPr>
  </w:p>
  <w:p w:rsidR="00454CC2" w:rsidRDefault="00454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C2" w:rsidRDefault="00454CC2" w:rsidP="007E1971">
      <w:r>
        <w:separator/>
      </w:r>
    </w:p>
  </w:footnote>
  <w:footnote w:type="continuationSeparator" w:id="0">
    <w:p w:rsidR="00454CC2" w:rsidRDefault="00454CC2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C14303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3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4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4"/>
  </w:num>
  <w:num w:numId="13">
    <w:abstractNumId w:val="9"/>
  </w:num>
  <w:num w:numId="14">
    <w:abstractNumId w:val="12"/>
  </w:num>
  <w:num w:numId="15">
    <w:abstractNumId w:val="23"/>
  </w:num>
  <w:num w:numId="16">
    <w:abstractNumId w:val="15"/>
  </w:num>
  <w:num w:numId="17">
    <w:abstractNumId w:val="14"/>
  </w:num>
  <w:num w:numId="18">
    <w:abstractNumId w:val="20"/>
  </w:num>
  <w:num w:numId="19">
    <w:abstractNumId w:val="7"/>
  </w:num>
  <w:num w:numId="20">
    <w:abstractNumId w:val="22"/>
  </w:num>
  <w:num w:numId="21">
    <w:abstractNumId w:val="21"/>
  </w:num>
  <w:num w:numId="22">
    <w:abstractNumId w:val="8"/>
  </w:num>
  <w:num w:numId="23">
    <w:abstractNumId w:val="19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767"/>
    <w:rsid w:val="0002009C"/>
    <w:rsid w:val="00050D60"/>
    <w:rsid w:val="00055DF6"/>
    <w:rsid w:val="00097547"/>
    <w:rsid w:val="000B01CE"/>
    <w:rsid w:val="000B3436"/>
    <w:rsid w:val="000C1058"/>
    <w:rsid w:val="000E66D2"/>
    <w:rsid w:val="000F173B"/>
    <w:rsid w:val="00103A63"/>
    <w:rsid w:val="001576B0"/>
    <w:rsid w:val="00157B72"/>
    <w:rsid w:val="00177960"/>
    <w:rsid w:val="00185CD0"/>
    <w:rsid w:val="001A0D31"/>
    <w:rsid w:val="001A313B"/>
    <w:rsid w:val="001B0491"/>
    <w:rsid w:val="001C0D8C"/>
    <w:rsid w:val="001E267D"/>
    <w:rsid w:val="001F5E52"/>
    <w:rsid w:val="00215FB1"/>
    <w:rsid w:val="002208B9"/>
    <w:rsid w:val="0023182A"/>
    <w:rsid w:val="00264DB3"/>
    <w:rsid w:val="00270467"/>
    <w:rsid w:val="002B1568"/>
    <w:rsid w:val="002C1B36"/>
    <w:rsid w:val="002D001D"/>
    <w:rsid w:val="002F2ED5"/>
    <w:rsid w:val="002F7616"/>
    <w:rsid w:val="00300E65"/>
    <w:rsid w:val="00314274"/>
    <w:rsid w:val="00366DA3"/>
    <w:rsid w:val="00384522"/>
    <w:rsid w:val="00391A9C"/>
    <w:rsid w:val="003C7AAD"/>
    <w:rsid w:val="003E78A0"/>
    <w:rsid w:val="003E7F9C"/>
    <w:rsid w:val="003F1A00"/>
    <w:rsid w:val="00433FE4"/>
    <w:rsid w:val="00443DCB"/>
    <w:rsid w:val="00454CC2"/>
    <w:rsid w:val="00466E5A"/>
    <w:rsid w:val="00480FD8"/>
    <w:rsid w:val="00481062"/>
    <w:rsid w:val="004B493F"/>
    <w:rsid w:val="004C49D1"/>
    <w:rsid w:val="004D39AB"/>
    <w:rsid w:val="004F46C8"/>
    <w:rsid w:val="00500ABB"/>
    <w:rsid w:val="00513EFE"/>
    <w:rsid w:val="005603FF"/>
    <w:rsid w:val="0057347A"/>
    <w:rsid w:val="005C369C"/>
    <w:rsid w:val="005D7A5F"/>
    <w:rsid w:val="005F3D51"/>
    <w:rsid w:val="00613B7F"/>
    <w:rsid w:val="0061777C"/>
    <w:rsid w:val="0067416D"/>
    <w:rsid w:val="00674AE4"/>
    <w:rsid w:val="006A12F9"/>
    <w:rsid w:val="006A3D83"/>
    <w:rsid w:val="006C55F5"/>
    <w:rsid w:val="006D568E"/>
    <w:rsid w:val="006D5AFD"/>
    <w:rsid w:val="00712A35"/>
    <w:rsid w:val="0072008B"/>
    <w:rsid w:val="00727880"/>
    <w:rsid w:val="00760E2A"/>
    <w:rsid w:val="00765BD5"/>
    <w:rsid w:val="00770524"/>
    <w:rsid w:val="00773E05"/>
    <w:rsid w:val="00774A60"/>
    <w:rsid w:val="0077653F"/>
    <w:rsid w:val="00781367"/>
    <w:rsid w:val="007859D8"/>
    <w:rsid w:val="00796608"/>
    <w:rsid w:val="007C645B"/>
    <w:rsid w:val="007E1971"/>
    <w:rsid w:val="007E766D"/>
    <w:rsid w:val="00803911"/>
    <w:rsid w:val="00822F8C"/>
    <w:rsid w:val="008317ED"/>
    <w:rsid w:val="00837000"/>
    <w:rsid w:val="00882FE4"/>
    <w:rsid w:val="008A3E54"/>
    <w:rsid w:val="008A4AF9"/>
    <w:rsid w:val="008D57EF"/>
    <w:rsid w:val="008F1A43"/>
    <w:rsid w:val="009018FD"/>
    <w:rsid w:val="0090326A"/>
    <w:rsid w:val="00912B62"/>
    <w:rsid w:val="0094618E"/>
    <w:rsid w:val="009642CE"/>
    <w:rsid w:val="009C76F8"/>
    <w:rsid w:val="009E6560"/>
    <w:rsid w:val="00A3476C"/>
    <w:rsid w:val="00A4253A"/>
    <w:rsid w:val="00A449E2"/>
    <w:rsid w:val="00A502B0"/>
    <w:rsid w:val="00A60700"/>
    <w:rsid w:val="00A95182"/>
    <w:rsid w:val="00AA7512"/>
    <w:rsid w:val="00AB0A8A"/>
    <w:rsid w:val="00AB430C"/>
    <w:rsid w:val="00AC6E5E"/>
    <w:rsid w:val="00AD38F7"/>
    <w:rsid w:val="00AD5E7D"/>
    <w:rsid w:val="00B048CE"/>
    <w:rsid w:val="00B1229F"/>
    <w:rsid w:val="00B255A4"/>
    <w:rsid w:val="00BA072A"/>
    <w:rsid w:val="00BC0EF3"/>
    <w:rsid w:val="00BD1827"/>
    <w:rsid w:val="00BD352C"/>
    <w:rsid w:val="00BE63ED"/>
    <w:rsid w:val="00BF0866"/>
    <w:rsid w:val="00C41B4D"/>
    <w:rsid w:val="00C42F46"/>
    <w:rsid w:val="00C80634"/>
    <w:rsid w:val="00C862AC"/>
    <w:rsid w:val="00CD440E"/>
    <w:rsid w:val="00CE55D6"/>
    <w:rsid w:val="00CF13D3"/>
    <w:rsid w:val="00CF3740"/>
    <w:rsid w:val="00D268A5"/>
    <w:rsid w:val="00D35470"/>
    <w:rsid w:val="00D52487"/>
    <w:rsid w:val="00D56C0C"/>
    <w:rsid w:val="00D634CE"/>
    <w:rsid w:val="00D66732"/>
    <w:rsid w:val="00D745CF"/>
    <w:rsid w:val="00D868B9"/>
    <w:rsid w:val="00DB696F"/>
    <w:rsid w:val="00DC2B7D"/>
    <w:rsid w:val="00DC2E2E"/>
    <w:rsid w:val="00DC39A4"/>
    <w:rsid w:val="00DD0053"/>
    <w:rsid w:val="00DD361A"/>
    <w:rsid w:val="00DE5272"/>
    <w:rsid w:val="00DF39B0"/>
    <w:rsid w:val="00DF530E"/>
    <w:rsid w:val="00DF6DA8"/>
    <w:rsid w:val="00E00DD4"/>
    <w:rsid w:val="00E26F58"/>
    <w:rsid w:val="00E36CE6"/>
    <w:rsid w:val="00E42241"/>
    <w:rsid w:val="00E50FDE"/>
    <w:rsid w:val="00E7243F"/>
    <w:rsid w:val="00EB3FE1"/>
    <w:rsid w:val="00EB667D"/>
    <w:rsid w:val="00EB740C"/>
    <w:rsid w:val="00EC4F13"/>
    <w:rsid w:val="00EC5770"/>
    <w:rsid w:val="00ED149A"/>
    <w:rsid w:val="00F10238"/>
    <w:rsid w:val="00F41BFB"/>
    <w:rsid w:val="00F46388"/>
    <w:rsid w:val="00F47B65"/>
    <w:rsid w:val="00F55328"/>
    <w:rsid w:val="00F55C47"/>
    <w:rsid w:val="00F621A6"/>
    <w:rsid w:val="00F63C8B"/>
    <w:rsid w:val="00FA00BB"/>
    <w:rsid w:val="00FA2D30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etf06212012/ji/item-4a.pdf" TargetMode="External"/><Relationship Id="rId18" Type="http://schemas.openxmlformats.org/officeDocument/2006/relationships/hyperlink" Target="http://etf.wi.gov/boards/agenda-items-2012/etf06212012/ji/item-5g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06212012/ji/item-3c.pdf" TargetMode="External"/><Relationship Id="rId17" Type="http://schemas.openxmlformats.org/officeDocument/2006/relationships/hyperlink" Target="http://etf.wi.gov/boards/agenda-items-2012/etf06212012/ji/item-5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etf06212012/ji/item-5d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06212012/ji/item-3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etf06212012/ji/item-5b.pdf" TargetMode="External"/><Relationship Id="rId10" Type="http://schemas.openxmlformats.org/officeDocument/2006/relationships/hyperlink" Target="http://etf.wi.gov/boards/agenda-items-2012/etf06212012/ji/item-3a.pdf" TargetMode="External"/><Relationship Id="rId19" Type="http://schemas.openxmlformats.org/officeDocument/2006/relationships/hyperlink" Target="http://etf.wi.gov/boards/agenda-items-2012/etf06212012/ji/item-5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06212012/ji/item-1.pdf" TargetMode="External"/><Relationship Id="rId14" Type="http://schemas.openxmlformats.org/officeDocument/2006/relationships/hyperlink" Target="http://etf.wi.gov/boards/agenda-items-2012/etf06212012/ji/item-5a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</TotalTime>
  <Pages>2</Pages>
  <Words>190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3</cp:revision>
  <cp:lastPrinted>2012-06-06T16:31:00Z</cp:lastPrinted>
  <dcterms:created xsi:type="dcterms:W3CDTF">2012-06-12T20:48:00Z</dcterms:created>
  <dcterms:modified xsi:type="dcterms:W3CDTF">2012-06-25T12:21:00Z</dcterms:modified>
</cp:coreProperties>
</file>