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F67F82">
      <w:pPr>
        <w:pStyle w:val="Title"/>
        <w:tabs>
          <w:tab w:val="left" w:pos="3150"/>
        </w:tabs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1A0181" w:rsidRPr="00D52487" w:rsidRDefault="001A0181" w:rsidP="001A0181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</w:p>
    <w:p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:rsidR="005F3D51" w:rsidRPr="00C32C83" w:rsidRDefault="005F3D51" w:rsidP="005D7A5F">
      <w:pPr>
        <w:rPr>
          <w:rFonts w:cs="Arial"/>
          <w:b/>
          <w:sz w:val="32"/>
          <w:szCs w:val="32"/>
        </w:rPr>
      </w:pPr>
      <w:proofErr w:type="gramStart"/>
      <w:r w:rsidRPr="00C32C83">
        <w:rPr>
          <w:rFonts w:cs="Arial"/>
          <w:b/>
          <w:sz w:val="32"/>
          <w:szCs w:val="32"/>
        </w:rPr>
        <w:t>and</w:t>
      </w:r>
      <w:proofErr w:type="gramEnd"/>
      <w:r w:rsidRPr="00C32C83">
        <w:rPr>
          <w:rFonts w:cs="Arial"/>
          <w:b/>
          <w:sz w:val="32"/>
          <w:szCs w:val="32"/>
        </w:rPr>
        <w:t xml:space="preserve"> Wisconsin Retirement Boards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F92956">
        <w:rPr>
          <w:rFonts w:ascii="Arial Black" w:hAnsi="Arial Black" w:cs="Arial"/>
        </w:rPr>
        <w:t>June 20</w:t>
      </w:r>
      <w:r w:rsidR="00DD6578">
        <w:rPr>
          <w:rFonts w:ascii="Arial Black" w:hAnsi="Arial Black" w:cs="Arial"/>
        </w:rPr>
        <w:t>, 2013</w:t>
      </w:r>
      <w:r w:rsidR="001A69C2" w:rsidRPr="001A69C2">
        <w:rPr>
          <w:rFonts w:ascii="Arial Black" w:hAnsi="Arial Black" w:cs="Arial"/>
        </w:rPr>
        <w:t xml:space="preserve"> (</w:t>
      </w:r>
      <w:r w:rsidR="009E6560" w:rsidRPr="001A69C2">
        <w:rPr>
          <w:rFonts w:ascii="Arial Black" w:hAnsi="Arial Black" w:cs="Arial"/>
          <w:b/>
        </w:rPr>
        <w:t>9:00 a.m.</w:t>
      </w:r>
      <w:r w:rsidR="001A69C2" w:rsidRPr="001A69C2">
        <w:rPr>
          <w:rFonts w:ascii="Arial Black" w:hAnsi="Arial Black" w:cs="Arial"/>
          <w:b/>
        </w:rPr>
        <w:t>)</w:t>
      </w:r>
    </w:p>
    <w:p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 xml:space="preserve">2135 </w:t>
      </w:r>
      <w:r w:rsidR="00080A3A">
        <w:rPr>
          <w:rFonts w:cs="Arial"/>
        </w:rPr>
        <w:t>Rimrock Road, Madison, WI  53713</w:t>
      </w:r>
    </w:p>
    <w:p w:rsidR="0023182A" w:rsidRPr="00DF6DA8" w:rsidRDefault="0094618E" w:rsidP="00466E5A">
      <w:pPr>
        <w:spacing w:before="240" w:after="240"/>
        <w:rPr>
          <w:rFonts w:cs="Arial"/>
          <w:i/>
          <w:snapToGrid w:val="0"/>
        </w:rPr>
      </w:pPr>
      <w:r w:rsidRPr="00DF6DA8">
        <w:rPr>
          <w:rFonts w:cs="Arial"/>
          <w:noProof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cs="Arial"/>
        </w:rPr>
        <w:t xml:space="preserve">     </w:t>
      </w:r>
      <w:r w:rsidRPr="00DF6DA8">
        <w:rPr>
          <w:rFonts w:cs="Arial"/>
          <w:i/>
          <w:snapToGrid w:val="0"/>
        </w:rPr>
        <w:t>Denotes action item</w:t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</w:r>
      <w:r w:rsidR="0090326A">
        <w:rPr>
          <w:rFonts w:cs="Arial"/>
          <w:i/>
          <w:snapToGrid w:val="0"/>
        </w:rPr>
        <w:tab/>
        <w:t xml:space="preserve">      </w:t>
      </w:r>
      <w:r w:rsidR="004016F8">
        <w:rPr>
          <w:rFonts w:cs="Arial"/>
          <w:i/>
          <w:snapToGrid w:val="0"/>
        </w:rPr>
        <w:t>Michael Langyel</w:t>
      </w:r>
      <w:r w:rsidR="00791191">
        <w:rPr>
          <w:rFonts w:cs="Arial"/>
          <w:i/>
          <w:snapToGrid w:val="0"/>
        </w:rPr>
        <w:t>, Chair</w:t>
      </w:r>
    </w:p>
    <w:tbl>
      <w:tblPr>
        <w:tblW w:w="105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5226"/>
        <w:gridCol w:w="2980"/>
      </w:tblGrid>
      <w:tr w:rsidR="005D7A5F" w:rsidRPr="00DF6DA8" w:rsidTr="000E094F">
        <w:trPr>
          <w:trHeight w:val="488"/>
        </w:trPr>
        <w:tc>
          <w:tcPr>
            <w:tcW w:w="1518" w:type="dxa"/>
          </w:tcPr>
          <w:p w:rsidR="005D7A5F" w:rsidRPr="00DF6DA8" w:rsidRDefault="00AA7512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226" w:type="dxa"/>
          </w:tcPr>
          <w:p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298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0E7229" w:rsidRPr="00DF6DA8" w:rsidTr="005914CF">
        <w:trPr>
          <w:trHeight w:val="749"/>
        </w:trPr>
        <w:tc>
          <w:tcPr>
            <w:tcW w:w="1518" w:type="dxa"/>
          </w:tcPr>
          <w:p w:rsidR="000E7229" w:rsidRPr="00DF6DA8" w:rsidRDefault="000E7229" w:rsidP="00AA751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9:00 a.m.</w:t>
            </w:r>
          </w:p>
        </w:tc>
        <w:tc>
          <w:tcPr>
            <w:tcW w:w="831" w:type="dxa"/>
          </w:tcPr>
          <w:p w:rsidR="000E7229" w:rsidRPr="00DF6DA8" w:rsidRDefault="00F60B1F">
            <w:pPr>
              <w:rPr>
                <w:rFonts w:cs="Arial"/>
              </w:rPr>
            </w:pPr>
            <w:r>
              <w:rPr>
                <w:rFonts w:cs="Arial"/>
              </w:rPr>
            </w:r>
            <w:r>
              <w:rPr>
                <w:rFonts w:cs="Arial"/>
              </w:rPr>
              <w:pict>
                <v:group id="_x0000_s1058" editas="canvas" style="width:16.2pt;height:9pt;mso-position-horizontal-relative:char;mso-position-vertical-relative:line" coordsize="324,1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9" type="#_x0000_t75" style="position:absolute;width:324;height:180" o:preferrelative="f">
                    <v:fill o:detectmouseclick="t"/>
                    <v:path o:extrusionok="t" o:connecttype="none"/>
                    <o:lock v:ext="edit" text="t"/>
                  </v:shape>
                  <v:shape id="_x0000_s1060" style="position:absolute;left:3;top:2;width:113;height:30" coordsize="113,30" path="m,30l,8r7,l7,r99,l106,8r7,l113,30,,30xe" fillcolor="black" strokeweight=".1pt">
                    <v:path arrowok="t"/>
                  </v:shape>
                  <v:shape id="_x0000_s1061" style="position:absolute;left:3;top:32;width:113;height:13" coordsize="113,13" path="m,l113,r-4,1l106,3r-3,2l99,8r-1,3l96,13r-79,l15,13,14,8,10,6,7,3,4,1,,1,,xe" fillcolor="black" strokeweight=".1pt">
                    <v:path arrowok="t"/>
                  </v:shape>
                  <v:shape id="_x0000_s1062" style="position:absolute;left:17;top:50;width:84;height:10" coordsize="84,10" path="m1,l84,r,10l,10,,,1,xe" fillcolor="black" strokeweight=".1pt">
                    <v:path arrowok="t"/>
                  </v:shape>
                  <v:shape id="_x0000_s1063" style="position:absolute;left:3;top:148;width:115;height:30" coordsize="115,30" path="m,l,22r7,l7,30r99,l106,22r9,l115,,,xe" fillcolor="black" strokeweight=".1pt">
                    <v:path arrowok="t"/>
                  </v:shape>
                  <v:shape id="_x0000_s1064" style="position:absolute;left:3;top:135;width:115;height:13" coordsize="115,13" path="m,13r115,l111,12r-5,l103,8,99,5,98,2,98,,17,,15,,14,5,10,8,9,10,4,12,,13r,xe" fillcolor="black" strokeweight=".1pt">
                    <v:path arrowok="t"/>
                  </v:shape>
                  <v:shape id="_x0000_s1065" style="position:absolute;left:17;top:120;width:84;height:8" coordsize="84,8" path="m3,8r81,l84,,,,,8r3,xe" fillcolor="black" strokeweight=".1pt">
                    <v:path arrowok="t"/>
                  </v:shape>
                  <v:shape id="_x0000_s1066" alt="gavel" style="position:absolute;left:12;top:67;width:92;height:46" coordsize="92,46" path="m5,l89,r1,8l92,15r,8l92,33r-3,8l89,46,5,46,1,36,,25,1,13,5,r,xe" fillcolor="black" strokeweight=".1pt">
                    <v:path arrowok="t"/>
                  </v:shape>
                  <v:shape id="_x0000_s1067" style="position:absolute;left:107;top:73;width:16;height:35" coordsize="16,35" path="m,l16,r,35l,35,2,25r,-8l2,10,,,,xe" fillcolor="black" strokeweight=".1pt">
                    <v:path arrowok="t"/>
                  </v:shape>
                  <v:rect id="_x0000_s1068" style="position:absolute;left:128;top:73;width:16;height:37" fillcolor="black" strokeweight=".1pt"/>
                  <v:shape id="_x0000_s1069" style="position:absolute;left:148;top:67;width:132;height:48" coordsize="132,48" path="m,41l,6,10,5,28,1,48,,62,,87,1r18,2l122,6r10,l132,40r-18,1l94,43,65,46r-8,2l45,48,27,46,6,43,,40r,1xe" fillcolor="black" strokeweight=".1pt">
                    <v:path arrowok="t"/>
                  </v:shape>
                  <v:rect id="_x0000_s1070" style="position:absolute;left:285;top:75;width:15;height:32" fillcolor="black" strokeweight=".1pt"/>
                  <v:shape id="_x0000_s1071" style="position:absolute;left:306;top:73;width:16;height:34" coordsize="16,34" path="m,2l,34r3,l10,32r1,-2l15,27r1,-7l16,14r,-5l15,5,11,2,6,,3,,1,,,2xe" fillcolor="black" strokeweight=".1pt">
                    <v:path arrowok="t"/>
                  </v:shape>
                  <v:shape id="_x0000_s1072" style="position:absolute;left:3;top:2;width:14;height:15" coordsize="14,15" path="m14,6r,2l12,10r,1l10,13r-1,l7,15r,l5,15,4,13r-2,l,11,,10,,8,,6r,l,5,,3,2,1r2,l5,,7,r,l9,1r1,l12,3r,2l14,6r,xe" fillcolor="black" strokeweight=".1pt">
                    <v:path arrowok="t"/>
                  </v:shape>
                  <v:shape id="_x0000_s1073" style="position:absolute;left:128;top:67;width:13;height:13" coordsize="13,13" path="m13,6r,l13,8r-2,2l11,11r-1,2l8,13r-2,l5,13r-2,l1,11r,-1l,8,,6r,l,5,,3,1,1,1,,3,,5,,6,,8,r2,l11,r,1l13,3r,2l13,6xe" fillcolor="black" strokeweight=".1pt">
                    <v:path arrowok="t"/>
                  </v:shape>
                  <v:shape id="_x0000_s1074" style="position:absolute;left:285;top:67;width:15;height:13" coordsize="15,13" path="m15,6r,2l14,10r,1l12,11r-2,2l9,13r-2,l7,13r-2,l4,11r-2,l,10,,8,,6r,l,5,2,3,4,1,5,,7,r,l9,r1,l12,1r2,2l14,5r1,1l15,6xe" fillcolor="black" strokeweight=".1pt">
                    <v:path arrowok="t"/>
                  </v:shape>
                  <v:shape id="_x0000_s1075" style="position:absolute;left:102;top:2;width:14;height:13" coordsize="14,13" path="m14,6r,2l14,10r-2,1l12,11r-2,2l9,13r-2,l7,13r-2,l4,11r-2,l2,10,,8,,6r,l2,5,2,3,4,1r1,l7,r,l9,r1,1l12,1r,2l14,5r,1l14,6xe" fillcolor="black" strokeweight=".1pt">
                    <v:path arrowok="t"/>
                  </v:shape>
                  <v:shape id="_x0000_s1076" style="position:absolute;left:3;top:163;width:14;height:15" coordsize="14,15" path="m14,7r,2l12,10r,2l10,14r-1,l7,15r,l5,15,4,14r-2,l,12,,10,,9,,7r,l,5,,4,2,2r2,l5,,7,r,l9,2r1,l12,4r,1l14,7r,xe" fillcolor="black" strokeweight=".1pt">
                    <v:path arrowok="t"/>
                  </v:shape>
                  <v:shape id="_x0000_s1077" style="position:absolute;left:104;top:163;width:12;height:15" coordsize="12,15" path="m12,7r,2l12,10r-2,2l10,14r-2,l7,15r-2,l5,15,3,14r-1,l,12,,10,,9,,7r,l,5,,4,2,2r1,l5,r,l7,,8,2r2,l10,4r2,1l12,7r,xe" fillcolor="black" strokeweight=".1pt">
                    <v:path arrowok="t"/>
                  </v:shape>
                  <v:shape id="_x0000_s1078" style="position:absolute;left:128;top:100;width:13;height:15" coordsize="13,15" path="m13,8r,l13,10r-2,2l11,13r-1,l8,15r-2,l5,15,3,13r-2,l1,12,,10,,8r,l,7,,5,1,3,1,2r2,l5,,6,,8,r2,2l11,2r,1l13,5r,2l13,8xe" fillcolor="black" strokeweight=".1pt">
                    <v:path arrowok="t"/>
                  </v:shape>
                  <v:shape id="_x0000_s1079" style="position:absolute;left:285;top:98;width:15;height:15" coordsize="15,15" path="m15,9r,l14,10r,2l12,14r-2,1l9,15r-2,l7,15r-2,l4,14,2,12,,10,,9r,l,7,,5,2,4,4,2r1,l7,r,l9,r1,2l12,2r2,2l14,5r1,2l15,9xe" fillcolor="black" strokeweight=".1pt">
                    <v:path arrowok="t"/>
                  </v:shape>
                  <v:shape id="_x0000_s1080" style="position:absolute;left:12;top:50;width:8;height:10" coordsize="8,10" path="m8,5r,2l8,7r,1l6,10r,l5,10r,l3,10r-2,l1,10,,8,,7r,l,5r,l,3r,l1,2r,l3,,5,r,l6,2r,l8,3r,l8,5r,xe" fillcolor="black" strokeweight=".1pt">
                    <v:path arrowok="t"/>
                  </v:shape>
                  <v:shape id="_x0000_s1081" style="position:absolute;left:94;top:50;width:10;height:10" coordsize="10,10" path="m10,5r,2l10,7r,1l8,10r,l7,10r-2,l5,10r-2,l2,10,2,8,,7r,l,5r,l,3r2,l2,2r1,l5,r,l7,,8,2r,l10,3r,l10,5r,xe" fillcolor="black" strokeweight=".1pt">
                    <v:path arrowok="t"/>
                  </v:shape>
                  <v:shape id="_x0000_s1082" style="position:absolute;left:12;top:120;width:10;height:8" coordsize="10,8" path="m10,5r,l10,7,8,7r,1l6,8,5,8r,l3,8r,l1,8,,7r,l,5r,l,3,,2r,l1,,3,r,l5,r,l6,,8,r,2l10,2r,1l10,5xe" fillcolor="black" strokeweight=".1pt">
                    <v:path arrowok="t"/>
                  </v:shape>
                  <v:shape id="_x0000_s1083" style="position:absolute;left:96;top:120;width:8;height:8" coordsize="8,8" path="m8,5r,l8,7r,l6,8r,l5,8r,l3,8,1,8r,l,7r,l,5r,l,3,,2r,l1,r,l3,,5,r,l6,r,l8,2r,l8,3r,2xe" fillcolor="black" strokeweight=".1pt">
                    <v:path arrowok="t"/>
                  </v:shape>
                  <v:shape id="_x0000_s1084" style="position:absolute;left:203;top:103;width:76;height:12" coordsize="76,12" path="m,12l14,10r10,l37,9,52,7,66,5,72,4,76,2,74,,,12xe" fillcolor="black" strokeweight=".1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206" w:type="dxa"/>
            <w:gridSpan w:val="2"/>
          </w:tcPr>
          <w:p w:rsidR="000E7229" w:rsidRDefault="00F60B1F" w:rsidP="004B599A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hyperlink r:id="rId10" w:history="1">
              <w:r w:rsidR="000E7229" w:rsidRPr="00E54787">
                <w:rPr>
                  <w:rStyle w:val="Hyperlink"/>
                  <w:rFonts w:cs="Arial"/>
                  <w:sz w:val="24"/>
                </w:rPr>
                <w:t>Consideration of March 7, 2013, Meeting Minutes</w:t>
              </w:r>
            </w:hyperlink>
          </w:p>
          <w:p w:rsidR="000E7229" w:rsidRPr="00DF6DA8" w:rsidRDefault="000E7229" w:rsidP="006D568E">
            <w:pPr>
              <w:rPr>
                <w:rFonts w:cs="Arial"/>
              </w:rPr>
            </w:pPr>
          </w:p>
        </w:tc>
      </w:tr>
      <w:tr w:rsidR="005D7A5F" w:rsidRPr="00DF6DA8" w:rsidTr="000E7229">
        <w:trPr>
          <w:trHeight w:val="704"/>
        </w:trPr>
        <w:tc>
          <w:tcPr>
            <w:tcW w:w="1518" w:type="dxa"/>
          </w:tcPr>
          <w:p w:rsidR="005D7A5F" w:rsidRPr="00DF6DA8" w:rsidRDefault="00015A5C" w:rsidP="005F3D5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9:05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31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226" w:type="dxa"/>
          </w:tcPr>
          <w:p w:rsidR="001A69C2" w:rsidRPr="000E7229" w:rsidRDefault="005D7A5F" w:rsidP="000E7229">
            <w:pPr>
              <w:pStyle w:val="Heading2"/>
              <w:numPr>
                <w:ilvl w:val="0"/>
                <w:numId w:val="2"/>
              </w:numPr>
              <w:rPr>
                <w:rFonts w:cs="Arial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</w:tc>
        <w:tc>
          <w:tcPr>
            <w:tcW w:w="2980" w:type="dxa"/>
          </w:tcPr>
          <w:p w:rsidR="002418D2" w:rsidRDefault="002418D2" w:rsidP="00AB430C">
            <w:pPr>
              <w:rPr>
                <w:rFonts w:cs="Arial"/>
              </w:rPr>
            </w:pPr>
          </w:p>
          <w:p w:rsidR="00183A18" w:rsidRPr="00686818" w:rsidRDefault="00183A18" w:rsidP="000E7229">
            <w:pPr>
              <w:rPr>
                <w:rFonts w:cs="Arial"/>
              </w:rPr>
            </w:pPr>
          </w:p>
        </w:tc>
      </w:tr>
      <w:tr w:rsidR="000E7229" w:rsidRPr="00DF6DA8" w:rsidTr="006F01B4">
        <w:trPr>
          <w:trHeight w:val="560"/>
        </w:trPr>
        <w:tc>
          <w:tcPr>
            <w:tcW w:w="1518" w:type="dxa"/>
          </w:tcPr>
          <w:p w:rsidR="000E7229" w:rsidRPr="00DF6DA8" w:rsidRDefault="000E7229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9:15 a.m.</w:t>
            </w:r>
          </w:p>
        </w:tc>
        <w:tc>
          <w:tcPr>
            <w:tcW w:w="831" w:type="dxa"/>
          </w:tcPr>
          <w:p w:rsidR="000E7229" w:rsidRPr="00DF6DA8" w:rsidRDefault="000E7229">
            <w:pPr>
              <w:rPr>
                <w:rFonts w:cs="Arial"/>
              </w:rPr>
            </w:pPr>
          </w:p>
        </w:tc>
        <w:tc>
          <w:tcPr>
            <w:tcW w:w="8206" w:type="dxa"/>
            <w:gridSpan w:val="2"/>
          </w:tcPr>
          <w:p w:rsidR="000E7229" w:rsidRDefault="000E7229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 Topics</w:t>
            </w:r>
          </w:p>
          <w:p w:rsidR="000E7229" w:rsidRDefault="00F60B1F" w:rsidP="004B599A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1" w:history="1">
              <w:r w:rsidR="000E7229" w:rsidRPr="00E25B82">
                <w:rPr>
                  <w:rStyle w:val="Hyperlink"/>
                  <w:rFonts w:cs="Arial"/>
                </w:rPr>
                <w:t xml:space="preserve">Wisconsin Retirement System </w:t>
              </w:r>
              <w:r w:rsidR="00DB4F23">
                <w:rPr>
                  <w:rStyle w:val="Hyperlink"/>
                  <w:rFonts w:cs="Arial"/>
                </w:rPr>
                <w:t>32</w:t>
              </w:r>
              <w:r w:rsidR="00DB4F23" w:rsidRPr="00DB4F23">
                <w:rPr>
                  <w:rStyle w:val="Hyperlink"/>
                  <w:rFonts w:cs="Arial"/>
                  <w:vertAlign w:val="superscript"/>
                </w:rPr>
                <w:t>nd</w:t>
              </w:r>
              <w:r w:rsidR="00DB4F23">
                <w:rPr>
                  <w:rStyle w:val="Hyperlink"/>
                  <w:rFonts w:cs="Arial"/>
                </w:rPr>
                <w:t xml:space="preserve"> </w:t>
              </w:r>
              <w:r w:rsidR="000E7229" w:rsidRPr="00E25B82">
                <w:rPr>
                  <w:rStyle w:val="Hyperlink"/>
                  <w:rFonts w:cs="Arial"/>
                </w:rPr>
                <w:t>A</w:t>
              </w:r>
              <w:r w:rsidR="00DB4F23">
                <w:rPr>
                  <w:rStyle w:val="Hyperlink"/>
                  <w:rFonts w:cs="Arial"/>
                </w:rPr>
                <w:t xml:space="preserve">nnual Valuation of Active Lives and Gain/Loss Analysis </w:t>
              </w:r>
              <w:r w:rsidR="000E7229" w:rsidRPr="00E25B82">
                <w:rPr>
                  <w:rStyle w:val="Hyperlink"/>
                  <w:rFonts w:cs="Arial"/>
                </w:rPr>
                <w:t>– December 31, 2012</w:t>
              </w:r>
            </w:hyperlink>
          </w:p>
          <w:p w:rsidR="000E7229" w:rsidRDefault="000E7229" w:rsidP="00FA6342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Contribution Rates</w:t>
            </w:r>
            <w:r w:rsidR="00FC223B">
              <w:rPr>
                <w:rFonts w:cs="Arial"/>
              </w:rPr>
              <w:t xml:space="preserve">        </w:t>
            </w:r>
            <w:r w:rsidR="000A7718">
              <w:sym w:font="Wingdings" w:char="F074"/>
            </w:r>
            <w:r w:rsidR="000A7718">
              <w:t xml:space="preserve"> </w:t>
            </w:r>
            <w:hyperlink r:id="rId12" w:history="1">
              <w:r w:rsidR="000A7718" w:rsidRPr="000A7718">
                <w:rPr>
                  <w:rStyle w:val="Hyperlink"/>
                  <w:rFonts w:cs="Arial"/>
                </w:rPr>
                <w:t>(Presentation)</w:t>
              </w:r>
            </w:hyperlink>
          </w:p>
          <w:p w:rsidR="000E7229" w:rsidRDefault="00F60B1F" w:rsidP="004B599A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3" w:history="1">
              <w:r w:rsidR="000E7229" w:rsidRPr="00820D07">
                <w:rPr>
                  <w:rStyle w:val="Hyperlink"/>
                  <w:rFonts w:cs="Arial"/>
                </w:rPr>
                <w:t>Customer Service Delivery: Retirement Services</w:t>
              </w:r>
            </w:hyperlink>
          </w:p>
          <w:p w:rsidR="000E7229" w:rsidRDefault="00F60B1F" w:rsidP="00C94937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4" w:history="1">
              <w:r w:rsidR="000E7229" w:rsidRPr="00820D07">
                <w:rPr>
                  <w:rStyle w:val="Hyperlink"/>
                  <w:rFonts w:cs="Arial"/>
                </w:rPr>
                <w:t>Update on Outreach Services</w:t>
              </w:r>
            </w:hyperlink>
          </w:p>
          <w:p w:rsidR="000E7229" w:rsidRDefault="00F60B1F" w:rsidP="00C94937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5" w:history="1">
              <w:r w:rsidR="000E7229" w:rsidRPr="00820D07">
                <w:rPr>
                  <w:rStyle w:val="Hyperlink"/>
                  <w:rFonts w:cs="Arial"/>
                </w:rPr>
                <w:t>Overview of a Retirement Session</w:t>
              </w:r>
            </w:hyperlink>
          </w:p>
          <w:p w:rsidR="000E7229" w:rsidRDefault="00F60B1F" w:rsidP="00C94937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6" w:history="1">
              <w:r w:rsidR="000E7229" w:rsidRPr="00820D07">
                <w:rPr>
                  <w:rStyle w:val="Hyperlink"/>
                  <w:rFonts w:cs="Arial"/>
                </w:rPr>
                <w:t>Education for Members Considering a Separation Benefit</w:t>
              </w:r>
            </w:hyperlink>
          </w:p>
          <w:p w:rsidR="000E7229" w:rsidRPr="00C94937" w:rsidRDefault="000E7229" w:rsidP="005E11E4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5E11E4">
              <w:rPr>
                <w:rFonts w:cs="Arial"/>
              </w:rPr>
              <w:t>Results of Customer Service Surveys</w:t>
            </w:r>
          </w:p>
          <w:p w:rsidR="000E7229" w:rsidRPr="00DF6DA8" w:rsidRDefault="000E7229" w:rsidP="00F92956">
            <w:pPr>
              <w:rPr>
                <w:rFonts w:cs="Arial"/>
              </w:rPr>
            </w:pPr>
          </w:p>
        </w:tc>
      </w:tr>
      <w:tr w:rsidR="000B01CE" w:rsidRPr="00DF6DA8" w:rsidTr="00C94937">
        <w:trPr>
          <w:trHeight w:val="1730"/>
        </w:trPr>
        <w:tc>
          <w:tcPr>
            <w:tcW w:w="1518" w:type="dxa"/>
          </w:tcPr>
          <w:p w:rsidR="008317ED" w:rsidRPr="00DB696F" w:rsidRDefault="00C94937" w:rsidP="00DB69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10:4</w:t>
            </w:r>
            <w:r w:rsidR="0008682B">
              <w:rPr>
                <w:rFonts w:cs="Arial"/>
                <w:b/>
              </w:rPr>
              <w:t>5</w:t>
            </w:r>
            <w:r w:rsidR="004D39AB">
              <w:rPr>
                <w:rFonts w:cs="Arial"/>
                <w:b/>
              </w:rPr>
              <w:t xml:space="preserve"> </w:t>
            </w:r>
            <w:r w:rsidR="009642CE">
              <w:rPr>
                <w:rFonts w:cs="Arial"/>
                <w:b/>
              </w:rPr>
              <w:t>a</w:t>
            </w:r>
            <w:r w:rsidR="004D39AB">
              <w:rPr>
                <w:rFonts w:cs="Arial"/>
                <w:b/>
              </w:rPr>
              <w:t>.m</w:t>
            </w:r>
            <w:r w:rsidR="00DB696F" w:rsidRPr="00DB696F">
              <w:rPr>
                <w:rFonts w:cs="Arial"/>
                <w:b/>
              </w:rPr>
              <w:t>.</w:t>
            </w:r>
          </w:p>
          <w:p w:rsidR="000F173B" w:rsidRPr="008317ED" w:rsidRDefault="000F173B" w:rsidP="000B3436">
            <w:pPr>
              <w:rPr>
                <w:rFonts w:cs="Arial"/>
                <w:i/>
              </w:rPr>
            </w:pPr>
          </w:p>
          <w:p w:rsidR="000F173B" w:rsidRPr="008317ED" w:rsidRDefault="000F173B" w:rsidP="000B3436">
            <w:pPr>
              <w:rPr>
                <w:rFonts w:cs="Arial"/>
                <w:i/>
              </w:rPr>
            </w:pPr>
          </w:p>
          <w:p w:rsidR="000F173B" w:rsidRPr="008317ED" w:rsidRDefault="000F173B" w:rsidP="000B3436">
            <w:pPr>
              <w:rPr>
                <w:i/>
              </w:rPr>
            </w:pPr>
          </w:p>
        </w:tc>
        <w:tc>
          <w:tcPr>
            <w:tcW w:w="831" w:type="dxa"/>
          </w:tcPr>
          <w:p w:rsidR="000B01CE" w:rsidRDefault="000B01CE" w:rsidP="000B01CE">
            <w:pPr>
              <w:rPr>
                <w:rFonts w:cs="Arial"/>
              </w:rPr>
            </w:pPr>
          </w:p>
          <w:p w:rsidR="008317ED" w:rsidRPr="008317ED" w:rsidRDefault="008317ED" w:rsidP="00BA072A">
            <w:pPr>
              <w:rPr>
                <w:rFonts w:cs="Arial"/>
                <w:i/>
              </w:rPr>
            </w:pPr>
          </w:p>
        </w:tc>
        <w:tc>
          <w:tcPr>
            <w:tcW w:w="5226" w:type="dxa"/>
          </w:tcPr>
          <w:p w:rsidR="000B01CE" w:rsidRPr="00DF6DA8" w:rsidRDefault="000B01CE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686818" w:rsidRDefault="0021710D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>Legislative</w:t>
            </w:r>
            <w:r w:rsidR="00924943">
              <w:rPr>
                <w:rFonts w:cs="Arial"/>
              </w:rPr>
              <w:t xml:space="preserve"> </w:t>
            </w:r>
            <w:r w:rsidR="00686818">
              <w:rPr>
                <w:rFonts w:cs="Arial"/>
              </w:rPr>
              <w:t>Update</w:t>
            </w:r>
          </w:p>
          <w:p w:rsidR="00924943" w:rsidRDefault="00F60B1F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7" w:history="1">
              <w:r w:rsidR="00924943" w:rsidRPr="00E54787">
                <w:rPr>
                  <w:rStyle w:val="Hyperlink"/>
                  <w:rFonts w:cs="Arial"/>
                </w:rPr>
                <w:t>Comm</w:t>
              </w:r>
              <w:r w:rsidR="0021710D" w:rsidRPr="00E54787">
                <w:rPr>
                  <w:rStyle w:val="Hyperlink"/>
                  <w:rFonts w:cs="Arial"/>
                </w:rPr>
                <w:t>unications</w:t>
              </w:r>
              <w:r w:rsidR="00924943" w:rsidRPr="00E54787">
                <w:rPr>
                  <w:rStyle w:val="Hyperlink"/>
                  <w:rFonts w:cs="Arial"/>
                </w:rPr>
                <w:t xml:space="preserve"> Update</w:t>
              </w:r>
            </w:hyperlink>
          </w:p>
          <w:p w:rsidR="000673DC" w:rsidRDefault="00F60B1F" w:rsidP="004B599A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8" w:history="1">
              <w:r w:rsidR="000673DC" w:rsidRPr="00E54787">
                <w:rPr>
                  <w:rStyle w:val="Hyperlink"/>
                  <w:rFonts w:cs="Arial"/>
                </w:rPr>
                <w:t>Administrative Rules Status Update</w:t>
              </w:r>
            </w:hyperlink>
          </w:p>
          <w:p w:rsidR="0008682B" w:rsidRDefault="00F60B1F" w:rsidP="00434853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9" w:history="1">
              <w:r w:rsidR="000673DC" w:rsidRPr="00E54787">
                <w:rPr>
                  <w:rStyle w:val="Hyperlink"/>
                  <w:rFonts w:cs="Arial"/>
                </w:rPr>
                <w:t>Legal Case Update</w:t>
              </w:r>
            </w:hyperlink>
          </w:p>
          <w:p w:rsidR="00434853" w:rsidRPr="00DB696F" w:rsidRDefault="00434853" w:rsidP="00434853">
            <w:pPr>
              <w:tabs>
                <w:tab w:val="left" w:pos="342"/>
              </w:tabs>
              <w:ind w:left="702"/>
              <w:rPr>
                <w:rFonts w:cs="Arial"/>
              </w:rPr>
            </w:pPr>
          </w:p>
        </w:tc>
        <w:tc>
          <w:tcPr>
            <w:tcW w:w="2980" w:type="dxa"/>
          </w:tcPr>
          <w:p w:rsidR="000B01CE" w:rsidRDefault="000B01CE" w:rsidP="000B01CE">
            <w:pPr>
              <w:rPr>
                <w:rFonts w:cs="Arial"/>
              </w:rPr>
            </w:pPr>
          </w:p>
          <w:p w:rsidR="00686818" w:rsidRPr="00686818" w:rsidRDefault="00686818" w:rsidP="000E7229">
            <w:pPr>
              <w:rPr>
                <w:rFonts w:cs="Arial"/>
                <w:sz w:val="20"/>
                <w:szCs w:val="20"/>
              </w:rPr>
            </w:pPr>
          </w:p>
        </w:tc>
      </w:tr>
      <w:tr w:rsidR="00F92956" w:rsidTr="000E094F">
        <w:trPr>
          <w:trHeight w:val="533"/>
        </w:trPr>
        <w:tc>
          <w:tcPr>
            <w:tcW w:w="1518" w:type="dxa"/>
          </w:tcPr>
          <w:p w:rsidR="00F92956" w:rsidRDefault="00C94937" w:rsidP="0008682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11:25</w:t>
            </w:r>
            <w:r w:rsidR="004864BE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31" w:type="dxa"/>
          </w:tcPr>
          <w:p w:rsidR="00F92956" w:rsidRPr="00DF6DA8" w:rsidRDefault="00F92956">
            <w:pPr>
              <w:rPr>
                <w:rFonts w:cs="Arial"/>
                <w:noProof/>
              </w:rPr>
            </w:pPr>
          </w:p>
        </w:tc>
        <w:tc>
          <w:tcPr>
            <w:tcW w:w="5226" w:type="dxa"/>
          </w:tcPr>
          <w:p w:rsidR="00F92956" w:rsidRDefault="00F92956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2980" w:type="dxa"/>
          </w:tcPr>
          <w:p w:rsidR="00F92956" w:rsidRDefault="00F92956" w:rsidP="006D568E"/>
        </w:tc>
      </w:tr>
      <w:tr w:rsidR="00C80634" w:rsidTr="000E094F">
        <w:trPr>
          <w:trHeight w:val="533"/>
        </w:trPr>
        <w:tc>
          <w:tcPr>
            <w:tcW w:w="1518" w:type="dxa"/>
          </w:tcPr>
          <w:p w:rsidR="00C80634" w:rsidRPr="00DF6DA8" w:rsidRDefault="0082727B" w:rsidP="004864B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686818">
              <w:rPr>
                <w:rFonts w:cs="Arial"/>
                <w:sz w:val="24"/>
              </w:rPr>
              <w:t>:</w:t>
            </w:r>
            <w:r w:rsidR="00C94937">
              <w:rPr>
                <w:rFonts w:cs="Arial"/>
                <w:sz w:val="24"/>
              </w:rPr>
              <w:t>3</w:t>
            </w:r>
            <w:r w:rsidR="00686818">
              <w:rPr>
                <w:rFonts w:cs="Arial"/>
                <w:sz w:val="24"/>
              </w:rPr>
              <w:t>0</w:t>
            </w:r>
            <w:r w:rsidR="00791191">
              <w:rPr>
                <w:rFonts w:cs="Arial"/>
                <w:sz w:val="24"/>
              </w:rPr>
              <w:t xml:space="preserve"> </w:t>
            </w:r>
            <w:r w:rsidR="0008682B">
              <w:rPr>
                <w:rFonts w:cs="Arial"/>
                <w:sz w:val="24"/>
              </w:rPr>
              <w:t>a</w:t>
            </w:r>
            <w:r w:rsidR="006A12F9">
              <w:rPr>
                <w:rFonts w:cs="Arial"/>
                <w:sz w:val="24"/>
              </w:rPr>
              <w:t>.m.</w:t>
            </w:r>
          </w:p>
        </w:tc>
        <w:tc>
          <w:tcPr>
            <w:tcW w:w="831" w:type="dxa"/>
          </w:tcPr>
          <w:p w:rsidR="00C80634" w:rsidRPr="00DF6DA8" w:rsidRDefault="00C80634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C80634" w:rsidRPr="00DF6DA8" w:rsidRDefault="0079214A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C80634" w:rsidRPr="00DF6DA8">
              <w:rPr>
                <w:rFonts w:cs="Arial"/>
                <w:sz w:val="24"/>
              </w:rPr>
              <w:t>Adjournment</w:t>
            </w:r>
          </w:p>
          <w:p w:rsidR="00C80634" w:rsidRPr="00DF6DA8" w:rsidRDefault="00C80634" w:rsidP="00DC2B7D">
            <w:pPr>
              <w:rPr>
                <w:rFonts w:cs="Arial"/>
              </w:rPr>
            </w:pPr>
          </w:p>
        </w:tc>
        <w:tc>
          <w:tcPr>
            <w:tcW w:w="2980" w:type="dxa"/>
          </w:tcPr>
          <w:p w:rsidR="00C80634" w:rsidRDefault="00C80634" w:rsidP="006D568E"/>
        </w:tc>
      </w:tr>
    </w:tbl>
    <w:p w:rsidR="00215FB1" w:rsidRPr="00FA00BB" w:rsidRDefault="00215FB1">
      <w:pPr>
        <w:rPr>
          <w:rFonts w:cs="Arial"/>
        </w:rPr>
      </w:pPr>
    </w:p>
    <w:p w:rsidR="00765BD5" w:rsidRDefault="00765BD5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:rsidR="00EE12A7" w:rsidRDefault="00EE12A7" w:rsidP="00EE12A7">
      <w:pPr>
        <w:rPr>
          <w:i/>
          <w:sz w:val="22"/>
          <w:szCs w:val="22"/>
        </w:rPr>
      </w:pPr>
    </w:p>
    <w:p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:rsidR="00D90BD5" w:rsidRDefault="00D90BD5" w:rsidP="00466E5A">
      <w:pPr>
        <w:pStyle w:val="Heading2"/>
        <w:jc w:val="center"/>
        <w:rPr>
          <w:rFonts w:cs="Arial"/>
          <w:b w:val="0"/>
          <w:i/>
          <w:szCs w:val="22"/>
        </w:rPr>
      </w:pPr>
      <w:r>
        <w:rPr>
          <w:rFonts w:cs="Arial"/>
          <w:b w:val="0"/>
          <w:i/>
          <w:szCs w:val="22"/>
        </w:rPr>
        <w:t xml:space="preserve">Lunch will be provided to Board members </w:t>
      </w:r>
      <w:r w:rsidR="001A69C2">
        <w:rPr>
          <w:rFonts w:cs="Arial"/>
          <w:b w:val="0"/>
          <w:i/>
          <w:szCs w:val="22"/>
        </w:rPr>
        <w:t>at 11:30 a</w:t>
      </w:r>
      <w:r w:rsidR="0008682B">
        <w:rPr>
          <w:rFonts w:cs="Arial"/>
          <w:b w:val="0"/>
          <w:i/>
          <w:szCs w:val="22"/>
        </w:rPr>
        <w:t>.m.</w:t>
      </w:r>
      <w:r>
        <w:rPr>
          <w:rFonts w:cs="Arial"/>
          <w:b w:val="0"/>
          <w:i/>
          <w:szCs w:val="22"/>
        </w:rPr>
        <w:t xml:space="preserve">  </w:t>
      </w:r>
    </w:p>
    <w:p w:rsidR="00EE12A7" w:rsidRPr="00EE12A7" w:rsidRDefault="00EE12A7" w:rsidP="00EE12A7"/>
    <w:p w:rsidR="00765BD5" w:rsidRPr="003402FA" w:rsidRDefault="00765BD5" w:rsidP="00765BD5">
      <w:pPr>
        <w:rPr>
          <w:sz w:val="22"/>
          <w:szCs w:val="22"/>
        </w:rPr>
      </w:pPr>
    </w:p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Times shown are estimates only.</w:t>
      </w: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</w:p>
    <w:p w:rsidR="00822F8C" w:rsidRPr="00FA00BB" w:rsidRDefault="00822F8C" w:rsidP="00466E5A">
      <w:pPr>
        <w:rPr>
          <w:rFonts w:cs="Arial"/>
        </w:rPr>
      </w:pPr>
    </w:p>
    <w:sectPr w:rsidR="00822F8C" w:rsidRPr="00FA00BB" w:rsidSect="001E7C95">
      <w:footerReference w:type="default" r:id="rId20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81" w:rsidRDefault="00127881" w:rsidP="007E1971">
      <w:r>
        <w:separator/>
      </w:r>
    </w:p>
  </w:endnote>
  <w:endnote w:type="continuationSeparator" w:id="0">
    <w:p w:rsidR="00127881" w:rsidRDefault="00127881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81" w:rsidRPr="00DF6DA8" w:rsidRDefault="00127881" w:rsidP="007E1971">
    <w:pPr>
      <w:jc w:val="center"/>
      <w:rPr>
        <w:rFonts w:cs="Arial"/>
        <w:b/>
        <w:sz w:val="16"/>
        <w:szCs w:val="16"/>
      </w:rPr>
    </w:pPr>
  </w:p>
  <w:p w:rsidR="00127881" w:rsidRPr="00DF6DA8" w:rsidRDefault="00127881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r w:rsidRPr="00AA07DA">
      <w:rPr>
        <w:rFonts w:cs="Arial"/>
        <w:b/>
        <w:sz w:val="16"/>
        <w:szCs w:val="16"/>
      </w:rPr>
      <w:t>http://etf.wi.gov/gov_boards.htm</w:t>
    </w:r>
    <w:r>
      <w:rPr>
        <w:rFonts w:cs="Arial"/>
        <w:b/>
        <w:sz w:val="16"/>
        <w:szCs w:val="16"/>
      </w:rPr>
      <w:t xml:space="preserve"> </w:t>
    </w:r>
  </w:p>
  <w:p w:rsidR="00127881" w:rsidRPr="00DF6DA8" w:rsidRDefault="00127881" w:rsidP="007E1971">
    <w:pPr>
      <w:jc w:val="center"/>
      <w:rPr>
        <w:rFonts w:cs="Arial"/>
        <w:b/>
        <w:sz w:val="16"/>
        <w:szCs w:val="16"/>
      </w:rPr>
    </w:pPr>
  </w:p>
  <w:p w:rsidR="00127881" w:rsidRPr="00DF6DA8" w:rsidRDefault="00127881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27881" w:rsidRPr="00DF6DA8" w:rsidRDefault="00127881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127881" w:rsidRPr="00DF6DA8" w:rsidRDefault="00127881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127881" w:rsidRPr="007E20D7" w:rsidRDefault="00127881" w:rsidP="007E1971">
    <w:pPr>
      <w:pStyle w:val="Footer"/>
    </w:pPr>
  </w:p>
  <w:p w:rsidR="00127881" w:rsidRDefault="00127881">
    <w:pPr>
      <w:pStyle w:val="Footer"/>
    </w:pPr>
  </w:p>
  <w:p w:rsidR="00127881" w:rsidRDefault="001278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81" w:rsidRDefault="00127881" w:rsidP="007E1971">
      <w:r>
        <w:separator/>
      </w:r>
    </w:p>
  </w:footnote>
  <w:footnote w:type="continuationSeparator" w:id="0">
    <w:p w:rsidR="00127881" w:rsidRDefault="00127881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75817"/>
    <w:multiLevelType w:val="hybridMultilevel"/>
    <w:tmpl w:val="546AB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7276F"/>
    <w:multiLevelType w:val="hybridMultilevel"/>
    <w:tmpl w:val="22928A7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E0"/>
    <w:rsid w:val="00006767"/>
    <w:rsid w:val="00015A5C"/>
    <w:rsid w:val="00015F05"/>
    <w:rsid w:val="0002009C"/>
    <w:rsid w:val="00040DF2"/>
    <w:rsid w:val="00041C93"/>
    <w:rsid w:val="000443AD"/>
    <w:rsid w:val="000544D0"/>
    <w:rsid w:val="0006191F"/>
    <w:rsid w:val="000673DC"/>
    <w:rsid w:val="00080A3A"/>
    <w:rsid w:val="0008682B"/>
    <w:rsid w:val="000971CE"/>
    <w:rsid w:val="00097547"/>
    <w:rsid w:val="000A7718"/>
    <w:rsid w:val="000B01CE"/>
    <w:rsid w:val="000B3436"/>
    <w:rsid w:val="000C1058"/>
    <w:rsid w:val="000E094F"/>
    <w:rsid w:val="000E167E"/>
    <w:rsid w:val="000E66D2"/>
    <w:rsid w:val="000E7229"/>
    <w:rsid w:val="000F173B"/>
    <w:rsid w:val="00103A63"/>
    <w:rsid w:val="00123C35"/>
    <w:rsid w:val="00127881"/>
    <w:rsid w:val="0013408B"/>
    <w:rsid w:val="001576B0"/>
    <w:rsid w:val="00157B72"/>
    <w:rsid w:val="00167EB0"/>
    <w:rsid w:val="00176D54"/>
    <w:rsid w:val="00177960"/>
    <w:rsid w:val="00183A18"/>
    <w:rsid w:val="00185CD0"/>
    <w:rsid w:val="001968D2"/>
    <w:rsid w:val="001A0181"/>
    <w:rsid w:val="001A0D31"/>
    <w:rsid w:val="001A1658"/>
    <w:rsid w:val="001A313B"/>
    <w:rsid w:val="001A69C2"/>
    <w:rsid w:val="001B0491"/>
    <w:rsid w:val="001B0DA6"/>
    <w:rsid w:val="001C0D8C"/>
    <w:rsid w:val="001D6E44"/>
    <w:rsid w:val="001E267D"/>
    <w:rsid w:val="001E7C95"/>
    <w:rsid w:val="001F5E52"/>
    <w:rsid w:val="002054D4"/>
    <w:rsid w:val="00215FB1"/>
    <w:rsid w:val="0021710D"/>
    <w:rsid w:val="002208B9"/>
    <w:rsid w:val="0022273A"/>
    <w:rsid w:val="00224A56"/>
    <w:rsid w:val="0023182A"/>
    <w:rsid w:val="002418D2"/>
    <w:rsid w:val="00246562"/>
    <w:rsid w:val="00251224"/>
    <w:rsid w:val="00264DB3"/>
    <w:rsid w:val="002668B1"/>
    <w:rsid w:val="00270467"/>
    <w:rsid w:val="0028607F"/>
    <w:rsid w:val="002930D3"/>
    <w:rsid w:val="0029702B"/>
    <w:rsid w:val="002A624A"/>
    <w:rsid w:val="002A684C"/>
    <w:rsid w:val="002B1568"/>
    <w:rsid w:val="002B6E92"/>
    <w:rsid w:val="002C1B36"/>
    <w:rsid w:val="002C448C"/>
    <w:rsid w:val="002C477E"/>
    <w:rsid w:val="002D001D"/>
    <w:rsid w:val="002D206B"/>
    <w:rsid w:val="002D2E93"/>
    <w:rsid w:val="002D7FFA"/>
    <w:rsid w:val="002F2ED5"/>
    <w:rsid w:val="002F4A8D"/>
    <w:rsid w:val="002F7616"/>
    <w:rsid w:val="00300E65"/>
    <w:rsid w:val="00314274"/>
    <w:rsid w:val="00316E88"/>
    <w:rsid w:val="0032022E"/>
    <w:rsid w:val="003402FA"/>
    <w:rsid w:val="00366DA3"/>
    <w:rsid w:val="0036722A"/>
    <w:rsid w:val="003705E7"/>
    <w:rsid w:val="00384522"/>
    <w:rsid w:val="003869EB"/>
    <w:rsid w:val="00391A9C"/>
    <w:rsid w:val="003B2EB2"/>
    <w:rsid w:val="003C7AAD"/>
    <w:rsid w:val="003D3330"/>
    <w:rsid w:val="003E7F9C"/>
    <w:rsid w:val="003F1A00"/>
    <w:rsid w:val="003F6FC6"/>
    <w:rsid w:val="004016F8"/>
    <w:rsid w:val="0041760A"/>
    <w:rsid w:val="00433FE4"/>
    <w:rsid w:val="00434853"/>
    <w:rsid w:val="00443DCB"/>
    <w:rsid w:val="00454CC2"/>
    <w:rsid w:val="00465091"/>
    <w:rsid w:val="00466E5A"/>
    <w:rsid w:val="00480FD8"/>
    <w:rsid w:val="00481062"/>
    <w:rsid w:val="004864BE"/>
    <w:rsid w:val="004A44C7"/>
    <w:rsid w:val="004B493F"/>
    <w:rsid w:val="004B599A"/>
    <w:rsid w:val="004C49D1"/>
    <w:rsid w:val="004D39AB"/>
    <w:rsid w:val="004E1A57"/>
    <w:rsid w:val="004F46C8"/>
    <w:rsid w:val="00501CD7"/>
    <w:rsid w:val="00503EF2"/>
    <w:rsid w:val="00513EFE"/>
    <w:rsid w:val="00543119"/>
    <w:rsid w:val="005603FF"/>
    <w:rsid w:val="0057347A"/>
    <w:rsid w:val="00587A8C"/>
    <w:rsid w:val="005B423B"/>
    <w:rsid w:val="005C369C"/>
    <w:rsid w:val="005C5879"/>
    <w:rsid w:val="005C7999"/>
    <w:rsid w:val="005D2224"/>
    <w:rsid w:val="005D7A5F"/>
    <w:rsid w:val="005D7EAF"/>
    <w:rsid w:val="005E11E4"/>
    <w:rsid w:val="005F3D51"/>
    <w:rsid w:val="006030A9"/>
    <w:rsid w:val="00613B7F"/>
    <w:rsid w:val="0061777C"/>
    <w:rsid w:val="00620FDB"/>
    <w:rsid w:val="00622704"/>
    <w:rsid w:val="00662252"/>
    <w:rsid w:val="0067416D"/>
    <w:rsid w:val="00674AE4"/>
    <w:rsid w:val="00686818"/>
    <w:rsid w:val="00691075"/>
    <w:rsid w:val="006A12F9"/>
    <w:rsid w:val="006A3D83"/>
    <w:rsid w:val="006B1564"/>
    <w:rsid w:val="006C55F5"/>
    <w:rsid w:val="006D2C5C"/>
    <w:rsid w:val="006D568E"/>
    <w:rsid w:val="006D5AFD"/>
    <w:rsid w:val="006D6673"/>
    <w:rsid w:val="006F3D7F"/>
    <w:rsid w:val="00712A35"/>
    <w:rsid w:val="00714C35"/>
    <w:rsid w:val="0072008B"/>
    <w:rsid w:val="0072184A"/>
    <w:rsid w:val="00723960"/>
    <w:rsid w:val="00727880"/>
    <w:rsid w:val="0075039D"/>
    <w:rsid w:val="0075310D"/>
    <w:rsid w:val="00760E2A"/>
    <w:rsid w:val="00763741"/>
    <w:rsid w:val="00765BD5"/>
    <w:rsid w:val="00770524"/>
    <w:rsid w:val="00772B88"/>
    <w:rsid w:val="00774A60"/>
    <w:rsid w:val="0077653F"/>
    <w:rsid w:val="00781367"/>
    <w:rsid w:val="007859D8"/>
    <w:rsid w:val="00791191"/>
    <w:rsid w:val="0079214A"/>
    <w:rsid w:val="00796608"/>
    <w:rsid w:val="007B7279"/>
    <w:rsid w:val="007C645B"/>
    <w:rsid w:val="007E1971"/>
    <w:rsid w:val="007E3D4E"/>
    <w:rsid w:val="007E5812"/>
    <w:rsid w:val="007E766D"/>
    <w:rsid w:val="00803911"/>
    <w:rsid w:val="00812CBA"/>
    <w:rsid w:val="00820D07"/>
    <w:rsid w:val="00822F8C"/>
    <w:rsid w:val="0082619A"/>
    <w:rsid w:val="0082727B"/>
    <w:rsid w:val="008311F4"/>
    <w:rsid w:val="008317ED"/>
    <w:rsid w:val="00835AD4"/>
    <w:rsid w:val="00837000"/>
    <w:rsid w:val="00851A35"/>
    <w:rsid w:val="00882FE4"/>
    <w:rsid w:val="00894AAF"/>
    <w:rsid w:val="00895856"/>
    <w:rsid w:val="008A3E54"/>
    <w:rsid w:val="008A4AF9"/>
    <w:rsid w:val="008D4B7D"/>
    <w:rsid w:val="008D57EF"/>
    <w:rsid w:val="009018FD"/>
    <w:rsid w:val="0090326A"/>
    <w:rsid w:val="0090418B"/>
    <w:rsid w:val="009103C3"/>
    <w:rsid w:val="00912B62"/>
    <w:rsid w:val="00917891"/>
    <w:rsid w:val="00924943"/>
    <w:rsid w:val="0094618E"/>
    <w:rsid w:val="009642CE"/>
    <w:rsid w:val="00996AF6"/>
    <w:rsid w:val="009C1F8F"/>
    <w:rsid w:val="009C6680"/>
    <w:rsid w:val="009C76F8"/>
    <w:rsid w:val="009D1FA5"/>
    <w:rsid w:val="009D7C35"/>
    <w:rsid w:val="009E6560"/>
    <w:rsid w:val="009F2837"/>
    <w:rsid w:val="00A3476C"/>
    <w:rsid w:val="00A4253A"/>
    <w:rsid w:val="00A449E2"/>
    <w:rsid w:val="00A502B0"/>
    <w:rsid w:val="00A60700"/>
    <w:rsid w:val="00A67F6B"/>
    <w:rsid w:val="00A73043"/>
    <w:rsid w:val="00A77253"/>
    <w:rsid w:val="00A95182"/>
    <w:rsid w:val="00AA07DA"/>
    <w:rsid w:val="00AA30C1"/>
    <w:rsid w:val="00AA7512"/>
    <w:rsid w:val="00AA7EB8"/>
    <w:rsid w:val="00AB0A8A"/>
    <w:rsid w:val="00AB1E7F"/>
    <w:rsid w:val="00AB430C"/>
    <w:rsid w:val="00AC4A41"/>
    <w:rsid w:val="00AC6E5E"/>
    <w:rsid w:val="00AD38F7"/>
    <w:rsid w:val="00AD5AE0"/>
    <w:rsid w:val="00AD5E7D"/>
    <w:rsid w:val="00AD60EA"/>
    <w:rsid w:val="00B048CE"/>
    <w:rsid w:val="00B071EF"/>
    <w:rsid w:val="00B1229F"/>
    <w:rsid w:val="00B1311E"/>
    <w:rsid w:val="00B133E3"/>
    <w:rsid w:val="00B21734"/>
    <w:rsid w:val="00B255A4"/>
    <w:rsid w:val="00B3451F"/>
    <w:rsid w:val="00B3497A"/>
    <w:rsid w:val="00B377AB"/>
    <w:rsid w:val="00B51CF8"/>
    <w:rsid w:val="00B628C7"/>
    <w:rsid w:val="00B63702"/>
    <w:rsid w:val="00B70A0B"/>
    <w:rsid w:val="00B74EB1"/>
    <w:rsid w:val="00B76A8B"/>
    <w:rsid w:val="00B91039"/>
    <w:rsid w:val="00BA072A"/>
    <w:rsid w:val="00BC0EF3"/>
    <w:rsid w:val="00BD1827"/>
    <w:rsid w:val="00BD352C"/>
    <w:rsid w:val="00BF0866"/>
    <w:rsid w:val="00C02B55"/>
    <w:rsid w:val="00C276D8"/>
    <w:rsid w:val="00C30E2B"/>
    <w:rsid w:val="00C32C83"/>
    <w:rsid w:val="00C42F46"/>
    <w:rsid w:val="00C66C50"/>
    <w:rsid w:val="00C778CF"/>
    <w:rsid w:val="00C80634"/>
    <w:rsid w:val="00C862AC"/>
    <w:rsid w:val="00C916FB"/>
    <w:rsid w:val="00C924E4"/>
    <w:rsid w:val="00C94937"/>
    <w:rsid w:val="00C95A1B"/>
    <w:rsid w:val="00C97528"/>
    <w:rsid w:val="00CA3B40"/>
    <w:rsid w:val="00CA6A3D"/>
    <w:rsid w:val="00CB23C7"/>
    <w:rsid w:val="00CD440E"/>
    <w:rsid w:val="00CD55AE"/>
    <w:rsid w:val="00CE55D6"/>
    <w:rsid w:val="00CE6DE3"/>
    <w:rsid w:val="00CF13D3"/>
    <w:rsid w:val="00CF3740"/>
    <w:rsid w:val="00D23412"/>
    <w:rsid w:val="00D23A4A"/>
    <w:rsid w:val="00D268A5"/>
    <w:rsid w:val="00D35470"/>
    <w:rsid w:val="00D422CD"/>
    <w:rsid w:val="00D4726C"/>
    <w:rsid w:val="00D52487"/>
    <w:rsid w:val="00D56C0C"/>
    <w:rsid w:val="00D56F67"/>
    <w:rsid w:val="00D634CE"/>
    <w:rsid w:val="00D66732"/>
    <w:rsid w:val="00D7082A"/>
    <w:rsid w:val="00D745CF"/>
    <w:rsid w:val="00D77F73"/>
    <w:rsid w:val="00D839E3"/>
    <w:rsid w:val="00D868B9"/>
    <w:rsid w:val="00D90BD5"/>
    <w:rsid w:val="00DA3178"/>
    <w:rsid w:val="00DA488C"/>
    <w:rsid w:val="00DA7811"/>
    <w:rsid w:val="00DB4F23"/>
    <w:rsid w:val="00DB696F"/>
    <w:rsid w:val="00DC2B7D"/>
    <w:rsid w:val="00DC2E2E"/>
    <w:rsid w:val="00DC39A4"/>
    <w:rsid w:val="00DD0053"/>
    <w:rsid w:val="00DD361A"/>
    <w:rsid w:val="00DD626F"/>
    <w:rsid w:val="00DD6578"/>
    <w:rsid w:val="00DE3B04"/>
    <w:rsid w:val="00DE5272"/>
    <w:rsid w:val="00DF530E"/>
    <w:rsid w:val="00DF6DA8"/>
    <w:rsid w:val="00E00DD4"/>
    <w:rsid w:val="00E00EFF"/>
    <w:rsid w:val="00E11FCE"/>
    <w:rsid w:val="00E25B82"/>
    <w:rsid w:val="00E36CE6"/>
    <w:rsid w:val="00E42241"/>
    <w:rsid w:val="00E5093B"/>
    <w:rsid w:val="00E54787"/>
    <w:rsid w:val="00E5772F"/>
    <w:rsid w:val="00E7243F"/>
    <w:rsid w:val="00E7271C"/>
    <w:rsid w:val="00E8335A"/>
    <w:rsid w:val="00E8739C"/>
    <w:rsid w:val="00EA7B3F"/>
    <w:rsid w:val="00EB3FE1"/>
    <w:rsid w:val="00EB667D"/>
    <w:rsid w:val="00EB740C"/>
    <w:rsid w:val="00EC4F13"/>
    <w:rsid w:val="00EC5770"/>
    <w:rsid w:val="00ED149A"/>
    <w:rsid w:val="00EE12A7"/>
    <w:rsid w:val="00EF18E1"/>
    <w:rsid w:val="00EF5DDB"/>
    <w:rsid w:val="00F10238"/>
    <w:rsid w:val="00F10838"/>
    <w:rsid w:val="00F2143B"/>
    <w:rsid w:val="00F36C75"/>
    <w:rsid w:val="00F41BFB"/>
    <w:rsid w:val="00F46388"/>
    <w:rsid w:val="00F47B65"/>
    <w:rsid w:val="00F55328"/>
    <w:rsid w:val="00F55C47"/>
    <w:rsid w:val="00F60B1F"/>
    <w:rsid w:val="00F621A6"/>
    <w:rsid w:val="00F63C8B"/>
    <w:rsid w:val="00F67F82"/>
    <w:rsid w:val="00F76D5A"/>
    <w:rsid w:val="00F92956"/>
    <w:rsid w:val="00F963DF"/>
    <w:rsid w:val="00FA00BB"/>
    <w:rsid w:val="00FA2D30"/>
    <w:rsid w:val="00FA2E0F"/>
    <w:rsid w:val="00FA3438"/>
    <w:rsid w:val="00FA6342"/>
    <w:rsid w:val="00FB27DC"/>
    <w:rsid w:val="00FB3608"/>
    <w:rsid w:val="00FB5E92"/>
    <w:rsid w:val="00FC223B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3/etf0620/joint/item3b.pdf" TargetMode="External"/><Relationship Id="rId18" Type="http://schemas.openxmlformats.org/officeDocument/2006/relationships/hyperlink" Target="http://etf.wi.gov/boards/agenda-items-2013/etf0620/joint/item4c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3/etf0620/joint/item3ap.pdf" TargetMode="External"/><Relationship Id="rId17" Type="http://schemas.openxmlformats.org/officeDocument/2006/relationships/hyperlink" Target="http://etf.wi.gov/boards/agenda-items-2013/etf0620/joint/item4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3/etf0620/joint/item3b3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3/etf0620/joint/item3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3/etf0620/joint/item3b2.pdf" TargetMode="External"/><Relationship Id="rId10" Type="http://schemas.openxmlformats.org/officeDocument/2006/relationships/hyperlink" Target="http://etf.wi.gov/boards/agenda-items-2013/etf0620/joint/item1.pdf" TargetMode="External"/><Relationship Id="rId19" Type="http://schemas.openxmlformats.org/officeDocument/2006/relationships/hyperlink" Target="http://etf.wi.gov/boards/agenda-items-2013/etf0620/joint/item4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3/etf0620/joint/item3b1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4F25F-E3D0-4107-AAE8-56A4E290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21</TotalTime>
  <Pages>2</Pages>
  <Words>173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10</cp:revision>
  <cp:lastPrinted>2013-06-03T15:59:00Z</cp:lastPrinted>
  <dcterms:created xsi:type="dcterms:W3CDTF">2013-06-03T15:59:00Z</dcterms:created>
  <dcterms:modified xsi:type="dcterms:W3CDTF">2013-06-24T14:36:00Z</dcterms:modified>
</cp:coreProperties>
</file>