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D37D29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943580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Wisconsin Retirement</w:t>
      </w:r>
      <w:r w:rsidR="00D37D29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29">
        <w:rPr>
          <w:rFonts w:ascii="Arial" w:hAnsi="Arial" w:cs="Arial"/>
          <w:noProof/>
          <w:sz w:val="24"/>
        </w:rPr>
        <w:t>State of Wisconsin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D37D29" w:rsidRPr="00D37D29" w:rsidRDefault="005F3D51" w:rsidP="005D7A5F">
      <w:pPr>
        <w:rPr>
          <w:rFonts w:ascii="Arial" w:hAnsi="Arial" w:cs="Arial"/>
          <w:sz w:val="24"/>
        </w:rPr>
      </w:pPr>
      <w:r>
        <w:rPr>
          <w:rFonts w:ascii="Arial Black" w:hAnsi="Arial Black" w:cs="Arial"/>
          <w:sz w:val="24"/>
        </w:rPr>
        <w:t>Thursday,</w:t>
      </w:r>
      <w:r w:rsidR="00943580">
        <w:rPr>
          <w:rFonts w:ascii="Arial Black" w:hAnsi="Arial Black" w:cs="Arial"/>
          <w:sz w:val="24"/>
        </w:rPr>
        <w:t xml:space="preserve"> </w:t>
      </w:r>
      <w:r w:rsidR="00170697">
        <w:rPr>
          <w:rFonts w:ascii="Arial Black" w:hAnsi="Arial Black" w:cs="Arial"/>
          <w:sz w:val="24"/>
        </w:rPr>
        <w:t>March 7, 2013</w:t>
      </w:r>
      <w:r w:rsidR="003811F6">
        <w:rPr>
          <w:rFonts w:ascii="Arial Black" w:hAnsi="Arial Black" w:cs="Arial"/>
          <w:sz w:val="24"/>
        </w:rPr>
        <w:t xml:space="preserve"> (12:30 p.m.)</w:t>
      </w:r>
      <w:r w:rsidR="008A6496">
        <w:rPr>
          <w:rFonts w:ascii="Arial" w:hAnsi="Arial" w:cs="Arial"/>
          <w:sz w:val="24"/>
        </w:rPr>
        <w:t xml:space="preserve">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  <w:t xml:space="preserve">         </w:t>
      </w:r>
    </w:p>
    <w:tbl>
      <w:tblPr>
        <w:tblW w:w="105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831"/>
        <w:gridCol w:w="5226"/>
        <w:gridCol w:w="2980"/>
      </w:tblGrid>
      <w:tr w:rsidR="005D7A5F" w:rsidRPr="00DF6DA8" w:rsidTr="0045766E">
        <w:trPr>
          <w:trHeight w:val="245"/>
        </w:trPr>
        <w:tc>
          <w:tcPr>
            <w:tcW w:w="1518" w:type="dxa"/>
          </w:tcPr>
          <w:p w:rsidR="005D7A5F" w:rsidRPr="00DF6DA8" w:rsidRDefault="003E7643" w:rsidP="0000673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  <w:r w:rsidR="008A6496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3</w:t>
            </w:r>
            <w:r w:rsidR="008A6496">
              <w:rPr>
                <w:rFonts w:ascii="Arial" w:hAnsi="Arial" w:cs="Arial"/>
                <w:sz w:val="24"/>
              </w:rPr>
              <w:t xml:space="preserve">0 </w:t>
            </w:r>
            <w:r w:rsidR="0000673F">
              <w:rPr>
                <w:rFonts w:ascii="Arial" w:hAnsi="Arial" w:cs="Arial"/>
                <w:sz w:val="24"/>
              </w:rPr>
              <w:t>p</w:t>
            </w:r>
            <w:r w:rsidR="00D37D29">
              <w:rPr>
                <w:rFonts w:ascii="Arial" w:hAnsi="Arial" w:cs="Arial"/>
                <w:sz w:val="24"/>
              </w:rPr>
              <w:t>.m.</w:t>
            </w:r>
            <w:r w:rsidR="005D7A5F"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80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A53B2C" w:rsidRPr="00DF6DA8" w:rsidTr="000306FC">
        <w:trPr>
          <w:trHeight w:val="560"/>
        </w:trPr>
        <w:tc>
          <w:tcPr>
            <w:tcW w:w="1518" w:type="dxa"/>
          </w:tcPr>
          <w:p w:rsidR="00A53B2C" w:rsidRPr="00DF6DA8" w:rsidRDefault="00A53B2C" w:rsidP="0000673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12:30 p.m.</w:t>
            </w:r>
          </w:p>
        </w:tc>
        <w:tc>
          <w:tcPr>
            <w:tcW w:w="831" w:type="dxa"/>
          </w:tcPr>
          <w:p w:rsidR="00A53B2C" w:rsidRPr="00DF6DA8" w:rsidRDefault="004D49CB">
            <w:pPr>
              <w:rPr>
                <w:rFonts w:ascii="Arial" w:hAnsi="Arial" w:cs="Arial"/>
                <w:sz w:val="24"/>
              </w:rPr>
            </w:pPr>
            <w:r w:rsidRPr="004D49CB">
              <w:rPr>
                <w:rFonts w:ascii="Arial" w:hAnsi="Arial" w:cs="Arial"/>
                <w:sz w:val="24"/>
              </w:rPr>
              <w:drawing>
                <wp:inline distT="0" distB="0" distL="0" distR="0">
                  <wp:extent cx="209550" cy="114300"/>
                  <wp:effectExtent l="19050" t="0" r="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  <w:gridSpan w:val="2"/>
          </w:tcPr>
          <w:p w:rsidR="00A53B2C" w:rsidRPr="00DF6DA8" w:rsidRDefault="00AF1C2B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A53B2C" w:rsidRPr="00C22362">
                <w:rPr>
                  <w:rStyle w:val="Hyperlink"/>
                  <w:rFonts w:ascii="Arial" w:hAnsi="Arial" w:cs="Arial"/>
                  <w:sz w:val="24"/>
                </w:rPr>
                <w:t>Consideration of March 8, 2012, Meeting Minutes</w:t>
              </w:r>
            </w:hyperlink>
          </w:p>
          <w:p w:rsidR="00A53B2C" w:rsidRPr="00DF6DA8" w:rsidRDefault="00A53B2C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45766E">
        <w:trPr>
          <w:trHeight w:val="533"/>
        </w:trPr>
        <w:tc>
          <w:tcPr>
            <w:tcW w:w="1518" w:type="dxa"/>
          </w:tcPr>
          <w:p w:rsidR="005D7A5F" w:rsidRPr="00DF6DA8" w:rsidRDefault="008A6496" w:rsidP="0000673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00673F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:35 </w:t>
            </w:r>
            <w:r w:rsidR="0000673F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5D7A5F" w:rsidRPr="00DF6DA8" w:rsidRDefault="005D7A5F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Announcements</w:t>
            </w:r>
          </w:p>
          <w:p w:rsidR="00546FA7" w:rsidRPr="00546FA7" w:rsidRDefault="00546FA7" w:rsidP="00546FA7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tc>
          <w:tcPr>
            <w:tcW w:w="2980" w:type="dxa"/>
          </w:tcPr>
          <w:p w:rsidR="00546FA7" w:rsidRDefault="00546FA7" w:rsidP="00546FA7">
            <w:pPr>
              <w:rPr>
                <w:rFonts w:ascii="Arial" w:hAnsi="Arial" w:cs="Arial"/>
                <w:sz w:val="24"/>
              </w:rPr>
            </w:pPr>
          </w:p>
          <w:p w:rsidR="00F46388" w:rsidRPr="00AB430C" w:rsidRDefault="00F46388" w:rsidP="00546FA7">
            <w:pPr>
              <w:rPr>
                <w:rFonts w:ascii="Arial" w:hAnsi="Arial" w:cs="Arial"/>
                <w:sz w:val="24"/>
              </w:rPr>
            </w:pPr>
          </w:p>
        </w:tc>
      </w:tr>
      <w:tr w:rsidR="000259D4" w:rsidRPr="00DF6DA8" w:rsidTr="0045766E">
        <w:trPr>
          <w:trHeight w:val="623"/>
        </w:trPr>
        <w:tc>
          <w:tcPr>
            <w:tcW w:w="1518" w:type="dxa"/>
          </w:tcPr>
          <w:p w:rsidR="000259D4" w:rsidRDefault="0000673F" w:rsidP="008A649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12:40 p.m.</w:t>
            </w:r>
          </w:p>
        </w:tc>
        <w:tc>
          <w:tcPr>
            <w:tcW w:w="831" w:type="dxa"/>
          </w:tcPr>
          <w:p w:rsidR="000259D4" w:rsidRPr="00E61855" w:rsidRDefault="003908D3">
            <w:pPr>
              <w:rPr>
                <w:rFonts w:ascii="Arial" w:hAnsi="Arial" w:cs="Arial"/>
                <w:noProof/>
                <w:sz w:val="24"/>
              </w:rPr>
            </w:pPr>
            <w:r w:rsidRPr="003908D3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9550" cy="114300"/>
                  <wp:effectExtent l="19050" t="0" r="0" b="0"/>
                  <wp:docPr id="3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0259D4" w:rsidRPr="00F753A4" w:rsidRDefault="00AF1C2B" w:rsidP="008A3A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0259D4" w:rsidRPr="00C22362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</w:p>
        </w:tc>
        <w:tc>
          <w:tcPr>
            <w:tcW w:w="2980" w:type="dxa"/>
          </w:tcPr>
          <w:p w:rsidR="000259D4" w:rsidRPr="003908D3" w:rsidRDefault="000259D4" w:rsidP="00546FA7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A53B2C" w:rsidRPr="00DF6DA8" w:rsidTr="0042755C">
        <w:trPr>
          <w:trHeight w:val="623"/>
        </w:trPr>
        <w:tc>
          <w:tcPr>
            <w:tcW w:w="1518" w:type="dxa"/>
          </w:tcPr>
          <w:p w:rsidR="00A53B2C" w:rsidRPr="00DF6DA8" w:rsidRDefault="00A53B2C" w:rsidP="0000673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12:45 p.m.</w:t>
            </w:r>
          </w:p>
        </w:tc>
        <w:tc>
          <w:tcPr>
            <w:tcW w:w="831" w:type="dxa"/>
          </w:tcPr>
          <w:p w:rsidR="00A53B2C" w:rsidRDefault="00A53B2C">
            <w:pPr>
              <w:rPr>
                <w:rFonts w:ascii="Arial" w:hAnsi="Arial" w:cs="Arial"/>
                <w:sz w:val="24"/>
              </w:rPr>
            </w:pPr>
            <w:r w:rsidRPr="00E61855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9550" cy="114300"/>
                  <wp:effectExtent l="19050" t="0" r="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B2C" w:rsidRDefault="00A53B2C">
            <w:pPr>
              <w:rPr>
                <w:rFonts w:ascii="Arial" w:hAnsi="Arial" w:cs="Arial"/>
                <w:sz w:val="24"/>
              </w:rPr>
            </w:pPr>
          </w:p>
          <w:p w:rsidR="00A53B2C" w:rsidRPr="00DF6DA8" w:rsidRDefault="00A53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06" w:type="dxa"/>
            <w:gridSpan w:val="2"/>
          </w:tcPr>
          <w:p w:rsidR="00A53B2C" w:rsidRDefault="00A53B2C" w:rsidP="008A3A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r w:rsidRPr="00F753A4">
              <w:rPr>
                <w:rFonts w:ascii="Arial" w:hAnsi="Arial" w:cs="Arial"/>
                <w:sz w:val="24"/>
              </w:rPr>
              <w:t>Discussion/Consideration</w:t>
            </w:r>
          </w:p>
          <w:p w:rsidR="00A53B2C" w:rsidRDefault="00AF1C2B" w:rsidP="008A6496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A53B2C" w:rsidRPr="00C22362">
                <w:rPr>
                  <w:rStyle w:val="Hyperlink"/>
                  <w:rFonts w:ascii="Arial" w:hAnsi="Arial" w:cs="Arial"/>
                  <w:sz w:val="24"/>
                </w:rPr>
                <w:t>Appointment to ETF Board</w:t>
              </w:r>
            </w:hyperlink>
          </w:p>
          <w:p w:rsidR="00A53B2C" w:rsidRDefault="00AF1C2B" w:rsidP="002B6D8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A53B2C" w:rsidRPr="00C22362">
                <w:rPr>
                  <w:rStyle w:val="Hyperlink"/>
                  <w:rFonts w:ascii="Arial" w:hAnsi="Arial" w:cs="Arial"/>
                  <w:sz w:val="24"/>
                </w:rPr>
                <w:t>WR Appointment to SWIB</w:t>
              </w:r>
            </w:hyperlink>
          </w:p>
          <w:p w:rsidR="00A53B2C" w:rsidRPr="002B6D8D" w:rsidRDefault="00AF1C2B" w:rsidP="002B6D8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A53B2C" w:rsidRPr="00C22362">
                <w:rPr>
                  <w:rStyle w:val="Hyperlink"/>
                  <w:rFonts w:ascii="Arial" w:hAnsi="Arial" w:cs="Arial"/>
                  <w:sz w:val="24"/>
                </w:rPr>
                <w:t>Clearing</w:t>
              </w:r>
              <w:r w:rsidR="00113558" w:rsidRPr="00C22362">
                <w:rPr>
                  <w:rStyle w:val="Hyperlink"/>
                  <w:rFonts w:ascii="Arial" w:hAnsi="Arial" w:cs="Arial"/>
                  <w:sz w:val="24"/>
                </w:rPr>
                <w:t>h</w:t>
              </w:r>
              <w:r w:rsidR="00A53B2C" w:rsidRPr="00C22362">
                <w:rPr>
                  <w:rStyle w:val="Hyperlink"/>
                  <w:rFonts w:ascii="Arial" w:hAnsi="Arial" w:cs="Arial"/>
                  <w:sz w:val="24"/>
                </w:rPr>
                <w:t>ouse Rule # CR 12-054: Technical and Minor Substantive Changes in Existing ETF Administrative Rules</w:t>
              </w:r>
            </w:hyperlink>
          </w:p>
          <w:p w:rsidR="00A53B2C" w:rsidRPr="00DF6DA8" w:rsidRDefault="00A53B2C" w:rsidP="00A53B2C">
            <w:pPr>
              <w:rPr>
                <w:rFonts w:ascii="Arial" w:hAnsi="Arial" w:cs="Arial"/>
                <w:sz w:val="24"/>
              </w:rPr>
            </w:pPr>
          </w:p>
        </w:tc>
      </w:tr>
      <w:tr w:rsidR="000B01CE" w:rsidRPr="00DF6DA8" w:rsidTr="0045766E">
        <w:trPr>
          <w:trHeight w:val="839"/>
        </w:trPr>
        <w:tc>
          <w:tcPr>
            <w:tcW w:w="1518" w:type="dxa"/>
          </w:tcPr>
          <w:p w:rsidR="008317ED" w:rsidRPr="00DB696F" w:rsidRDefault="008A6496" w:rsidP="00DB696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00673F">
              <w:rPr>
                <w:rFonts w:ascii="Arial" w:hAnsi="Arial" w:cs="Arial"/>
                <w:b/>
                <w:sz w:val="24"/>
              </w:rPr>
              <w:t>2</w:t>
            </w:r>
            <w:r w:rsidR="0003108B">
              <w:rPr>
                <w:rFonts w:ascii="Arial" w:hAnsi="Arial" w:cs="Arial"/>
                <w:b/>
                <w:sz w:val="24"/>
              </w:rPr>
              <w:t>:</w:t>
            </w:r>
            <w:r>
              <w:rPr>
                <w:rFonts w:ascii="Arial" w:hAnsi="Arial" w:cs="Arial"/>
                <w:b/>
                <w:sz w:val="24"/>
              </w:rPr>
              <w:t>50</w:t>
            </w:r>
            <w:r w:rsidR="0003108B">
              <w:rPr>
                <w:rFonts w:ascii="Arial" w:hAnsi="Arial" w:cs="Arial"/>
                <w:b/>
                <w:sz w:val="24"/>
              </w:rPr>
              <w:t xml:space="preserve"> </w:t>
            </w:r>
            <w:r w:rsidR="0000673F">
              <w:rPr>
                <w:rFonts w:ascii="Arial" w:hAnsi="Arial" w:cs="Arial"/>
                <w:b/>
                <w:sz w:val="24"/>
              </w:rPr>
              <w:t>p</w:t>
            </w:r>
            <w:r w:rsidR="0003108B">
              <w:rPr>
                <w:rFonts w:ascii="Arial" w:hAnsi="Arial" w:cs="Arial"/>
                <w:b/>
                <w:sz w:val="24"/>
              </w:rPr>
              <w:t>.m.</w:t>
            </w:r>
          </w:p>
          <w:p w:rsidR="000F173B" w:rsidRPr="008317ED" w:rsidRDefault="000F173B" w:rsidP="000B3436">
            <w:pPr>
              <w:rPr>
                <w:i/>
              </w:rPr>
            </w:pPr>
          </w:p>
        </w:tc>
        <w:tc>
          <w:tcPr>
            <w:tcW w:w="831" w:type="dxa"/>
          </w:tcPr>
          <w:p w:rsidR="000B01CE" w:rsidRDefault="000B01CE" w:rsidP="000B01CE">
            <w:pPr>
              <w:rPr>
                <w:rFonts w:ascii="Arial" w:hAnsi="Arial" w:cs="Arial"/>
                <w:sz w:val="24"/>
              </w:rPr>
            </w:pPr>
          </w:p>
          <w:p w:rsidR="008317ED" w:rsidRPr="008317ED" w:rsidRDefault="008317ED" w:rsidP="00BA072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5226" w:type="dxa"/>
          </w:tcPr>
          <w:p w:rsidR="000B01CE" w:rsidRPr="00DF6DA8" w:rsidRDefault="000B01CE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4D17D8" w:rsidRDefault="00AF1C2B" w:rsidP="004D17D8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4" w:history="1">
              <w:r w:rsidR="0003108B" w:rsidRPr="00C22362">
                <w:rPr>
                  <w:rStyle w:val="Hyperlink"/>
                  <w:rFonts w:ascii="Arial" w:hAnsi="Arial" w:cs="Arial"/>
                  <w:sz w:val="24"/>
                </w:rPr>
                <w:t>Quarterly</w:t>
              </w:r>
            </w:hyperlink>
            <w:r w:rsidR="0003108B">
              <w:rPr>
                <w:rFonts w:ascii="Arial" w:hAnsi="Arial" w:cs="Arial"/>
                <w:sz w:val="24"/>
              </w:rPr>
              <w:t xml:space="preserve"> </w:t>
            </w:r>
            <w:r w:rsidR="000259D4">
              <w:rPr>
                <w:rFonts w:ascii="Arial" w:hAnsi="Arial" w:cs="Arial"/>
                <w:sz w:val="24"/>
              </w:rPr>
              <w:t xml:space="preserve">and </w:t>
            </w:r>
            <w:hyperlink r:id="rId15" w:history="1">
              <w:r w:rsidR="000259D4" w:rsidRPr="00C22362">
                <w:rPr>
                  <w:rStyle w:val="Hyperlink"/>
                  <w:rFonts w:ascii="Arial" w:hAnsi="Arial" w:cs="Arial"/>
                  <w:sz w:val="24"/>
                </w:rPr>
                <w:t xml:space="preserve">Annual </w:t>
              </w:r>
              <w:r w:rsidR="0003108B" w:rsidRPr="00C22362">
                <w:rPr>
                  <w:rStyle w:val="Hyperlink"/>
                  <w:rFonts w:ascii="Arial" w:hAnsi="Arial" w:cs="Arial"/>
                  <w:sz w:val="24"/>
                </w:rPr>
                <w:t>Disability Report</w:t>
              </w:r>
            </w:hyperlink>
          </w:p>
          <w:p w:rsidR="00055596" w:rsidRDefault="00055596" w:rsidP="004D17D8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4D17D8" w:rsidRPr="004D17D8" w:rsidRDefault="004D17D8" w:rsidP="004D17D8">
            <w:p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980" w:type="dxa"/>
          </w:tcPr>
          <w:p w:rsidR="000B01CE" w:rsidRDefault="000B01CE" w:rsidP="000B01CE">
            <w:pPr>
              <w:rPr>
                <w:rFonts w:ascii="Arial" w:hAnsi="Arial" w:cs="Arial"/>
                <w:sz w:val="24"/>
              </w:rPr>
            </w:pPr>
          </w:p>
          <w:p w:rsidR="004D17D8" w:rsidRPr="004D17D8" w:rsidRDefault="004D17D8" w:rsidP="00A53B2C">
            <w:pPr>
              <w:ind w:right="-288"/>
              <w:rPr>
                <w:rFonts w:ascii="Arial" w:hAnsi="Arial" w:cs="Arial"/>
                <w:sz w:val="24"/>
              </w:rPr>
            </w:pPr>
          </w:p>
        </w:tc>
      </w:tr>
      <w:tr w:rsidR="00C80634" w:rsidTr="0045766E">
        <w:trPr>
          <w:trHeight w:val="533"/>
        </w:trPr>
        <w:tc>
          <w:tcPr>
            <w:tcW w:w="1518" w:type="dxa"/>
          </w:tcPr>
          <w:p w:rsidR="00C80634" w:rsidRPr="00DF6DA8" w:rsidRDefault="0000673F" w:rsidP="004D17D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03108B">
              <w:rPr>
                <w:rFonts w:ascii="Arial" w:hAnsi="Arial" w:cs="Arial"/>
                <w:sz w:val="24"/>
              </w:rPr>
              <w:t>:</w:t>
            </w:r>
            <w:r w:rsidR="008A6496">
              <w:rPr>
                <w:rFonts w:ascii="Arial" w:hAnsi="Arial" w:cs="Arial"/>
                <w:sz w:val="24"/>
              </w:rPr>
              <w:t>00</w:t>
            </w:r>
            <w:r w:rsidR="0003108B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831" w:type="dxa"/>
          </w:tcPr>
          <w:p w:rsidR="00C80634" w:rsidRPr="00DF6DA8" w:rsidRDefault="00C80634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C80634" w:rsidRPr="00DF6DA8" w:rsidRDefault="00C80634" w:rsidP="00D745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80" w:type="dxa"/>
          </w:tcPr>
          <w:p w:rsidR="00C80634" w:rsidRDefault="00C80634" w:rsidP="006D568E"/>
        </w:tc>
      </w:tr>
    </w:tbl>
    <w:p w:rsidR="00215FB1" w:rsidRPr="00FA00BB" w:rsidRDefault="00586C66" w:rsidP="00586C66">
      <w:pPr>
        <w:tabs>
          <w:tab w:val="left" w:pos="17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B804C0" w:rsidRDefault="00466E5A" w:rsidP="00055596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A53B2C" w:rsidRPr="00A53B2C" w:rsidRDefault="00A53B2C" w:rsidP="00A53B2C"/>
    <w:p w:rsidR="00586C66" w:rsidRPr="00586C66" w:rsidRDefault="00586C66" w:rsidP="00497F68">
      <w:pPr>
        <w:ind w:left="-90"/>
      </w:pPr>
      <w:r w:rsidRPr="00CE689A">
        <w:rPr>
          <w:rFonts w:ascii="Arial" w:hAnsi="Arial" w:cs="Arial"/>
          <w:b/>
          <w:sz w:val="24"/>
        </w:rPr>
        <w:t xml:space="preserve">NOTE:  </w:t>
      </w:r>
      <w:r w:rsidRPr="00CE689A">
        <w:rPr>
          <w:rFonts w:ascii="Arial" w:hAnsi="Arial" w:cs="Arial"/>
          <w:sz w:val="24"/>
        </w:rPr>
        <w:t xml:space="preserve">A quorum of the </w:t>
      </w:r>
      <w:r>
        <w:rPr>
          <w:rFonts w:ascii="Arial" w:hAnsi="Arial" w:cs="Arial"/>
          <w:sz w:val="24"/>
        </w:rPr>
        <w:t>Teachers Retirement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TR) Board and Employee Trust Funds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) Board may be in attendance at the Wisconsin Retirement </w:t>
      </w:r>
      <w:r w:rsidR="00685134">
        <w:rPr>
          <w:rFonts w:ascii="Arial" w:hAnsi="Arial" w:cs="Arial"/>
          <w:sz w:val="24"/>
        </w:rPr>
        <w:t>Board meeting.  The TR</w:t>
      </w:r>
      <w:r w:rsidRPr="00CE689A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 Boards will not be conducting business.</w:t>
      </w:r>
    </w:p>
    <w:sectPr w:rsidR="00586C66" w:rsidRPr="00586C66" w:rsidSect="00497F68">
      <w:footerReference w:type="default" r:id="rId16"/>
      <w:footerReference w:type="first" r:id="rId17"/>
      <w:pgSz w:w="12240" w:h="15840"/>
      <w:pgMar w:top="720" w:right="1080" w:bottom="720" w:left="1080" w:header="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A7" w:rsidRDefault="00546FA7" w:rsidP="007E1971">
      <w:r>
        <w:separator/>
      </w:r>
    </w:p>
  </w:endnote>
  <w:endnote w:type="continuationSeparator" w:id="0">
    <w:p w:rsidR="00546FA7" w:rsidRDefault="00546FA7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://etf.wi.gov/boards/agendas_ji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7E1971">
    <w:pPr>
      <w:pStyle w:val="Footer"/>
    </w:pPr>
  </w:p>
  <w:p w:rsidR="00546FA7" w:rsidRDefault="00546FA7">
    <w:pPr>
      <w:pStyle w:val="Footer"/>
    </w:pPr>
  </w:p>
  <w:p w:rsidR="00546FA7" w:rsidRDefault="00546F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A7" w:rsidRPr="00DF6DA8" w:rsidRDefault="00546FA7" w:rsidP="00B804C0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E61855" w:rsidRPr="004424B2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Pr="00DF6DA8">
      <w:rPr>
        <w:rFonts w:ascii="Arial" w:hAnsi="Arial" w:cs="Arial"/>
        <w:b/>
        <w:sz w:val="16"/>
        <w:szCs w:val="16"/>
      </w:rPr>
      <w:t xml:space="preserve">. </w:t>
    </w:r>
  </w:p>
  <w:p w:rsidR="00546FA7" w:rsidRPr="00DF6DA8" w:rsidRDefault="00546FA7" w:rsidP="00B804C0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B804C0">
    <w:pPr>
      <w:pStyle w:val="Footer"/>
    </w:pPr>
  </w:p>
  <w:p w:rsidR="00546FA7" w:rsidRDefault="00546F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A7" w:rsidRDefault="00546FA7" w:rsidP="007E1971">
      <w:r>
        <w:separator/>
      </w:r>
    </w:p>
  </w:footnote>
  <w:footnote w:type="continuationSeparator" w:id="0">
    <w:p w:rsidR="00546FA7" w:rsidRDefault="00546FA7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23.4pt;height:13.2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8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C7352"/>
    <w:multiLevelType w:val="hybridMultilevel"/>
    <w:tmpl w:val="2278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4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6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6"/>
  </w:num>
  <w:num w:numId="8">
    <w:abstractNumId w:val="20"/>
  </w:num>
  <w:num w:numId="9">
    <w:abstractNumId w:val="6"/>
  </w:num>
  <w:num w:numId="10">
    <w:abstractNumId w:val="5"/>
  </w:num>
  <w:num w:numId="11">
    <w:abstractNumId w:val="19"/>
  </w:num>
  <w:num w:numId="12">
    <w:abstractNumId w:val="27"/>
  </w:num>
  <w:num w:numId="13">
    <w:abstractNumId w:val="11"/>
  </w:num>
  <w:num w:numId="14">
    <w:abstractNumId w:val="13"/>
  </w:num>
  <w:num w:numId="15">
    <w:abstractNumId w:val="26"/>
  </w:num>
  <w:num w:numId="16">
    <w:abstractNumId w:val="18"/>
  </w:num>
  <w:num w:numId="17">
    <w:abstractNumId w:val="17"/>
  </w:num>
  <w:num w:numId="18">
    <w:abstractNumId w:val="23"/>
  </w:num>
  <w:num w:numId="19">
    <w:abstractNumId w:val="7"/>
  </w:num>
  <w:num w:numId="20">
    <w:abstractNumId w:val="25"/>
  </w:num>
  <w:num w:numId="21">
    <w:abstractNumId w:val="24"/>
  </w:num>
  <w:num w:numId="22">
    <w:abstractNumId w:val="10"/>
  </w:num>
  <w:num w:numId="23">
    <w:abstractNumId w:val="22"/>
  </w:num>
  <w:num w:numId="24">
    <w:abstractNumId w:val="14"/>
  </w:num>
  <w:num w:numId="25">
    <w:abstractNumId w:val="15"/>
  </w:num>
  <w:num w:numId="26">
    <w:abstractNumId w:val="21"/>
  </w:num>
  <w:num w:numId="27">
    <w:abstractNumId w:val="9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673F"/>
    <w:rsid w:val="0002009C"/>
    <w:rsid w:val="000259D4"/>
    <w:rsid w:val="0003108B"/>
    <w:rsid w:val="00055596"/>
    <w:rsid w:val="00096128"/>
    <w:rsid w:val="000B01CE"/>
    <w:rsid w:val="000B3436"/>
    <w:rsid w:val="000C1058"/>
    <w:rsid w:val="000E66D2"/>
    <w:rsid w:val="000F173B"/>
    <w:rsid w:val="00113558"/>
    <w:rsid w:val="00153DA6"/>
    <w:rsid w:val="001576B0"/>
    <w:rsid w:val="00157B72"/>
    <w:rsid w:val="00170697"/>
    <w:rsid w:val="00177960"/>
    <w:rsid w:val="00185CD0"/>
    <w:rsid w:val="001A0D31"/>
    <w:rsid w:val="001A313B"/>
    <w:rsid w:val="001B0491"/>
    <w:rsid w:val="001E267D"/>
    <w:rsid w:val="001F5E52"/>
    <w:rsid w:val="00215FB1"/>
    <w:rsid w:val="002208B9"/>
    <w:rsid w:val="0023182A"/>
    <w:rsid w:val="00271F6F"/>
    <w:rsid w:val="00280341"/>
    <w:rsid w:val="002A59B4"/>
    <w:rsid w:val="002B6D8D"/>
    <w:rsid w:val="002C1B36"/>
    <w:rsid w:val="002F2ED5"/>
    <w:rsid w:val="00300E65"/>
    <w:rsid w:val="00314274"/>
    <w:rsid w:val="0034091C"/>
    <w:rsid w:val="00364138"/>
    <w:rsid w:val="00366AF0"/>
    <w:rsid w:val="003708E8"/>
    <w:rsid w:val="003811F6"/>
    <w:rsid w:val="00384522"/>
    <w:rsid w:val="003908D3"/>
    <w:rsid w:val="00391A9C"/>
    <w:rsid w:val="003A02CF"/>
    <w:rsid w:val="003C7AAD"/>
    <w:rsid w:val="003E7643"/>
    <w:rsid w:val="003E7F9C"/>
    <w:rsid w:val="003F1A00"/>
    <w:rsid w:val="00404322"/>
    <w:rsid w:val="004229F0"/>
    <w:rsid w:val="00433FE4"/>
    <w:rsid w:val="00443DCB"/>
    <w:rsid w:val="0045766E"/>
    <w:rsid w:val="00466E5A"/>
    <w:rsid w:val="00480FD8"/>
    <w:rsid w:val="00481062"/>
    <w:rsid w:val="00497F68"/>
    <w:rsid w:val="004B493F"/>
    <w:rsid w:val="004C49D1"/>
    <w:rsid w:val="004D17D8"/>
    <w:rsid w:val="004D49CB"/>
    <w:rsid w:val="004D4E3F"/>
    <w:rsid w:val="004F46C8"/>
    <w:rsid w:val="00513EFE"/>
    <w:rsid w:val="00546FA7"/>
    <w:rsid w:val="0057347A"/>
    <w:rsid w:val="00586C66"/>
    <w:rsid w:val="005C369C"/>
    <w:rsid w:val="005D7A5F"/>
    <w:rsid w:val="005F3D51"/>
    <w:rsid w:val="00600BC6"/>
    <w:rsid w:val="00605DF4"/>
    <w:rsid w:val="00613B7F"/>
    <w:rsid w:val="0061777C"/>
    <w:rsid w:val="00685134"/>
    <w:rsid w:val="006A3D83"/>
    <w:rsid w:val="006A63D3"/>
    <w:rsid w:val="006C55F5"/>
    <w:rsid w:val="006D2599"/>
    <w:rsid w:val="006D568E"/>
    <w:rsid w:val="006D7DAC"/>
    <w:rsid w:val="00712A35"/>
    <w:rsid w:val="0072008B"/>
    <w:rsid w:val="00760E2A"/>
    <w:rsid w:val="00770524"/>
    <w:rsid w:val="007741D8"/>
    <w:rsid w:val="007748E9"/>
    <w:rsid w:val="0077653F"/>
    <w:rsid w:val="007859D8"/>
    <w:rsid w:val="007C645B"/>
    <w:rsid w:val="007E1971"/>
    <w:rsid w:val="007E766D"/>
    <w:rsid w:val="00803911"/>
    <w:rsid w:val="0082045D"/>
    <w:rsid w:val="00822F8C"/>
    <w:rsid w:val="008317ED"/>
    <w:rsid w:val="008A3ACF"/>
    <w:rsid w:val="008A4AF9"/>
    <w:rsid w:val="008A6496"/>
    <w:rsid w:val="008D57EF"/>
    <w:rsid w:val="0090326A"/>
    <w:rsid w:val="00912B62"/>
    <w:rsid w:val="009218D7"/>
    <w:rsid w:val="009304E2"/>
    <w:rsid w:val="00943580"/>
    <w:rsid w:val="0094618E"/>
    <w:rsid w:val="009C76F8"/>
    <w:rsid w:val="009E0981"/>
    <w:rsid w:val="00A20278"/>
    <w:rsid w:val="00A31045"/>
    <w:rsid w:val="00A3476C"/>
    <w:rsid w:val="00A4253A"/>
    <w:rsid w:val="00A449E2"/>
    <w:rsid w:val="00A46FCD"/>
    <w:rsid w:val="00A502B0"/>
    <w:rsid w:val="00A52DF5"/>
    <w:rsid w:val="00A53B2C"/>
    <w:rsid w:val="00A60700"/>
    <w:rsid w:val="00A95182"/>
    <w:rsid w:val="00AA7512"/>
    <w:rsid w:val="00AB0A8A"/>
    <w:rsid w:val="00AB297C"/>
    <w:rsid w:val="00AB430C"/>
    <w:rsid w:val="00AD38F7"/>
    <w:rsid w:val="00AD5E7D"/>
    <w:rsid w:val="00AF1C2B"/>
    <w:rsid w:val="00AF764A"/>
    <w:rsid w:val="00B1229F"/>
    <w:rsid w:val="00B329F7"/>
    <w:rsid w:val="00B35C69"/>
    <w:rsid w:val="00B804C0"/>
    <w:rsid w:val="00B83E5E"/>
    <w:rsid w:val="00B90FAF"/>
    <w:rsid w:val="00BA072A"/>
    <w:rsid w:val="00BA711F"/>
    <w:rsid w:val="00BB0563"/>
    <w:rsid w:val="00BC0EF3"/>
    <w:rsid w:val="00BD352C"/>
    <w:rsid w:val="00BF0866"/>
    <w:rsid w:val="00C042F4"/>
    <w:rsid w:val="00C052C1"/>
    <w:rsid w:val="00C22362"/>
    <w:rsid w:val="00C5492F"/>
    <w:rsid w:val="00C80634"/>
    <w:rsid w:val="00C862AC"/>
    <w:rsid w:val="00CD440E"/>
    <w:rsid w:val="00CE55D6"/>
    <w:rsid w:val="00CF3740"/>
    <w:rsid w:val="00D268A5"/>
    <w:rsid w:val="00D35470"/>
    <w:rsid w:val="00D37D29"/>
    <w:rsid w:val="00D52487"/>
    <w:rsid w:val="00D56C0C"/>
    <w:rsid w:val="00D634CE"/>
    <w:rsid w:val="00D745CF"/>
    <w:rsid w:val="00D868B9"/>
    <w:rsid w:val="00DB696F"/>
    <w:rsid w:val="00DC2B7D"/>
    <w:rsid w:val="00DD0053"/>
    <w:rsid w:val="00DF530E"/>
    <w:rsid w:val="00DF6DA8"/>
    <w:rsid w:val="00E00DD4"/>
    <w:rsid w:val="00E22247"/>
    <w:rsid w:val="00E36CE6"/>
    <w:rsid w:val="00E61855"/>
    <w:rsid w:val="00E7243F"/>
    <w:rsid w:val="00EB3FE1"/>
    <w:rsid w:val="00EC5770"/>
    <w:rsid w:val="00ED149A"/>
    <w:rsid w:val="00F05D9A"/>
    <w:rsid w:val="00F07B16"/>
    <w:rsid w:val="00F10238"/>
    <w:rsid w:val="00F2080D"/>
    <w:rsid w:val="00F33AC9"/>
    <w:rsid w:val="00F34917"/>
    <w:rsid w:val="00F41BFB"/>
    <w:rsid w:val="00F46388"/>
    <w:rsid w:val="00F47B65"/>
    <w:rsid w:val="00F55328"/>
    <w:rsid w:val="00FA00BB"/>
    <w:rsid w:val="00FA2D30"/>
    <w:rsid w:val="00FB5E92"/>
    <w:rsid w:val="00FC40D8"/>
    <w:rsid w:val="00FC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etf.wi.gov/boards/agenda-items-2013/etf032013/wr/item4c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3/etf032013/wr/item4b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etf032013/wr/item4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3/etf032013/wr/item5a2.pdf" TargetMode="External"/><Relationship Id="rId10" Type="http://schemas.openxmlformats.org/officeDocument/2006/relationships/hyperlink" Target="http://etf.wi.gov/boards/agenda-items-2013/etf032013/wr/item3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etf032013/wr/item1.pdf" TargetMode="External"/><Relationship Id="rId14" Type="http://schemas.openxmlformats.org/officeDocument/2006/relationships/hyperlink" Target="http://etf.wi.gov/boards/agenda-items-2013/etf032013/wr/item5a1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</TotalTime>
  <Pages>1</Pages>
  <Words>153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6</cp:revision>
  <cp:lastPrinted>2013-02-14T18:45:00Z</cp:lastPrinted>
  <dcterms:created xsi:type="dcterms:W3CDTF">2013-02-14T18:45:00Z</dcterms:created>
  <dcterms:modified xsi:type="dcterms:W3CDTF">2013-02-25T15:43:00Z</dcterms:modified>
</cp:coreProperties>
</file>