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70" w:rsidRPr="001D0387" w:rsidRDefault="00310C6D" w:rsidP="00D32070">
      <w:pPr>
        <w:pStyle w:val="Appdx2"/>
        <w:rPr>
          <w:rFonts w:asciiTheme="minorHAnsi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-527050</wp:posOffset>
                </wp:positionV>
                <wp:extent cx="1009650" cy="3492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0C6D" w:rsidRDefault="00310C6D">
                            <w:r>
                              <w:t>Appendix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5pt;margin-top:-41.5pt;width:79.5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" fillcolor="white [3201]" strokeweight=".5pt">
                <v:textbox>
                  <w:txbxContent>
                    <w:p w:rsidR="00310C6D" w:rsidRDefault="00310C6D">
                      <w:r>
                        <w:t>Appendix 11</w:t>
                      </w:r>
                    </w:p>
                  </w:txbxContent>
                </v:textbox>
              </v:shape>
            </w:pict>
          </mc:Fallback>
        </mc:AlternateContent>
      </w:r>
      <w:r w:rsidR="00B510A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295400" cy="844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070">
        <w:rPr>
          <w:rFonts w:asciiTheme="minorHAnsi" w:hAnsiTheme="minorHAnsi" w:cstheme="minorHAnsi"/>
          <w:sz w:val="24"/>
        </w:rPr>
        <w:t>CONTRACTED PERSONNEL confidentiality agreement</w:t>
      </w:r>
    </w:p>
    <w:p w:rsidR="00D32070" w:rsidRDefault="00D32070" w:rsidP="00D32070">
      <w:pPr>
        <w:tabs>
          <w:tab w:val="left" w:pos="630"/>
          <w:tab w:val="left" w:pos="720"/>
          <w:tab w:val="left" w:pos="1080"/>
          <w:tab w:val="left" w:pos="3870"/>
          <w:tab w:val="left" w:pos="8550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B510AA" w:rsidRDefault="00B510AA" w:rsidP="00D32070">
      <w:pPr>
        <w:tabs>
          <w:tab w:val="left" w:pos="630"/>
          <w:tab w:val="left" w:pos="720"/>
          <w:tab w:val="left" w:pos="1080"/>
          <w:tab w:val="left" w:pos="3870"/>
          <w:tab w:val="left" w:pos="8550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D32070" w:rsidRDefault="00D32070" w:rsidP="00D12394">
      <w:pPr>
        <w:pStyle w:val="BodyText"/>
        <w:overflowPunct w:val="0"/>
        <w:spacing w:line="242" w:lineRule="auto"/>
        <w:ind w:left="115" w:hanging="8"/>
        <w:jc w:val="both"/>
        <w:rPr>
          <w:rFonts w:asciiTheme="majorHAnsi" w:hAnsiTheme="majorHAnsi" w:cstheme="majorHAnsi"/>
          <w:sz w:val="24"/>
        </w:rPr>
      </w:pPr>
      <w:r w:rsidRPr="00EF2E08">
        <w:rPr>
          <w:rFonts w:asciiTheme="majorHAnsi" w:hAnsiTheme="majorHAnsi" w:cstheme="majorHAnsi"/>
          <w:sz w:val="24"/>
        </w:rPr>
        <w:t xml:space="preserve">In </w:t>
      </w:r>
      <w:r w:rsidRPr="00EF2E08">
        <w:rPr>
          <w:rFonts w:asciiTheme="majorHAnsi" w:hAnsiTheme="majorHAnsi" w:cstheme="majorHAnsi"/>
          <w:spacing w:val="7"/>
          <w:sz w:val="24"/>
        </w:rPr>
        <w:t> </w:t>
      </w:r>
      <w:r w:rsidRPr="00EF2E08">
        <w:rPr>
          <w:rFonts w:asciiTheme="majorHAnsi" w:hAnsiTheme="majorHAnsi" w:cstheme="majorHAnsi"/>
          <w:sz w:val="24"/>
        </w:rPr>
        <w:t xml:space="preserve">consideration </w:t>
      </w:r>
      <w:r w:rsidRPr="00EF2E08">
        <w:rPr>
          <w:rFonts w:asciiTheme="majorHAnsi" w:hAnsiTheme="majorHAnsi" w:cstheme="majorHAnsi"/>
          <w:spacing w:val="26"/>
          <w:sz w:val="24"/>
        </w:rPr>
        <w:t> </w:t>
      </w:r>
      <w:r w:rsidRPr="00EF2E08">
        <w:rPr>
          <w:rFonts w:asciiTheme="majorHAnsi" w:hAnsiTheme="majorHAnsi" w:cstheme="majorHAnsi"/>
          <w:sz w:val="24"/>
        </w:rPr>
        <w:t>of</w:t>
      </w:r>
      <w:r w:rsidRPr="00EF2E08">
        <w:rPr>
          <w:rFonts w:asciiTheme="majorHAnsi" w:hAnsiTheme="majorHAnsi" w:cstheme="majorHAnsi"/>
          <w:spacing w:val="6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 xml:space="preserve">my </w:t>
      </w:r>
      <w:r w:rsidRPr="00EF2E08">
        <w:rPr>
          <w:rFonts w:asciiTheme="majorHAnsi" w:hAnsiTheme="majorHAnsi" w:cstheme="majorHAnsi"/>
          <w:spacing w:val="15"/>
          <w:sz w:val="24"/>
        </w:rPr>
        <w:t> </w:t>
      </w:r>
      <w:r w:rsidRPr="00EF2E08">
        <w:rPr>
          <w:rFonts w:asciiTheme="majorHAnsi" w:hAnsiTheme="majorHAnsi" w:cstheme="majorHAnsi"/>
          <w:sz w:val="24"/>
        </w:rPr>
        <w:t xml:space="preserve">Engagement </w:t>
      </w:r>
      <w:r w:rsidRPr="00EF2E08">
        <w:rPr>
          <w:rFonts w:asciiTheme="majorHAnsi" w:hAnsiTheme="majorHAnsi" w:cstheme="majorHAnsi"/>
          <w:spacing w:val="41"/>
          <w:sz w:val="24"/>
        </w:rPr>
        <w:t> </w:t>
      </w:r>
      <w:r w:rsidRPr="00EF2E08">
        <w:rPr>
          <w:rFonts w:asciiTheme="majorHAnsi" w:hAnsiTheme="majorHAnsi" w:cstheme="majorHAnsi"/>
          <w:sz w:val="24"/>
        </w:rPr>
        <w:t xml:space="preserve">as </w:t>
      </w:r>
      <w:r w:rsidRPr="00EF2E08">
        <w:rPr>
          <w:rFonts w:asciiTheme="majorHAnsi" w:hAnsiTheme="majorHAnsi" w:cstheme="majorHAnsi"/>
          <w:spacing w:val="5"/>
          <w:sz w:val="24"/>
        </w:rPr>
        <w:t> </w:t>
      </w:r>
      <w:r w:rsidRPr="00EF2E08">
        <w:rPr>
          <w:rFonts w:asciiTheme="majorHAnsi" w:hAnsiTheme="majorHAnsi" w:cstheme="majorHAnsi"/>
          <w:sz w:val="24"/>
        </w:rPr>
        <w:t xml:space="preserve">a </w:t>
      </w:r>
      <w:r w:rsidRPr="00EF2E08">
        <w:rPr>
          <w:rFonts w:asciiTheme="majorHAnsi" w:hAnsiTheme="majorHAnsi" w:cstheme="majorHAnsi"/>
          <w:spacing w:val="3"/>
          <w:sz w:val="24"/>
        </w:rPr>
        <w:t> </w:t>
      </w:r>
      <w:r w:rsidRPr="00EF2E08">
        <w:rPr>
          <w:rFonts w:asciiTheme="majorHAnsi" w:hAnsiTheme="majorHAnsi" w:cstheme="majorHAnsi"/>
          <w:sz w:val="24"/>
        </w:rPr>
        <w:t xml:space="preserve">Contracted </w:t>
      </w:r>
      <w:r w:rsidRPr="00EF2E08">
        <w:rPr>
          <w:rFonts w:asciiTheme="majorHAnsi" w:hAnsiTheme="majorHAnsi" w:cstheme="majorHAnsi"/>
          <w:spacing w:val="21"/>
          <w:sz w:val="24"/>
        </w:rPr>
        <w:t> </w:t>
      </w:r>
      <w:r w:rsidRPr="00EF2E08">
        <w:rPr>
          <w:rFonts w:asciiTheme="majorHAnsi" w:hAnsiTheme="majorHAnsi" w:cstheme="majorHAnsi"/>
          <w:sz w:val="24"/>
        </w:rPr>
        <w:t xml:space="preserve">Personnel </w:t>
      </w:r>
      <w:r w:rsidRPr="00EF2E08">
        <w:rPr>
          <w:rFonts w:asciiTheme="majorHAnsi" w:hAnsiTheme="majorHAnsi" w:cstheme="majorHAnsi"/>
          <w:spacing w:val="21"/>
          <w:sz w:val="24"/>
        </w:rPr>
        <w:t> </w:t>
      </w:r>
      <w:r w:rsidRPr="00EF2E08">
        <w:rPr>
          <w:rFonts w:asciiTheme="majorHAnsi" w:hAnsiTheme="majorHAnsi" w:cstheme="majorHAnsi"/>
          <w:sz w:val="24"/>
        </w:rPr>
        <w:t xml:space="preserve">with </w:t>
      </w:r>
      <w:r w:rsidRPr="00EF2E08">
        <w:rPr>
          <w:rFonts w:asciiTheme="majorHAnsi" w:hAnsiTheme="majorHAnsi" w:cstheme="majorHAnsi"/>
          <w:spacing w:val="27"/>
          <w:sz w:val="24"/>
        </w:rPr>
        <w:t> </w:t>
      </w:r>
      <w:r w:rsidRPr="00EF2E08">
        <w:rPr>
          <w:rFonts w:asciiTheme="majorHAnsi" w:hAnsiTheme="majorHAnsi" w:cstheme="majorHAnsi"/>
          <w:sz w:val="24"/>
        </w:rPr>
        <w:t>the Wisconsin Department of Employee Trust Funds,</w:t>
      </w:r>
      <w:r w:rsidRPr="00EF2E08">
        <w:rPr>
          <w:rFonts w:asciiTheme="majorHAnsi" w:hAnsiTheme="majorHAnsi" w:cstheme="majorHAnsi"/>
          <w:spacing w:val="5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agree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to</w:t>
      </w:r>
      <w:r w:rsidRPr="00EF2E08">
        <w:rPr>
          <w:rFonts w:asciiTheme="majorHAnsi" w:hAnsiTheme="majorHAnsi" w:cstheme="majorHAnsi"/>
          <w:spacing w:val="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1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following:</w:t>
      </w:r>
    </w:p>
    <w:p w:rsidR="00D32070" w:rsidRPr="00EF2E08" w:rsidRDefault="00D32070" w:rsidP="00D12394">
      <w:pPr>
        <w:pStyle w:val="BodyText"/>
        <w:numPr>
          <w:ilvl w:val="0"/>
          <w:numId w:val="2"/>
        </w:numPr>
        <w:overflowPunct w:val="0"/>
        <w:spacing w:after="60"/>
        <w:jc w:val="both"/>
        <w:rPr>
          <w:rFonts w:asciiTheme="majorHAnsi" w:hAnsiTheme="majorHAnsi" w:cstheme="majorHAnsi"/>
          <w:sz w:val="24"/>
        </w:rPr>
      </w:pPr>
      <w:r w:rsidRPr="00EF2E08">
        <w:rPr>
          <w:rFonts w:asciiTheme="majorHAnsi" w:hAnsiTheme="majorHAnsi" w:cstheme="majorHAnsi"/>
          <w:bCs/>
          <w:sz w:val="24"/>
        </w:rPr>
        <w:t>Definitions:</w:t>
      </w:r>
    </w:p>
    <w:p w:rsidR="00D32070" w:rsidRPr="00EF2E08" w:rsidRDefault="00D32070" w:rsidP="00D12394">
      <w:pPr>
        <w:pStyle w:val="BodyText"/>
        <w:overflowPunct w:val="0"/>
        <w:spacing w:after="60" w:line="242" w:lineRule="auto"/>
        <w:ind w:left="115" w:hanging="8"/>
        <w:jc w:val="both"/>
        <w:rPr>
          <w:rFonts w:asciiTheme="majorHAnsi" w:hAnsiTheme="majorHAnsi" w:cstheme="majorHAnsi"/>
          <w:sz w:val="24"/>
        </w:rPr>
      </w:pPr>
      <w:r w:rsidRPr="00EF2E08">
        <w:rPr>
          <w:rFonts w:asciiTheme="majorHAnsi" w:hAnsiTheme="majorHAnsi" w:cstheme="majorHAnsi"/>
          <w:spacing w:val="-28"/>
          <w:sz w:val="24"/>
        </w:rPr>
        <w:t>"</w:t>
      </w:r>
      <w:r w:rsidRPr="00EF2E08">
        <w:rPr>
          <w:rFonts w:asciiTheme="majorHAnsi" w:hAnsiTheme="majorHAnsi" w:cstheme="majorHAnsi"/>
          <w:sz w:val="24"/>
        </w:rPr>
        <w:t>Authorized</w:t>
      </w:r>
      <w:r w:rsidRPr="00EF2E08">
        <w:rPr>
          <w:rFonts w:asciiTheme="majorHAnsi" w:hAnsiTheme="majorHAnsi" w:cstheme="majorHAnsi"/>
          <w:spacing w:val="3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User"</w:t>
      </w:r>
      <w:r w:rsidRPr="00EF2E08">
        <w:rPr>
          <w:rFonts w:asciiTheme="majorHAnsi" w:hAnsiTheme="majorHAnsi" w:cstheme="majorHAnsi"/>
          <w:spacing w:val="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means</w:t>
      </w:r>
      <w:r w:rsidRPr="00EF2E08">
        <w:rPr>
          <w:rFonts w:asciiTheme="majorHAnsi" w:hAnsiTheme="majorHAnsi" w:cstheme="majorHAnsi"/>
          <w:spacing w:val="3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any</w:t>
      </w:r>
      <w:r w:rsidRPr="00EF2E08">
        <w:rPr>
          <w:rFonts w:asciiTheme="majorHAnsi" w:hAnsiTheme="majorHAnsi" w:cstheme="majorHAnsi"/>
          <w:spacing w:val="1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State</w:t>
      </w:r>
      <w:r w:rsidRPr="00EF2E08">
        <w:rPr>
          <w:rFonts w:asciiTheme="majorHAnsi" w:hAnsiTheme="majorHAnsi" w:cstheme="majorHAnsi"/>
          <w:spacing w:val="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agency,</w:t>
      </w:r>
      <w:r w:rsidRPr="00EF2E08">
        <w:rPr>
          <w:rFonts w:asciiTheme="majorHAnsi" w:hAnsiTheme="majorHAnsi" w:cstheme="majorHAnsi"/>
          <w:spacing w:val="1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University</w:t>
      </w:r>
      <w:r w:rsidRPr="00EF2E08">
        <w:rPr>
          <w:rFonts w:asciiTheme="majorHAnsi" w:hAnsiTheme="majorHAnsi" w:cstheme="majorHAnsi"/>
          <w:spacing w:val="4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of</w:t>
      </w:r>
      <w:r w:rsidRPr="00EF2E08">
        <w:rPr>
          <w:rFonts w:asciiTheme="majorHAnsi" w:hAnsiTheme="majorHAnsi" w:cstheme="majorHAnsi"/>
          <w:spacing w:val="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Wisconsin</w:t>
      </w:r>
      <w:r w:rsidRPr="00EF2E08">
        <w:rPr>
          <w:rFonts w:asciiTheme="majorHAnsi" w:hAnsiTheme="majorHAnsi" w:cstheme="majorHAnsi"/>
          <w:spacing w:val="4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campus,</w:t>
      </w:r>
      <w:r w:rsidRPr="00EF2E08">
        <w:rPr>
          <w:rFonts w:asciiTheme="majorHAnsi" w:hAnsiTheme="majorHAnsi" w:cstheme="majorHAnsi"/>
          <w:spacing w:val="2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 other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public</w:t>
      </w:r>
      <w:r w:rsidRPr="00EF2E08">
        <w:rPr>
          <w:rFonts w:asciiTheme="majorHAnsi" w:hAnsiTheme="majorHAnsi" w:cstheme="majorHAnsi"/>
          <w:spacing w:val="2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body</w:t>
      </w:r>
      <w:r w:rsidRPr="00EF2E08">
        <w:rPr>
          <w:rFonts w:asciiTheme="majorHAnsi" w:hAnsiTheme="majorHAnsi" w:cstheme="majorHAnsi"/>
          <w:spacing w:val="2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authorized</w:t>
      </w:r>
      <w:r w:rsidRPr="00EF2E08">
        <w:rPr>
          <w:rFonts w:asciiTheme="majorHAnsi" w:hAnsiTheme="majorHAnsi" w:cstheme="majorHAnsi"/>
          <w:spacing w:val="1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to</w:t>
      </w:r>
      <w:r w:rsidRPr="00EF2E08">
        <w:rPr>
          <w:rFonts w:asciiTheme="majorHAnsi" w:hAnsiTheme="majorHAnsi" w:cstheme="majorHAnsi"/>
          <w:spacing w:val="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use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state</w:t>
      </w:r>
      <w:r w:rsidRPr="00EF2E08">
        <w:rPr>
          <w:rFonts w:asciiTheme="majorHAnsi" w:hAnsiTheme="majorHAnsi" w:cstheme="majorHAnsi"/>
          <w:spacing w:val="1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contracts.</w:t>
      </w:r>
    </w:p>
    <w:p w:rsidR="00D32070" w:rsidRPr="00EF2E08" w:rsidRDefault="00D32070" w:rsidP="00D12394">
      <w:pPr>
        <w:pStyle w:val="BodyText"/>
        <w:overflowPunct w:val="0"/>
        <w:spacing w:after="60" w:line="242" w:lineRule="auto"/>
        <w:ind w:left="108"/>
        <w:jc w:val="both"/>
        <w:rPr>
          <w:rFonts w:asciiTheme="majorHAnsi" w:hAnsiTheme="majorHAnsi" w:cstheme="majorHAnsi"/>
          <w:sz w:val="24"/>
        </w:rPr>
      </w:pPr>
      <w:r w:rsidRPr="00EF2E08">
        <w:rPr>
          <w:rFonts w:asciiTheme="majorHAnsi" w:hAnsiTheme="majorHAnsi" w:cstheme="majorHAnsi"/>
          <w:spacing w:val="-28"/>
          <w:sz w:val="24"/>
        </w:rPr>
        <w:t>"</w:t>
      </w:r>
      <w:r w:rsidRPr="00EF2E08">
        <w:rPr>
          <w:rFonts w:asciiTheme="majorHAnsi" w:hAnsiTheme="majorHAnsi" w:cstheme="majorHAnsi"/>
          <w:sz w:val="24"/>
        </w:rPr>
        <w:t>Confidential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Information"</w:t>
      </w:r>
      <w:r w:rsidRPr="00EF2E08">
        <w:rPr>
          <w:rFonts w:asciiTheme="majorHAnsi" w:hAnsiTheme="majorHAnsi" w:cstheme="majorHAnsi"/>
          <w:spacing w:val="3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means</w:t>
      </w:r>
      <w:r w:rsidRPr="00EF2E08">
        <w:rPr>
          <w:rFonts w:asciiTheme="majorHAnsi" w:hAnsiTheme="majorHAnsi" w:cstheme="majorHAnsi"/>
          <w:spacing w:val="3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all</w:t>
      </w:r>
      <w:r w:rsidRPr="00EF2E08">
        <w:rPr>
          <w:rFonts w:asciiTheme="majorHAnsi" w:hAnsiTheme="majorHAnsi" w:cstheme="majorHAnsi"/>
          <w:spacing w:val="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tangible</w:t>
      </w:r>
      <w:r w:rsidRPr="00EF2E08">
        <w:rPr>
          <w:rFonts w:asciiTheme="majorHAnsi" w:hAnsiTheme="majorHAnsi" w:cstheme="majorHAnsi"/>
          <w:spacing w:val="2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2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intangible</w:t>
      </w:r>
      <w:r w:rsidRPr="00EF2E08">
        <w:rPr>
          <w:rFonts w:asciiTheme="majorHAnsi" w:hAnsiTheme="majorHAnsi" w:cstheme="majorHAnsi"/>
          <w:spacing w:val="3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3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 materials,</w:t>
      </w:r>
      <w:r w:rsidRPr="00EF2E08">
        <w:rPr>
          <w:rFonts w:asciiTheme="majorHAnsi" w:hAnsiTheme="majorHAnsi" w:cstheme="majorHAnsi"/>
          <w:spacing w:val="2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including</w:t>
      </w:r>
      <w:r w:rsidRPr="00EF2E08">
        <w:rPr>
          <w:rFonts w:asciiTheme="majorHAnsi" w:hAnsiTheme="majorHAnsi" w:cstheme="majorHAnsi"/>
          <w:spacing w:val="2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all Personally</w:t>
      </w:r>
      <w:r w:rsidRPr="00EF2E08">
        <w:rPr>
          <w:rFonts w:asciiTheme="majorHAnsi" w:hAnsiTheme="majorHAnsi" w:cstheme="majorHAnsi"/>
          <w:spacing w:val="3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Identifiable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Information,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being</w:t>
      </w:r>
      <w:r w:rsidRPr="00EF2E08">
        <w:rPr>
          <w:rFonts w:asciiTheme="majorHAnsi" w:hAnsiTheme="majorHAnsi" w:cstheme="majorHAnsi"/>
          <w:spacing w:val="1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disclosed</w:t>
      </w:r>
      <w:r w:rsidRPr="00EF2E08">
        <w:rPr>
          <w:rFonts w:asciiTheme="majorHAnsi" w:hAnsiTheme="majorHAnsi" w:cstheme="majorHAnsi"/>
          <w:spacing w:val="1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 connection</w:t>
      </w:r>
      <w:r w:rsidRPr="00EF2E08">
        <w:rPr>
          <w:rFonts w:asciiTheme="majorHAnsi" w:hAnsiTheme="majorHAnsi" w:cstheme="majorHAnsi"/>
          <w:spacing w:val="1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with</w:t>
      </w:r>
      <w:r w:rsidRPr="00EF2E08">
        <w:rPr>
          <w:rFonts w:asciiTheme="majorHAnsi" w:hAnsiTheme="majorHAnsi" w:cstheme="majorHAnsi"/>
          <w:spacing w:val="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this</w:t>
      </w:r>
      <w:r w:rsidRPr="00EF2E08">
        <w:rPr>
          <w:rFonts w:asciiTheme="majorHAnsi" w:hAnsiTheme="majorHAnsi" w:cstheme="majorHAnsi"/>
          <w:spacing w:val="2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Contract,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any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form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medium</w:t>
      </w:r>
      <w:r w:rsidRPr="00EF2E08">
        <w:rPr>
          <w:rFonts w:asciiTheme="majorHAnsi" w:hAnsiTheme="majorHAnsi" w:cstheme="majorHAnsi"/>
          <w:spacing w:val="1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(and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without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regard</w:t>
      </w:r>
      <w:r w:rsidRPr="00EF2E08">
        <w:rPr>
          <w:rFonts w:asciiTheme="majorHAnsi" w:hAnsiTheme="majorHAnsi" w:cstheme="majorHAnsi"/>
          <w:spacing w:val="2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to</w:t>
      </w:r>
      <w:r w:rsidRPr="00EF2E08">
        <w:rPr>
          <w:rFonts w:asciiTheme="majorHAnsi" w:hAnsiTheme="majorHAnsi" w:cstheme="majorHAnsi"/>
          <w:spacing w:val="1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whether the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2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is</w:t>
      </w:r>
      <w:r w:rsidRPr="00EF2E08">
        <w:rPr>
          <w:rFonts w:asciiTheme="majorHAnsi" w:hAnsiTheme="majorHAnsi" w:cstheme="majorHAnsi"/>
          <w:spacing w:val="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owned</w:t>
      </w:r>
      <w:r w:rsidRPr="00EF2E08">
        <w:rPr>
          <w:rFonts w:asciiTheme="majorHAnsi" w:hAnsiTheme="majorHAnsi" w:cstheme="majorHAnsi"/>
          <w:spacing w:val="1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by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Authorized</w:t>
      </w:r>
      <w:r w:rsidRPr="00EF2E08">
        <w:rPr>
          <w:rFonts w:asciiTheme="majorHAnsi" w:hAnsiTheme="majorHAnsi" w:cstheme="majorHAnsi"/>
          <w:spacing w:val="3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User</w:t>
      </w:r>
      <w:r w:rsidRPr="00EF2E08">
        <w:rPr>
          <w:rFonts w:asciiTheme="majorHAnsi" w:hAnsiTheme="majorHAnsi" w:cstheme="majorHAnsi"/>
          <w:spacing w:val="1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-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by</w:t>
      </w:r>
      <w:r w:rsidRPr="00EF2E08">
        <w:rPr>
          <w:rFonts w:asciiTheme="majorHAnsi" w:hAnsiTheme="majorHAnsi" w:cstheme="majorHAnsi"/>
          <w:spacing w:val="1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</w:t>
      </w:r>
      <w:r w:rsidRPr="00EF2E08">
        <w:rPr>
          <w:rFonts w:asciiTheme="majorHAnsi" w:hAnsiTheme="majorHAnsi" w:cstheme="majorHAnsi"/>
          <w:spacing w:val="-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third</w:t>
      </w:r>
      <w:r w:rsidRPr="00EF2E08">
        <w:rPr>
          <w:rFonts w:asciiTheme="majorHAnsi" w:hAnsiTheme="majorHAnsi" w:cstheme="majorHAnsi"/>
          <w:spacing w:val="1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party),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that</w:t>
      </w:r>
      <w:r w:rsidRPr="00EF2E08">
        <w:rPr>
          <w:rFonts w:asciiTheme="majorHAnsi" w:hAnsiTheme="majorHAnsi" w:cstheme="majorHAnsi"/>
          <w:spacing w:val="2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satisfy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at least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one</w:t>
      </w:r>
      <w:r w:rsidRPr="00EF2E08">
        <w:rPr>
          <w:rFonts w:asciiTheme="majorHAnsi" w:hAnsiTheme="majorHAnsi" w:cstheme="majorHAnsi"/>
          <w:spacing w:val="2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of</w:t>
      </w:r>
      <w:r w:rsidRPr="00EF2E08">
        <w:rPr>
          <w:rFonts w:asciiTheme="majorHAnsi" w:hAnsiTheme="majorHAnsi" w:cstheme="majorHAnsi"/>
          <w:spacing w:val="-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2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following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criteria:</w:t>
      </w:r>
      <w:r w:rsidRPr="00EF2E08">
        <w:rPr>
          <w:rFonts w:asciiTheme="majorHAnsi" w:hAnsiTheme="majorHAnsi" w:cstheme="majorHAnsi"/>
          <w:spacing w:val="1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(i)</w:t>
      </w:r>
      <w:r w:rsidRPr="00EF2E08">
        <w:rPr>
          <w:rFonts w:asciiTheme="majorHAnsi" w:hAnsiTheme="majorHAnsi" w:cstheme="majorHAnsi"/>
          <w:spacing w:val="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Personally</w:t>
      </w:r>
      <w:r w:rsidRPr="00EF2E08">
        <w:rPr>
          <w:rFonts w:asciiTheme="majorHAnsi" w:hAnsiTheme="majorHAnsi" w:cstheme="majorHAnsi"/>
          <w:spacing w:val="1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Identifiable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Information;</w:t>
      </w:r>
      <w:r w:rsidRPr="00EF2E08">
        <w:rPr>
          <w:rFonts w:asciiTheme="majorHAnsi" w:hAnsiTheme="majorHAnsi" w:cstheme="majorHAnsi"/>
          <w:spacing w:val="3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(ii)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non</w:t>
      </w:r>
      <w:r w:rsidRPr="00EF2E08">
        <w:rPr>
          <w:rFonts w:asciiTheme="majorHAnsi" w:hAnsiTheme="majorHAnsi" w:cstheme="majorHAnsi"/>
          <w:sz w:val="24"/>
        </w:rPr>
        <w:softHyphen/>
        <w:t xml:space="preserve"> public</w:t>
      </w:r>
      <w:r w:rsidRPr="00EF2E08">
        <w:rPr>
          <w:rFonts w:asciiTheme="majorHAnsi" w:hAnsiTheme="majorHAnsi" w:cstheme="majorHAnsi"/>
          <w:spacing w:val="3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3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related</w:t>
      </w:r>
      <w:r w:rsidRPr="00EF2E08">
        <w:rPr>
          <w:rFonts w:asciiTheme="majorHAnsi" w:hAnsiTheme="majorHAnsi" w:cstheme="majorHAnsi"/>
          <w:spacing w:val="2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to</w:t>
      </w:r>
      <w:r w:rsidRPr="00EF2E08">
        <w:rPr>
          <w:rFonts w:asciiTheme="majorHAnsi" w:hAnsiTheme="majorHAnsi" w:cstheme="majorHAnsi"/>
          <w:spacing w:val="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1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Authorized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User's</w:t>
      </w:r>
      <w:r w:rsidRPr="00EF2E08">
        <w:rPr>
          <w:rFonts w:asciiTheme="majorHAnsi" w:hAnsiTheme="majorHAnsi" w:cstheme="majorHAnsi"/>
          <w:spacing w:val="3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employees,</w:t>
      </w:r>
      <w:r w:rsidRPr="00EF2E08">
        <w:rPr>
          <w:rFonts w:asciiTheme="majorHAnsi" w:hAnsiTheme="majorHAnsi" w:cstheme="majorHAnsi"/>
          <w:spacing w:val="3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customers, technology</w:t>
      </w:r>
      <w:r w:rsidRPr="00EF2E08">
        <w:rPr>
          <w:rFonts w:asciiTheme="majorHAnsi" w:hAnsiTheme="majorHAnsi" w:cstheme="majorHAnsi"/>
          <w:spacing w:val="2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(including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data</w:t>
      </w:r>
      <w:r w:rsidRPr="00EF2E08">
        <w:rPr>
          <w:rFonts w:asciiTheme="majorHAnsi" w:hAnsiTheme="majorHAnsi" w:cstheme="majorHAnsi"/>
          <w:spacing w:val="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bases,</w:t>
      </w:r>
      <w:r w:rsidRPr="00EF2E08">
        <w:rPr>
          <w:rFonts w:asciiTheme="majorHAnsi" w:hAnsiTheme="majorHAnsi" w:cstheme="majorHAnsi"/>
          <w:spacing w:val="2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data</w:t>
      </w:r>
      <w:r w:rsidRPr="00EF2E08">
        <w:rPr>
          <w:rFonts w:asciiTheme="majorHAnsi" w:hAnsiTheme="majorHAnsi" w:cstheme="majorHAnsi"/>
          <w:spacing w:val="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processing</w:t>
      </w:r>
      <w:r w:rsidRPr="00EF2E08">
        <w:rPr>
          <w:rFonts w:asciiTheme="majorHAnsi" w:hAnsiTheme="majorHAnsi" w:cstheme="majorHAnsi"/>
          <w:spacing w:val="3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communications</w:t>
      </w:r>
      <w:r w:rsidRPr="00EF2E08">
        <w:rPr>
          <w:rFonts w:asciiTheme="majorHAnsi" w:hAnsiTheme="majorHAnsi" w:cstheme="majorHAnsi"/>
          <w:spacing w:val="3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networking systems),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schematics,</w:t>
      </w:r>
      <w:r w:rsidRPr="00EF2E08">
        <w:rPr>
          <w:rFonts w:asciiTheme="majorHAnsi" w:hAnsiTheme="majorHAnsi" w:cstheme="majorHAnsi"/>
          <w:spacing w:val="2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specifications,</w:t>
      </w:r>
      <w:r w:rsidRPr="00EF2E08">
        <w:rPr>
          <w:rFonts w:asciiTheme="majorHAnsi" w:hAnsiTheme="majorHAnsi" w:cstheme="majorHAnsi"/>
          <w:spacing w:val="2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all</w:t>
      </w:r>
      <w:r w:rsidRPr="00EF2E08">
        <w:rPr>
          <w:rFonts w:asciiTheme="majorHAnsi" w:hAnsiTheme="majorHAnsi" w:cstheme="majorHAnsi"/>
          <w:spacing w:val="2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2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-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materials</w:t>
      </w:r>
      <w:r w:rsidRPr="00EF2E08">
        <w:rPr>
          <w:rFonts w:asciiTheme="majorHAnsi" w:hAnsiTheme="majorHAnsi" w:cstheme="majorHAnsi"/>
          <w:spacing w:val="2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derived</w:t>
      </w:r>
      <w:r w:rsidRPr="00EF2E08">
        <w:rPr>
          <w:rFonts w:asciiTheme="majorHAnsi" w:hAnsiTheme="majorHAnsi" w:cstheme="majorHAnsi"/>
          <w:spacing w:val="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there</w:t>
      </w:r>
      <w:r>
        <w:rPr>
          <w:rFonts w:asciiTheme="majorHAnsi" w:hAnsiTheme="majorHAnsi" w:cstheme="majorHAnsi"/>
          <w:sz w:val="24"/>
        </w:rPr>
        <w:t xml:space="preserve">from our based thereon; or (iii) information designated as confidential in writing by the Authorized User. </w:t>
      </w:r>
    </w:p>
    <w:p w:rsidR="00D32070" w:rsidRPr="00EF2E08" w:rsidRDefault="00D32070" w:rsidP="00D12394">
      <w:pPr>
        <w:pStyle w:val="BodyText"/>
        <w:overflowPunct w:val="0"/>
        <w:spacing w:after="60" w:line="244" w:lineRule="auto"/>
        <w:ind w:left="123"/>
        <w:jc w:val="both"/>
        <w:rPr>
          <w:rFonts w:asciiTheme="majorHAnsi" w:hAnsiTheme="majorHAnsi" w:cstheme="majorHAnsi"/>
          <w:sz w:val="24"/>
        </w:rPr>
      </w:pPr>
      <w:r w:rsidRPr="00EF2E08">
        <w:rPr>
          <w:rFonts w:asciiTheme="majorHAnsi" w:hAnsiTheme="majorHAnsi" w:cstheme="majorHAnsi"/>
          <w:spacing w:val="-28"/>
          <w:sz w:val="24"/>
        </w:rPr>
        <w:t>"</w:t>
      </w:r>
      <w:r w:rsidRPr="00EF2E08">
        <w:rPr>
          <w:rFonts w:asciiTheme="majorHAnsi" w:hAnsiTheme="majorHAnsi" w:cstheme="majorHAnsi"/>
          <w:sz w:val="24"/>
        </w:rPr>
        <w:t>Engagement"</w:t>
      </w:r>
      <w:r w:rsidRPr="00EF2E08">
        <w:rPr>
          <w:rFonts w:asciiTheme="majorHAnsi" w:hAnsiTheme="majorHAnsi" w:cstheme="majorHAnsi"/>
          <w:spacing w:val="3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means</w:t>
      </w:r>
      <w:r w:rsidRPr="00EF2E08">
        <w:rPr>
          <w:rFonts w:asciiTheme="majorHAnsi" w:hAnsiTheme="majorHAnsi" w:cstheme="majorHAnsi"/>
          <w:spacing w:val="1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1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provision</w:t>
      </w:r>
      <w:r w:rsidRPr="00EF2E08">
        <w:rPr>
          <w:rFonts w:asciiTheme="majorHAnsi" w:hAnsiTheme="majorHAnsi" w:cstheme="majorHAnsi"/>
          <w:spacing w:val="3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of</w:t>
      </w:r>
      <w:r w:rsidRPr="00EF2E08">
        <w:rPr>
          <w:rFonts w:asciiTheme="majorHAnsi" w:hAnsiTheme="majorHAnsi" w:cstheme="majorHAnsi"/>
          <w:spacing w:val="2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Services</w:t>
      </w:r>
      <w:r w:rsidRPr="00EF2E08">
        <w:rPr>
          <w:rFonts w:asciiTheme="majorHAnsi" w:hAnsiTheme="majorHAnsi" w:cstheme="majorHAnsi"/>
          <w:spacing w:val="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to</w:t>
      </w:r>
      <w:r w:rsidRPr="00EF2E08">
        <w:rPr>
          <w:rFonts w:asciiTheme="majorHAnsi" w:hAnsiTheme="majorHAnsi" w:cstheme="majorHAnsi"/>
          <w:spacing w:val="2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</w:t>
      </w:r>
      <w:r w:rsidRPr="00EF2E08">
        <w:rPr>
          <w:rFonts w:asciiTheme="majorHAnsi" w:hAnsiTheme="majorHAnsi" w:cstheme="majorHAnsi"/>
          <w:spacing w:val="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Authorized</w:t>
      </w:r>
      <w:r w:rsidRPr="00EF2E08">
        <w:rPr>
          <w:rFonts w:asciiTheme="majorHAnsi" w:hAnsiTheme="majorHAnsi" w:cstheme="majorHAnsi"/>
          <w:spacing w:val="3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User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upon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 assignment</w:t>
      </w:r>
      <w:r w:rsidRPr="00EF2E08">
        <w:rPr>
          <w:rFonts w:asciiTheme="majorHAnsi" w:hAnsiTheme="majorHAnsi" w:cstheme="majorHAnsi"/>
          <w:spacing w:val="3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of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a Worker</w:t>
      </w:r>
      <w:r w:rsidRPr="00EF2E08">
        <w:rPr>
          <w:rFonts w:asciiTheme="majorHAnsi" w:hAnsiTheme="majorHAnsi" w:cstheme="majorHAnsi"/>
          <w:spacing w:val="2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for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specific</w:t>
      </w:r>
      <w:r w:rsidRPr="00EF2E08">
        <w:rPr>
          <w:rFonts w:asciiTheme="majorHAnsi" w:hAnsiTheme="majorHAnsi" w:cstheme="majorHAnsi"/>
          <w:spacing w:val="1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work</w:t>
      </w:r>
      <w:r w:rsidRPr="00EF2E08">
        <w:rPr>
          <w:rFonts w:asciiTheme="majorHAnsi" w:hAnsiTheme="majorHAnsi" w:cstheme="majorHAnsi"/>
          <w:spacing w:val="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pursuant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to</w:t>
      </w:r>
      <w:r w:rsidRPr="00EF2E08">
        <w:rPr>
          <w:rFonts w:asciiTheme="majorHAnsi" w:hAnsiTheme="majorHAnsi" w:cstheme="majorHAnsi"/>
          <w:spacing w:val="1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</w:t>
      </w:r>
      <w:r w:rsidRPr="00EF2E08">
        <w:rPr>
          <w:rFonts w:asciiTheme="majorHAnsi" w:hAnsiTheme="majorHAnsi" w:cstheme="majorHAnsi"/>
          <w:spacing w:val="-3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Position Request</w:t>
      </w:r>
      <w:r w:rsidRPr="00EF2E08">
        <w:rPr>
          <w:rFonts w:asciiTheme="majorHAnsi" w:hAnsiTheme="majorHAnsi" w:cstheme="majorHAnsi"/>
          <w:sz w:val="24"/>
        </w:rPr>
        <w:t>.</w:t>
      </w:r>
    </w:p>
    <w:p w:rsidR="00D32070" w:rsidRDefault="00D32070" w:rsidP="00D12394">
      <w:pPr>
        <w:pStyle w:val="BodyText"/>
        <w:overflowPunct w:val="0"/>
        <w:spacing w:after="60" w:line="242" w:lineRule="auto"/>
        <w:ind w:left="115" w:firstLine="7"/>
        <w:jc w:val="both"/>
        <w:rPr>
          <w:rFonts w:asciiTheme="majorHAnsi" w:hAnsiTheme="majorHAnsi" w:cstheme="majorHAnsi"/>
          <w:sz w:val="24"/>
        </w:rPr>
      </w:pPr>
      <w:r w:rsidRPr="00EF2E08">
        <w:rPr>
          <w:rFonts w:asciiTheme="majorHAnsi" w:hAnsiTheme="majorHAnsi" w:cstheme="majorHAnsi"/>
          <w:spacing w:val="-28"/>
          <w:sz w:val="24"/>
        </w:rPr>
        <w:t>"</w:t>
      </w:r>
      <w:r w:rsidRPr="00EF2E08">
        <w:rPr>
          <w:rFonts w:asciiTheme="majorHAnsi" w:hAnsiTheme="majorHAnsi" w:cstheme="majorHAnsi"/>
          <w:sz w:val="24"/>
        </w:rPr>
        <w:t>Personally</w:t>
      </w:r>
      <w:r w:rsidRPr="00EF2E08">
        <w:rPr>
          <w:rFonts w:asciiTheme="majorHAnsi" w:hAnsiTheme="majorHAnsi" w:cstheme="majorHAnsi"/>
          <w:spacing w:val="2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Identifiable</w:t>
      </w:r>
      <w:r w:rsidRPr="00EF2E08">
        <w:rPr>
          <w:rFonts w:asciiTheme="majorHAnsi" w:hAnsiTheme="majorHAnsi" w:cstheme="majorHAnsi"/>
          <w:spacing w:val="2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Information"</w:t>
      </w:r>
      <w:r w:rsidRPr="00EF2E08">
        <w:rPr>
          <w:rFonts w:asciiTheme="majorHAnsi" w:hAnsiTheme="majorHAnsi" w:cstheme="majorHAnsi"/>
          <w:spacing w:val="3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means</w:t>
      </w:r>
      <w:r w:rsidRPr="00EF2E08">
        <w:rPr>
          <w:rFonts w:asciiTheme="majorHAnsi" w:hAnsiTheme="majorHAnsi" w:cstheme="majorHAnsi"/>
          <w:spacing w:val="3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</w:t>
      </w:r>
      <w:r w:rsidRPr="00EF2E08">
        <w:rPr>
          <w:rFonts w:asciiTheme="majorHAnsi" w:hAnsiTheme="majorHAnsi" w:cstheme="majorHAnsi"/>
          <w:spacing w:val="2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individual's</w:t>
      </w:r>
      <w:r w:rsidRPr="00EF2E08">
        <w:rPr>
          <w:rFonts w:asciiTheme="majorHAnsi" w:hAnsiTheme="majorHAnsi" w:cstheme="majorHAnsi"/>
          <w:spacing w:val="4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last</w:t>
      </w:r>
      <w:r w:rsidRPr="00EF2E08">
        <w:rPr>
          <w:rFonts w:asciiTheme="majorHAnsi" w:hAnsiTheme="majorHAnsi" w:cstheme="majorHAnsi"/>
          <w:spacing w:val="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name</w:t>
      </w:r>
      <w:r w:rsidRPr="00EF2E08">
        <w:rPr>
          <w:rFonts w:asciiTheme="majorHAnsi" w:hAnsiTheme="majorHAnsi" w:cstheme="majorHAnsi"/>
          <w:spacing w:val="4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 individual's</w:t>
      </w:r>
      <w:r w:rsidRPr="00EF2E08">
        <w:rPr>
          <w:rFonts w:asciiTheme="majorHAnsi" w:hAnsiTheme="majorHAnsi" w:cstheme="majorHAnsi"/>
          <w:spacing w:val="4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first</w:t>
      </w:r>
      <w:r w:rsidRPr="00EF2E08">
        <w:rPr>
          <w:rFonts w:asciiTheme="majorHAnsi" w:hAnsiTheme="majorHAnsi" w:cstheme="majorHAnsi"/>
          <w:spacing w:val="-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name</w:t>
      </w:r>
      <w:r w:rsidRPr="00EF2E08">
        <w:rPr>
          <w:rFonts w:asciiTheme="majorHAnsi" w:hAnsiTheme="majorHAnsi" w:cstheme="majorHAnsi"/>
          <w:spacing w:val="2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first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initial,</w:t>
      </w:r>
      <w:r w:rsidRPr="00EF2E08">
        <w:rPr>
          <w:rFonts w:asciiTheme="majorHAnsi" w:hAnsiTheme="majorHAnsi" w:cstheme="majorHAnsi"/>
          <w:spacing w:val="1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</w:t>
      </w:r>
      <w:r w:rsidRPr="00EF2E08">
        <w:rPr>
          <w:rFonts w:asciiTheme="majorHAnsi" w:hAnsiTheme="majorHAnsi" w:cstheme="majorHAnsi"/>
          <w:spacing w:val="1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combination</w:t>
      </w:r>
      <w:r w:rsidRPr="00EF2E08">
        <w:rPr>
          <w:rFonts w:asciiTheme="majorHAnsi" w:hAnsiTheme="majorHAnsi" w:cstheme="majorHAnsi"/>
          <w:spacing w:val="3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with</w:t>
      </w:r>
      <w:r w:rsidRPr="00EF2E08">
        <w:rPr>
          <w:rFonts w:asciiTheme="majorHAnsi" w:hAnsiTheme="majorHAnsi" w:cstheme="majorHAnsi"/>
          <w:spacing w:val="2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linked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to</w:t>
      </w:r>
      <w:r w:rsidRPr="00EF2E08">
        <w:rPr>
          <w:rFonts w:asciiTheme="majorHAnsi" w:hAnsiTheme="majorHAnsi" w:cstheme="majorHAnsi"/>
          <w:spacing w:val="1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any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of</w:t>
      </w:r>
      <w:r w:rsidRPr="00EF2E08">
        <w:rPr>
          <w:rFonts w:asciiTheme="majorHAnsi" w:hAnsiTheme="majorHAnsi" w:cstheme="majorHAnsi"/>
          <w:spacing w:val="-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 following</w:t>
      </w:r>
      <w:r w:rsidRPr="00EF2E08">
        <w:rPr>
          <w:rFonts w:asciiTheme="majorHAnsi" w:hAnsiTheme="majorHAnsi" w:cstheme="majorHAnsi"/>
          <w:spacing w:val="2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elements,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if</w:t>
      </w:r>
      <w:r w:rsidRPr="00EF2E08">
        <w:rPr>
          <w:rFonts w:asciiTheme="majorHAnsi" w:hAnsiTheme="majorHAnsi" w:cstheme="majorHAnsi"/>
          <w:spacing w:val="-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1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element</w:t>
      </w:r>
      <w:r w:rsidRPr="00EF2E08">
        <w:rPr>
          <w:rFonts w:asciiTheme="majorHAnsi" w:hAnsiTheme="majorHAnsi" w:cstheme="majorHAnsi"/>
          <w:spacing w:val="1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is</w:t>
      </w:r>
      <w:r w:rsidRPr="00EF2E08">
        <w:rPr>
          <w:rFonts w:asciiTheme="majorHAnsi" w:hAnsiTheme="majorHAnsi" w:cstheme="majorHAnsi"/>
          <w:spacing w:val="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not</w:t>
      </w:r>
      <w:r w:rsidRPr="00EF2E08">
        <w:rPr>
          <w:rFonts w:asciiTheme="majorHAnsi" w:hAnsiTheme="majorHAnsi" w:cstheme="majorHAnsi"/>
          <w:spacing w:val="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publicly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available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3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is not encrypted,</w:t>
      </w:r>
      <w:r w:rsidRPr="00EF2E08">
        <w:rPr>
          <w:rFonts w:asciiTheme="majorHAnsi" w:hAnsiTheme="majorHAnsi" w:cstheme="majorHAnsi"/>
          <w:spacing w:val="1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redacted,</w:t>
      </w:r>
      <w:r w:rsidRPr="00EF2E08">
        <w:rPr>
          <w:rFonts w:asciiTheme="majorHAnsi" w:hAnsiTheme="majorHAnsi" w:cstheme="majorHAnsi"/>
          <w:spacing w:val="2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altered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any</w:t>
      </w:r>
      <w:r w:rsidRPr="00EF2E08">
        <w:rPr>
          <w:rFonts w:asciiTheme="majorHAnsi" w:hAnsiTheme="majorHAnsi" w:cstheme="majorHAnsi"/>
          <w:spacing w:val="-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manner</w:t>
      </w:r>
      <w:r w:rsidRPr="00EF2E08">
        <w:rPr>
          <w:rFonts w:asciiTheme="majorHAnsi" w:hAnsiTheme="majorHAnsi" w:cstheme="majorHAnsi"/>
          <w:spacing w:val="1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that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renders</w:t>
      </w:r>
      <w:r w:rsidRPr="00EF2E08">
        <w:rPr>
          <w:rFonts w:asciiTheme="majorHAnsi" w:hAnsiTheme="majorHAnsi" w:cstheme="majorHAnsi"/>
          <w:spacing w:val="2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1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element</w:t>
      </w:r>
      <w:r w:rsidRPr="00EF2E08">
        <w:rPr>
          <w:rFonts w:asciiTheme="majorHAnsi" w:hAnsiTheme="majorHAnsi" w:cstheme="majorHAnsi"/>
          <w:spacing w:val="1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unreadable:</w:t>
      </w:r>
      <w:r w:rsidRPr="00EF2E08">
        <w:rPr>
          <w:rFonts w:asciiTheme="majorHAnsi" w:hAnsiTheme="majorHAnsi" w:cstheme="majorHAnsi"/>
          <w:spacing w:val="3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(a) the</w:t>
      </w:r>
      <w:r w:rsidRPr="00EF2E08">
        <w:rPr>
          <w:rFonts w:asciiTheme="majorHAnsi" w:hAnsiTheme="majorHAnsi" w:cstheme="majorHAnsi"/>
          <w:spacing w:val="3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individual's</w:t>
      </w:r>
      <w:r w:rsidRPr="00EF2E08">
        <w:rPr>
          <w:rFonts w:asciiTheme="majorHAnsi" w:hAnsiTheme="majorHAnsi" w:cstheme="majorHAnsi"/>
          <w:spacing w:val="4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Social</w:t>
      </w:r>
      <w:r w:rsidRPr="00EF2E08">
        <w:rPr>
          <w:rFonts w:asciiTheme="majorHAnsi" w:hAnsiTheme="majorHAnsi" w:cstheme="majorHAnsi"/>
          <w:spacing w:val="2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Security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number;</w:t>
      </w:r>
      <w:r w:rsidRPr="00EF2E08">
        <w:rPr>
          <w:rFonts w:asciiTheme="majorHAnsi" w:hAnsiTheme="majorHAnsi" w:cstheme="majorHAnsi"/>
          <w:spacing w:val="3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(b)</w:t>
      </w:r>
      <w:r w:rsidRPr="00EF2E08">
        <w:rPr>
          <w:rFonts w:asciiTheme="majorHAnsi" w:hAnsiTheme="majorHAnsi" w:cstheme="majorHAnsi"/>
          <w:spacing w:val="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individual's</w:t>
      </w:r>
      <w:r w:rsidRPr="00EF2E08">
        <w:rPr>
          <w:rFonts w:asciiTheme="majorHAnsi" w:hAnsiTheme="majorHAnsi" w:cstheme="majorHAnsi"/>
          <w:spacing w:val="4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driver's</w:t>
      </w:r>
      <w:r w:rsidRPr="00EF2E08">
        <w:rPr>
          <w:rFonts w:asciiTheme="majorHAnsi" w:hAnsiTheme="majorHAnsi" w:cstheme="majorHAnsi"/>
          <w:spacing w:val="3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license</w:t>
      </w:r>
      <w:r w:rsidRPr="00EF2E08">
        <w:rPr>
          <w:rFonts w:asciiTheme="majorHAnsi" w:hAnsiTheme="majorHAnsi" w:cstheme="majorHAnsi"/>
          <w:spacing w:val="2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number or Authorized</w:t>
      </w:r>
      <w:r w:rsidRPr="00EF2E08">
        <w:rPr>
          <w:rFonts w:asciiTheme="majorHAnsi" w:hAnsiTheme="majorHAnsi" w:cstheme="majorHAnsi"/>
          <w:spacing w:val="2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User</w:t>
      </w:r>
      <w:r w:rsidRPr="00EF2E08">
        <w:rPr>
          <w:rFonts w:asciiTheme="majorHAnsi" w:hAnsiTheme="majorHAnsi" w:cstheme="majorHAnsi"/>
          <w:spacing w:val="2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identification</w:t>
      </w:r>
      <w:r w:rsidRPr="00EF2E08">
        <w:rPr>
          <w:rFonts w:asciiTheme="majorHAnsi" w:hAnsiTheme="majorHAnsi" w:cstheme="majorHAnsi"/>
          <w:spacing w:val="3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number;</w:t>
      </w:r>
      <w:r w:rsidRPr="00EF2E08">
        <w:rPr>
          <w:rFonts w:asciiTheme="majorHAnsi" w:hAnsiTheme="majorHAnsi" w:cstheme="majorHAnsi"/>
          <w:spacing w:val="3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(c)</w:t>
      </w:r>
      <w:r w:rsidRPr="00EF2E08">
        <w:rPr>
          <w:rFonts w:asciiTheme="majorHAnsi" w:hAnsiTheme="majorHAnsi" w:cstheme="majorHAnsi"/>
          <w:spacing w:val="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number</w:t>
      </w:r>
      <w:r w:rsidRPr="00EF2E08">
        <w:rPr>
          <w:rFonts w:asciiTheme="majorHAnsi" w:hAnsiTheme="majorHAnsi" w:cstheme="majorHAnsi"/>
          <w:spacing w:val="3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of</w:t>
      </w:r>
      <w:r w:rsidRPr="00EF2E08">
        <w:rPr>
          <w:rFonts w:asciiTheme="majorHAnsi" w:hAnsiTheme="majorHAnsi" w:cstheme="majorHAnsi"/>
          <w:spacing w:val="-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2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individual's</w:t>
      </w:r>
      <w:r w:rsidRPr="00EF2E08">
        <w:rPr>
          <w:rFonts w:asciiTheme="majorHAnsi" w:hAnsiTheme="majorHAnsi" w:cstheme="majorHAnsi"/>
          <w:spacing w:val="2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financial account,</w:t>
      </w:r>
      <w:r w:rsidRPr="00EF2E08">
        <w:rPr>
          <w:rFonts w:asciiTheme="majorHAnsi" w:hAnsiTheme="majorHAnsi" w:cstheme="majorHAnsi"/>
          <w:spacing w:val="2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including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 credit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debit</w:t>
      </w:r>
      <w:r w:rsidRPr="00EF2E08">
        <w:rPr>
          <w:rFonts w:asciiTheme="majorHAnsi" w:hAnsiTheme="majorHAnsi" w:cstheme="majorHAnsi"/>
          <w:spacing w:val="1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card</w:t>
      </w:r>
      <w:r w:rsidRPr="00EF2E08">
        <w:rPr>
          <w:rFonts w:asciiTheme="majorHAnsi" w:hAnsiTheme="majorHAnsi" w:cstheme="majorHAnsi"/>
          <w:spacing w:val="1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account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number,</w:t>
      </w:r>
      <w:r w:rsidRPr="00EF2E08">
        <w:rPr>
          <w:rFonts w:asciiTheme="majorHAnsi" w:hAnsiTheme="majorHAnsi" w:cstheme="majorHAnsi"/>
          <w:spacing w:val="2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any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security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code,</w:t>
      </w:r>
      <w:r w:rsidRPr="00EF2E08">
        <w:rPr>
          <w:rFonts w:asciiTheme="majorHAnsi" w:hAnsiTheme="majorHAnsi" w:cstheme="majorHAnsi"/>
          <w:spacing w:val="1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access code,</w:t>
      </w:r>
      <w:r w:rsidRPr="00EF2E08">
        <w:rPr>
          <w:rFonts w:asciiTheme="majorHAnsi" w:hAnsiTheme="majorHAnsi" w:cstheme="majorHAnsi"/>
          <w:spacing w:val="1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password</w:t>
      </w:r>
      <w:r w:rsidRPr="00EF2E08">
        <w:rPr>
          <w:rFonts w:asciiTheme="majorHAnsi" w:hAnsiTheme="majorHAnsi" w:cstheme="majorHAnsi"/>
          <w:spacing w:val="1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that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would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permit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access</w:t>
      </w:r>
      <w:r w:rsidRPr="00EF2E08">
        <w:rPr>
          <w:rFonts w:asciiTheme="majorHAnsi" w:hAnsiTheme="majorHAnsi" w:cstheme="majorHAnsi"/>
          <w:spacing w:val="1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to</w:t>
      </w:r>
      <w:r w:rsidRPr="00EF2E08">
        <w:rPr>
          <w:rFonts w:asciiTheme="majorHAnsi" w:hAnsiTheme="majorHAnsi" w:cstheme="majorHAnsi"/>
          <w:spacing w:val="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individual</w:t>
      </w:r>
      <w:r w:rsidRPr="00EF2E08">
        <w:rPr>
          <w:rFonts w:asciiTheme="majorHAnsi" w:hAnsiTheme="majorHAnsi" w:cstheme="majorHAnsi"/>
          <w:spacing w:val="-1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's</w:t>
      </w:r>
      <w:r w:rsidRPr="00EF2E08">
        <w:rPr>
          <w:rFonts w:asciiTheme="majorHAnsi" w:hAnsiTheme="majorHAnsi" w:cstheme="majorHAnsi"/>
          <w:spacing w:val="1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financial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account;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(d) the</w:t>
      </w:r>
      <w:r w:rsidRPr="00EF2E08">
        <w:rPr>
          <w:rFonts w:asciiTheme="majorHAnsi" w:hAnsiTheme="majorHAnsi" w:cstheme="majorHAnsi"/>
          <w:spacing w:val="2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individual's</w:t>
      </w:r>
      <w:r w:rsidRPr="00EF2E08">
        <w:rPr>
          <w:rFonts w:asciiTheme="majorHAnsi" w:hAnsiTheme="majorHAnsi" w:cstheme="majorHAnsi"/>
          <w:spacing w:val="3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DNA</w:t>
      </w:r>
      <w:r w:rsidRPr="00EF2E08">
        <w:rPr>
          <w:rFonts w:asciiTheme="majorHAnsi" w:hAnsiTheme="majorHAnsi" w:cstheme="majorHAnsi"/>
          <w:spacing w:val="1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profile;</w:t>
      </w:r>
      <w:r w:rsidRPr="00EF2E08">
        <w:rPr>
          <w:rFonts w:asciiTheme="majorHAnsi" w:hAnsiTheme="majorHAnsi" w:cstheme="majorHAnsi"/>
          <w:spacing w:val="3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18"/>
          <w:sz w:val="24"/>
        </w:rPr>
        <w:t xml:space="preserve"> </w:t>
      </w:r>
      <w:r w:rsidRPr="00EF2E08">
        <w:rPr>
          <w:rFonts w:asciiTheme="majorHAnsi" w:hAnsiTheme="majorHAnsi" w:cstheme="majorHAnsi"/>
          <w:spacing w:val="-4"/>
          <w:sz w:val="24"/>
        </w:rPr>
        <w:t>(e)</w:t>
      </w:r>
      <w:r w:rsidRPr="00EF2E08">
        <w:rPr>
          <w:rFonts w:asciiTheme="majorHAnsi" w:hAnsiTheme="majorHAnsi" w:cstheme="majorHAnsi"/>
          <w:spacing w:val="-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individual's</w:t>
      </w:r>
      <w:r w:rsidRPr="00EF2E08">
        <w:rPr>
          <w:rFonts w:asciiTheme="majorHAnsi" w:hAnsiTheme="majorHAnsi" w:cstheme="majorHAnsi"/>
          <w:spacing w:val="3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unique</w:t>
      </w:r>
      <w:r w:rsidRPr="00EF2E08">
        <w:rPr>
          <w:rFonts w:asciiTheme="majorHAnsi" w:hAnsiTheme="majorHAnsi" w:cstheme="majorHAnsi"/>
          <w:spacing w:val="3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biometric</w:t>
      </w:r>
      <w:r w:rsidRPr="00EF2E08">
        <w:rPr>
          <w:rFonts w:asciiTheme="majorHAnsi" w:hAnsiTheme="majorHAnsi" w:cstheme="majorHAnsi"/>
          <w:spacing w:val="5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data,</w:t>
      </w:r>
      <w:r w:rsidRPr="00EF2E08">
        <w:rPr>
          <w:rFonts w:asciiTheme="majorHAnsi" w:hAnsiTheme="majorHAnsi" w:cstheme="majorHAnsi"/>
          <w:spacing w:val="2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including</w:t>
      </w:r>
      <w:r w:rsidRPr="00EF2E08">
        <w:rPr>
          <w:rFonts w:asciiTheme="majorHAnsi" w:hAnsiTheme="majorHAnsi" w:cstheme="majorHAnsi"/>
          <w:spacing w:val="3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fingerprint,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voice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print,</w:t>
      </w:r>
      <w:r w:rsidRPr="00EF2E08">
        <w:rPr>
          <w:rFonts w:asciiTheme="majorHAnsi" w:hAnsiTheme="majorHAnsi" w:cstheme="majorHAnsi"/>
          <w:spacing w:val="2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retina</w:t>
      </w:r>
      <w:r w:rsidRPr="00EF2E08">
        <w:rPr>
          <w:rFonts w:asciiTheme="majorHAnsi" w:hAnsiTheme="majorHAnsi" w:cstheme="majorHAnsi"/>
          <w:spacing w:val="1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iris</w:t>
      </w:r>
      <w:r w:rsidRPr="00EF2E08">
        <w:rPr>
          <w:rFonts w:asciiTheme="majorHAnsi" w:hAnsiTheme="majorHAnsi" w:cstheme="majorHAnsi"/>
          <w:spacing w:val="1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image,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1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any</w:t>
      </w:r>
      <w:r w:rsidRPr="00EF2E08">
        <w:rPr>
          <w:rFonts w:asciiTheme="majorHAnsi" w:hAnsiTheme="majorHAnsi" w:cstheme="majorHAnsi"/>
          <w:spacing w:val="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other</w:t>
      </w:r>
      <w:r w:rsidRPr="00EF2E08">
        <w:rPr>
          <w:rFonts w:asciiTheme="majorHAnsi" w:hAnsiTheme="majorHAnsi" w:cstheme="majorHAnsi"/>
          <w:spacing w:val="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unique</w:t>
      </w:r>
      <w:r w:rsidRPr="00EF2E08">
        <w:rPr>
          <w:rFonts w:asciiTheme="majorHAnsi" w:hAnsiTheme="majorHAnsi" w:cstheme="majorHAnsi"/>
          <w:spacing w:val="1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physical characteristic.</w:t>
      </w:r>
    </w:p>
    <w:p w:rsidR="00D32070" w:rsidRPr="00D32070" w:rsidRDefault="00D32070" w:rsidP="00D12394">
      <w:pPr>
        <w:pStyle w:val="BodyText"/>
        <w:overflowPunct w:val="0"/>
        <w:spacing w:after="60" w:line="242" w:lineRule="auto"/>
        <w:ind w:left="115" w:firstLine="7"/>
        <w:jc w:val="both"/>
        <w:rPr>
          <w:rFonts w:asciiTheme="majorHAnsi" w:hAnsiTheme="majorHAnsi" w:cstheme="majorHAnsi"/>
          <w:sz w:val="24"/>
        </w:rPr>
      </w:pPr>
      <w:r w:rsidRPr="00D32070">
        <w:rPr>
          <w:rFonts w:asciiTheme="majorHAnsi" w:hAnsiTheme="majorHAnsi" w:cstheme="majorHAnsi"/>
          <w:sz w:val="24"/>
        </w:rPr>
        <w:t>“Position Request” means the document ETF sends to contractors to solicit quotes and ask for resumes and other materials about candidates to fill a particular ETF need.</w:t>
      </w:r>
    </w:p>
    <w:p w:rsidR="00D32070" w:rsidRDefault="00D32070" w:rsidP="00D12394">
      <w:pPr>
        <w:pStyle w:val="BodyText"/>
        <w:overflowPunct w:val="0"/>
        <w:spacing w:after="60"/>
        <w:ind w:left="108" w:firstLine="14"/>
        <w:jc w:val="both"/>
        <w:rPr>
          <w:rFonts w:asciiTheme="majorHAnsi" w:hAnsiTheme="majorHAnsi" w:cstheme="majorHAnsi"/>
          <w:sz w:val="24"/>
        </w:rPr>
      </w:pPr>
      <w:r w:rsidRPr="00EF2E08">
        <w:rPr>
          <w:rFonts w:asciiTheme="majorHAnsi" w:hAnsiTheme="majorHAnsi" w:cstheme="majorHAnsi"/>
          <w:sz w:val="24"/>
        </w:rPr>
        <w:t>"Proprietary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Information"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means</w:t>
      </w:r>
      <w:r w:rsidRPr="00EF2E08">
        <w:rPr>
          <w:rFonts w:asciiTheme="majorHAnsi" w:hAnsiTheme="majorHAnsi" w:cstheme="majorHAnsi"/>
          <w:spacing w:val="2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all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that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has</w:t>
      </w:r>
      <w:r w:rsidRPr="00EF2E08">
        <w:rPr>
          <w:rFonts w:asciiTheme="majorHAnsi" w:hAnsiTheme="majorHAnsi" w:cstheme="majorHAnsi"/>
          <w:spacing w:val="1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been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created,</w:t>
      </w:r>
      <w:r w:rsidRPr="00EF2E08">
        <w:rPr>
          <w:rFonts w:asciiTheme="majorHAnsi" w:hAnsiTheme="majorHAnsi" w:cstheme="majorHAnsi"/>
          <w:spacing w:val="2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discovered, developed</w:t>
      </w:r>
      <w:r w:rsidRPr="00EF2E08">
        <w:rPr>
          <w:rFonts w:asciiTheme="majorHAnsi" w:hAnsiTheme="majorHAnsi" w:cstheme="majorHAnsi"/>
          <w:spacing w:val="3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otherwise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become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known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to</w:t>
      </w:r>
      <w:r w:rsidRPr="00EF2E08">
        <w:rPr>
          <w:rFonts w:asciiTheme="majorHAnsi" w:hAnsiTheme="majorHAnsi" w:cstheme="majorHAnsi"/>
          <w:spacing w:val="8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ETF</w:t>
      </w:r>
      <w:r w:rsidRPr="00EF2E08">
        <w:rPr>
          <w:rFonts w:asciiTheme="majorHAnsi" w:hAnsiTheme="majorHAnsi" w:cstheme="majorHAnsi"/>
          <w:spacing w:val="3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any</w:t>
      </w:r>
      <w:r w:rsidRPr="00EF2E08">
        <w:rPr>
          <w:rFonts w:asciiTheme="majorHAnsi" w:hAnsiTheme="majorHAnsi" w:cstheme="majorHAnsi"/>
          <w:spacing w:val="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of</w:t>
      </w:r>
      <w:r w:rsidRPr="00EF2E08">
        <w:rPr>
          <w:rFonts w:asciiTheme="majorHAnsi" w:hAnsiTheme="majorHAnsi" w:cstheme="majorHAnsi"/>
          <w:spacing w:val="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its related</w:t>
      </w:r>
      <w:r w:rsidRPr="00EF2E08">
        <w:rPr>
          <w:rFonts w:asciiTheme="majorHAnsi" w:hAnsiTheme="majorHAnsi" w:cstheme="majorHAnsi"/>
          <w:spacing w:val="3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entities,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(including,</w:t>
      </w:r>
      <w:r w:rsidRPr="00EF2E08">
        <w:rPr>
          <w:rFonts w:asciiTheme="majorHAnsi" w:hAnsiTheme="majorHAnsi" w:cstheme="majorHAnsi"/>
          <w:spacing w:val="1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without</w:t>
      </w:r>
      <w:r w:rsidRPr="00EF2E08">
        <w:rPr>
          <w:rFonts w:asciiTheme="majorHAnsi" w:hAnsiTheme="majorHAnsi" w:cstheme="majorHAnsi"/>
          <w:spacing w:val="3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l</w:t>
      </w:r>
      <w:r w:rsidRPr="00EF2E08">
        <w:rPr>
          <w:rFonts w:asciiTheme="majorHAnsi" w:hAnsiTheme="majorHAnsi" w:cstheme="majorHAnsi"/>
          <w:spacing w:val="-26"/>
          <w:sz w:val="24"/>
        </w:rPr>
        <w:t>i</w:t>
      </w:r>
      <w:r w:rsidRPr="00EF2E08">
        <w:rPr>
          <w:rFonts w:asciiTheme="majorHAnsi" w:hAnsiTheme="majorHAnsi" w:cstheme="majorHAnsi"/>
          <w:sz w:val="24"/>
        </w:rPr>
        <w:t>mitation,</w:t>
      </w:r>
      <w:r w:rsidRPr="00EF2E08">
        <w:rPr>
          <w:rFonts w:asciiTheme="majorHAnsi" w:hAnsiTheme="majorHAnsi" w:cstheme="majorHAnsi"/>
          <w:spacing w:val="2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2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created</w:t>
      </w:r>
      <w:r w:rsidRPr="00EF2E08">
        <w:rPr>
          <w:rFonts w:asciiTheme="majorHAnsi" w:hAnsiTheme="majorHAnsi" w:cstheme="majorHAnsi"/>
          <w:spacing w:val="2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discovered, developed</w:t>
      </w:r>
      <w:r w:rsidRPr="00EF2E08">
        <w:rPr>
          <w:rFonts w:asciiTheme="majorHAnsi" w:hAnsiTheme="majorHAnsi" w:cstheme="majorHAnsi"/>
          <w:spacing w:val="3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made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known</w:t>
      </w:r>
      <w:r w:rsidRPr="00EF2E08">
        <w:rPr>
          <w:rFonts w:asciiTheme="majorHAnsi" w:hAnsiTheme="majorHAnsi" w:cstheme="majorHAnsi"/>
          <w:spacing w:val="1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to</w:t>
      </w:r>
      <w:r w:rsidRPr="00EF2E08">
        <w:rPr>
          <w:rFonts w:asciiTheme="majorHAnsi" w:hAnsiTheme="majorHAnsi" w:cstheme="majorHAnsi"/>
          <w:spacing w:val="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me</w:t>
      </w:r>
      <w:r w:rsidRPr="00EF2E08">
        <w:rPr>
          <w:rFonts w:asciiTheme="majorHAnsi" w:hAnsiTheme="majorHAnsi" w:cstheme="majorHAnsi"/>
          <w:spacing w:val="1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by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me</w:t>
      </w:r>
      <w:r w:rsidRPr="00EF2E08">
        <w:rPr>
          <w:rFonts w:asciiTheme="majorHAnsi" w:hAnsiTheme="majorHAnsi" w:cstheme="majorHAnsi"/>
          <w:spacing w:val="1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during</w:t>
      </w:r>
      <w:r w:rsidRPr="00EF2E08">
        <w:rPr>
          <w:rFonts w:asciiTheme="majorHAnsi" w:hAnsiTheme="majorHAnsi" w:cstheme="majorHAnsi"/>
          <w:spacing w:val="1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my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association</w:t>
      </w:r>
      <w:r w:rsidRPr="00EF2E08">
        <w:rPr>
          <w:rFonts w:asciiTheme="majorHAnsi" w:hAnsiTheme="majorHAnsi" w:cstheme="majorHAnsi"/>
          <w:spacing w:val="2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with</w:t>
      </w:r>
      <w:r w:rsidRPr="00EF2E08">
        <w:rPr>
          <w:rFonts w:asciiTheme="majorHAnsi" w:hAnsiTheme="majorHAnsi" w:cstheme="majorHAnsi"/>
          <w:spacing w:val="2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State</w:t>
      </w:r>
      <w:r w:rsidRPr="00EF2E08">
        <w:rPr>
          <w:rFonts w:asciiTheme="majorHAnsi" w:hAnsiTheme="majorHAnsi" w:cstheme="majorHAnsi"/>
          <w:spacing w:val="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of Wisconsin).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Thus,</w:t>
      </w:r>
      <w:r w:rsidRPr="00EF2E08">
        <w:rPr>
          <w:rFonts w:asciiTheme="majorHAnsi" w:hAnsiTheme="majorHAnsi" w:cstheme="majorHAnsi"/>
          <w:spacing w:val="1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such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Proprietary</w:t>
      </w:r>
      <w:r w:rsidRPr="00EF2E08">
        <w:rPr>
          <w:rFonts w:asciiTheme="majorHAnsi" w:hAnsiTheme="majorHAnsi" w:cstheme="majorHAnsi"/>
          <w:spacing w:val="2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3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includes,</w:t>
      </w:r>
      <w:r w:rsidRPr="00EF2E08">
        <w:rPr>
          <w:rFonts w:asciiTheme="majorHAnsi" w:hAnsiTheme="majorHAnsi" w:cstheme="majorHAnsi"/>
          <w:spacing w:val="2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but</w:t>
      </w:r>
      <w:r w:rsidRPr="00EF2E08">
        <w:rPr>
          <w:rFonts w:asciiTheme="majorHAnsi" w:hAnsiTheme="majorHAnsi" w:cstheme="majorHAnsi"/>
          <w:spacing w:val="1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is</w:t>
      </w:r>
      <w:r w:rsidRPr="00EF2E08">
        <w:rPr>
          <w:rFonts w:asciiTheme="majorHAnsi" w:hAnsiTheme="majorHAnsi" w:cstheme="majorHAnsi"/>
          <w:spacing w:val="-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not</w:t>
      </w:r>
      <w:r w:rsidRPr="00EF2E08">
        <w:rPr>
          <w:rFonts w:asciiTheme="majorHAnsi" w:hAnsiTheme="majorHAnsi" w:cstheme="majorHAnsi"/>
          <w:spacing w:val="1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limited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to, contracts,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customers,</w:t>
      </w:r>
      <w:r w:rsidRPr="00EF2E08">
        <w:rPr>
          <w:rFonts w:asciiTheme="majorHAnsi" w:hAnsiTheme="majorHAnsi" w:cstheme="majorHAnsi"/>
          <w:spacing w:val="3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employee</w:t>
      </w:r>
      <w:r w:rsidRPr="00EF2E08">
        <w:rPr>
          <w:rFonts w:asciiTheme="majorHAnsi" w:hAnsiTheme="majorHAnsi" w:cstheme="majorHAnsi"/>
          <w:spacing w:val="1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referral</w:t>
      </w:r>
      <w:r w:rsidRPr="00EF2E08">
        <w:rPr>
          <w:rFonts w:asciiTheme="majorHAnsi" w:hAnsiTheme="majorHAnsi" w:cstheme="majorHAnsi"/>
          <w:spacing w:val="3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source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lists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addresses,</w:t>
      </w:r>
      <w:r w:rsidRPr="00EF2E08">
        <w:rPr>
          <w:rFonts w:asciiTheme="majorHAnsi" w:hAnsiTheme="majorHAnsi" w:cstheme="majorHAnsi"/>
          <w:spacing w:val="1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 about</w:t>
      </w:r>
      <w:r w:rsidRPr="00EF2E08">
        <w:rPr>
          <w:rFonts w:asciiTheme="majorHAnsi" w:hAnsiTheme="majorHAnsi" w:cstheme="majorHAnsi"/>
          <w:spacing w:val="1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employees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employee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relations,</w:t>
      </w:r>
      <w:r w:rsidRPr="00EF2E08">
        <w:rPr>
          <w:rFonts w:asciiTheme="majorHAnsi" w:hAnsiTheme="majorHAnsi" w:cstheme="majorHAnsi"/>
          <w:spacing w:val="1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training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manuals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procedures, recruitment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methods</w:t>
      </w:r>
      <w:r w:rsidRPr="00EF2E08">
        <w:rPr>
          <w:rFonts w:asciiTheme="majorHAnsi" w:hAnsiTheme="majorHAnsi" w:cstheme="majorHAnsi"/>
          <w:spacing w:val="2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practices,</w:t>
      </w:r>
      <w:r w:rsidRPr="00EF2E08">
        <w:rPr>
          <w:rFonts w:asciiTheme="majorHAnsi" w:hAnsiTheme="majorHAnsi" w:cstheme="majorHAnsi"/>
          <w:spacing w:val="2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other</w:t>
      </w:r>
      <w:r w:rsidRPr="00EF2E08">
        <w:rPr>
          <w:rFonts w:asciiTheme="majorHAnsi" w:hAnsiTheme="majorHAnsi" w:cstheme="majorHAnsi"/>
          <w:spacing w:val="1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2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about</w:t>
      </w:r>
      <w:r w:rsidRPr="00EF2E08">
        <w:rPr>
          <w:rFonts w:asciiTheme="majorHAnsi" w:hAnsiTheme="majorHAnsi" w:cstheme="majorHAnsi"/>
          <w:spacing w:val="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customers</w:t>
      </w:r>
      <w:r w:rsidRPr="00EF2E08">
        <w:rPr>
          <w:rFonts w:asciiTheme="majorHAnsi" w:hAnsiTheme="majorHAnsi" w:cstheme="majorHAnsi"/>
          <w:spacing w:val="2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referral sources,</w:t>
      </w:r>
      <w:r w:rsidRPr="00EF2E08">
        <w:rPr>
          <w:rFonts w:asciiTheme="majorHAnsi" w:hAnsiTheme="majorHAnsi" w:cstheme="majorHAnsi"/>
          <w:spacing w:val="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pricing,</w:t>
      </w:r>
      <w:r w:rsidRPr="00EF2E08">
        <w:rPr>
          <w:rFonts w:asciiTheme="majorHAnsi" w:hAnsiTheme="majorHAnsi" w:cstheme="majorHAnsi"/>
          <w:spacing w:val="2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costs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expenses,</w:t>
      </w:r>
      <w:r w:rsidRPr="00EF2E08">
        <w:rPr>
          <w:rFonts w:asciiTheme="majorHAnsi" w:hAnsiTheme="majorHAnsi" w:cstheme="majorHAnsi"/>
          <w:spacing w:val="2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budgets,</w:t>
      </w:r>
      <w:r w:rsidRPr="00EF2E08">
        <w:rPr>
          <w:rFonts w:asciiTheme="majorHAnsi" w:hAnsiTheme="majorHAnsi" w:cstheme="majorHAnsi"/>
          <w:spacing w:val="1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business</w:t>
      </w:r>
      <w:r w:rsidRPr="00EF2E08">
        <w:rPr>
          <w:rFonts w:asciiTheme="majorHAnsi" w:hAnsiTheme="majorHAnsi" w:cstheme="majorHAnsi"/>
          <w:spacing w:val="2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proposals,</w:t>
      </w:r>
      <w:r w:rsidRPr="00EF2E08">
        <w:rPr>
          <w:rFonts w:asciiTheme="majorHAnsi" w:hAnsiTheme="majorHAnsi" w:cstheme="majorHAnsi"/>
          <w:spacing w:val="2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 xml:space="preserve">financial information, </w:t>
      </w:r>
      <w:r w:rsidRPr="00EF2E08">
        <w:rPr>
          <w:rFonts w:asciiTheme="majorHAnsi" w:hAnsiTheme="majorHAnsi" w:cstheme="majorHAnsi"/>
          <w:spacing w:val="19"/>
          <w:sz w:val="24"/>
        </w:rPr>
        <w:t> </w:t>
      </w:r>
      <w:r w:rsidRPr="00EF2E08">
        <w:rPr>
          <w:rFonts w:asciiTheme="majorHAnsi" w:hAnsiTheme="majorHAnsi" w:cstheme="majorHAnsi"/>
          <w:sz w:val="24"/>
        </w:rPr>
        <w:t>product</w:t>
      </w:r>
      <w:r w:rsidRPr="00EF2E08">
        <w:rPr>
          <w:rFonts w:asciiTheme="majorHAnsi" w:hAnsiTheme="majorHAnsi" w:cstheme="majorHAnsi"/>
          <w:spacing w:val="3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development</w:t>
      </w:r>
      <w:r w:rsidRPr="00EF2E08">
        <w:rPr>
          <w:rFonts w:asciiTheme="majorHAnsi" w:hAnsiTheme="majorHAnsi" w:cstheme="majorHAnsi"/>
          <w:spacing w:val="3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lastRenderedPageBreak/>
        <w:t>information,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computer</w:t>
      </w:r>
      <w:r w:rsidRPr="00EF2E08">
        <w:rPr>
          <w:rFonts w:asciiTheme="majorHAnsi" w:hAnsiTheme="majorHAnsi" w:cstheme="majorHAnsi"/>
          <w:spacing w:val="1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programs,</w:t>
      </w:r>
      <w:r w:rsidRPr="00EF2E08">
        <w:rPr>
          <w:rFonts w:asciiTheme="majorHAnsi" w:hAnsiTheme="majorHAnsi" w:cstheme="majorHAnsi"/>
          <w:spacing w:val="3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hardware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 software,</w:t>
      </w:r>
      <w:r w:rsidRPr="00EF2E08">
        <w:rPr>
          <w:rFonts w:asciiTheme="majorHAnsi" w:hAnsiTheme="majorHAnsi" w:cstheme="majorHAnsi"/>
          <w:spacing w:val="2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1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any</w:t>
      </w:r>
      <w:r w:rsidRPr="00EF2E08">
        <w:rPr>
          <w:rFonts w:asciiTheme="majorHAnsi" w:hAnsiTheme="majorHAnsi" w:cstheme="majorHAnsi"/>
          <w:spacing w:val="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other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relating</w:t>
      </w:r>
      <w:r w:rsidRPr="00EF2E08">
        <w:rPr>
          <w:rFonts w:asciiTheme="majorHAnsi" w:hAnsiTheme="majorHAnsi" w:cstheme="majorHAnsi"/>
          <w:spacing w:val="1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to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Wisconsin Department of Employee Trust Funds</w:t>
      </w:r>
      <w:r w:rsidRPr="00D32070">
        <w:rPr>
          <w:rFonts w:asciiTheme="majorHAnsi" w:hAnsiTheme="majorHAnsi" w:cstheme="majorHAnsi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D32070">
        <w:rPr>
          <w:rFonts w:asciiTheme="majorHAnsi" w:hAnsiTheme="majorHAnsi" w:cstheme="majorHAnsi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its operations,</w:t>
      </w:r>
      <w:r w:rsidRPr="00D32070">
        <w:rPr>
          <w:rFonts w:asciiTheme="majorHAnsi" w:hAnsiTheme="majorHAnsi" w:cstheme="majorHAnsi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products,</w:t>
      </w:r>
      <w:r w:rsidRPr="00D32070">
        <w:rPr>
          <w:rFonts w:asciiTheme="majorHAnsi" w:hAnsiTheme="majorHAnsi" w:cstheme="majorHAnsi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business</w:t>
      </w:r>
      <w:r w:rsidRPr="00D32070">
        <w:rPr>
          <w:rFonts w:asciiTheme="majorHAnsi" w:hAnsiTheme="majorHAnsi" w:cstheme="majorHAnsi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D32070">
        <w:rPr>
          <w:rFonts w:asciiTheme="majorHAnsi" w:hAnsiTheme="majorHAnsi" w:cstheme="majorHAnsi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financial</w:t>
      </w:r>
      <w:r w:rsidRPr="00D32070">
        <w:rPr>
          <w:rFonts w:asciiTheme="majorHAnsi" w:hAnsiTheme="majorHAnsi" w:cstheme="majorHAnsi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affairs.</w:t>
      </w:r>
    </w:p>
    <w:p w:rsidR="00D32070" w:rsidRPr="00D32070" w:rsidRDefault="00D32070" w:rsidP="00D12394">
      <w:pPr>
        <w:pStyle w:val="BodyText"/>
        <w:overflowPunct w:val="0"/>
        <w:spacing w:after="60"/>
        <w:ind w:left="108" w:firstLine="14"/>
        <w:jc w:val="both"/>
        <w:rPr>
          <w:rFonts w:asciiTheme="majorHAnsi" w:hAnsiTheme="majorHAnsi" w:cstheme="majorHAnsi"/>
          <w:sz w:val="24"/>
        </w:rPr>
      </w:pPr>
      <w:r w:rsidRPr="00D32070">
        <w:rPr>
          <w:rFonts w:asciiTheme="majorHAnsi" w:hAnsiTheme="majorHAnsi" w:cstheme="majorHAnsi"/>
          <w:sz w:val="24"/>
        </w:rPr>
        <w:t>“Worker” means a candidate who ETF selected to fill a Position in a Position Request who has begun working on-site at ETF.</w:t>
      </w:r>
    </w:p>
    <w:p w:rsidR="00D32070" w:rsidRDefault="00D32070" w:rsidP="00D12394">
      <w:pPr>
        <w:pStyle w:val="BodyText"/>
        <w:numPr>
          <w:ilvl w:val="0"/>
          <w:numId w:val="1"/>
        </w:numPr>
        <w:overflowPunct w:val="0"/>
        <w:autoSpaceDE w:val="0"/>
        <w:autoSpaceDN w:val="0"/>
        <w:spacing w:before="0" w:after="60" w:line="242" w:lineRule="auto"/>
        <w:jc w:val="both"/>
        <w:rPr>
          <w:rFonts w:asciiTheme="majorHAnsi" w:hAnsiTheme="majorHAnsi" w:cstheme="majorHAnsi"/>
          <w:sz w:val="24"/>
        </w:rPr>
      </w:pPr>
      <w:r w:rsidRPr="00EF2E08">
        <w:rPr>
          <w:rFonts w:asciiTheme="majorHAnsi" w:hAnsiTheme="majorHAnsi" w:cstheme="majorHAnsi"/>
          <w:sz w:val="24"/>
        </w:rPr>
        <w:t>I</w:t>
      </w:r>
      <w:r w:rsidRPr="00EF2E08">
        <w:rPr>
          <w:rFonts w:asciiTheme="majorHAnsi" w:hAnsiTheme="majorHAnsi" w:cstheme="majorHAnsi"/>
          <w:spacing w:val="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will</w:t>
      </w:r>
      <w:r w:rsidRPr="00EF2E08">
        <w:rPr>
          <w:rFonts w:asciiTheme="majorHAnsi" w:hAnsiTheme="majorHAnsi" w:cstheme="majorHAnsi"/>
          <w:spacing w:val="1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keep</w:t>
      </w:r>
      <w:r w:rsidRPr="00EF2E08">
        <w:rPr>
          <w:rFonts w:asciiTheme="majorHAnsi" w:hAnsiTheme="majorHAnsi" w:cstheme="majorHAnsi"/>
          <w:spacing w:val="1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</w:t>
      </w:r>
      <w:r w:rsidRPr="00EF2E08">
        <w:rPr>
          <w:rFonts w:asciiTheme="majorHAnsi" w:hAnsiTheme="majorHAnsi" w:cstheme="majorHAnsi"/>
          <w:spacing w:val="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strictest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confidence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-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trust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all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Confidential</w:t>
      </w:r>
      <w:r w:rsidRPr="00EF2E08">
        <w:rPr>
          <w:rFonts w:asciiTheme="majorHAnsi" w:hAnsiTheme="majorHAnsi" w:cstheme="majorHAnsi"/>
          <w:spacing w:val="2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Information, Proprietary</w:t>
      </w:r>
      <w:r w:rsidRPr="00EF2E08">
        <w:rPr>
          <w:rFonts w:asciiTheme="majorHAnsi" w:hAnsiTheme="majorHAnsi" w:cstheme="majorHAnsi"/>
          <w:spacing w:val="1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3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Personally</w:t>
      </w:r>
      <w:r w:rsidRPr="00EF2E08">
        <w:rPr>
          <w:rFonts w:asciiTheme="majorHAnsi" w:hAnsiTheme="majorHAnsi" w:cstheme="majorHAnsi"/>
          <w:spacing w:val="1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Identifiable</w:t>
      </w:r>
      <w:r w:rsidRPr="00EF2E08">
        <w:rPr>
          <w:rFonts w:asciiTheme="majorHAnsi" w:hAnsiTheme="majorHAnsi" w:cstheme="majorHAnsi"/>
          <w:spacing w:val="3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3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will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not,</w:t>
      </w:r>
      <w:r w:rsidRPr="00EF2E08">
        <w:rPr>
          <w:rFonts w:asciiTheme="majorHAnsi" w:hAnsiTheme="majorHAnsi" w:cstheme="majorHAnsi"/>
          <w:spacing w:val="2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either during</w:t>
      </w:r>
      <w:r w:rsidRPr="00EF2E08">
        <w:rPr>
          <w:rFonts w:asciiTheme="majorHAnsi" w:hAnsiTheme="majorHAnsi" w:cstheme="majorHAnsi"/>
          <w:spacing w:val="6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after</w:t>
      </w:r>
      <w:r w:rsidRPr="00EF2E08">
        <w:rPr>
          <w:rFonts w:asciiTheme="majorHAnsi" w:hAnsiTheme="majorHAnsi" w:cstheme="majorHAnsi"/>
          <w:spacing w:val="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my</w:t>
      </w:r>
      <w:r w:rsidRPr="00EF2E08">
        <w:rPr>
          <w:rFonts w:asciiTheme="majorHAnsi" w:hAnsiTheme="majorHAnsi" w:cstheme="majorHAnsi"/>
          <w:spacing w:val="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Engagement,</w:t>
      </w:r>
      <w:r w:rsidRPr="00EF2E08">
        <w:rPr>
          <w:rFonts w:asciiTheme="majorHAnsi" w:hAnsiTheme="majorHAnsi" w:cstheme="majorHAnsi"/>
          <w:spacing w:val="4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disclose,</w:t>
      </w:r>
      <w:r w:rsidRPr="00EF2E08">
        <w:rPr>
          <w:rFonts w:asciiTheme="majorHAnsi" w:hAnsiTheme="majorHAnsi" w:cstheme="majorHAnsi"/>
          <w:spacing w:val="2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use</w:t>
      </w:r>
      <w:r w:rsidRPr="00EF2E08">
        <w:rPr>
          <w:rFonts w:asciiTheme="majorHAnsi" w:hAnsiTheme="majorHAnsi" w:cstheme="majorHAnsi"/>
          <w:spacing w:val="2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</w:t>
      </w:r>
      <w:r w:rsidRPr="00EF2E08">
        <w:rPr>
          <w:rFonts w:asciiTheme="majorHAnsi" w:hAnsiTheme="majorHAnsi" w:cstheme="majorHAnsi"/>
          <w:spacing w:val="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disseminate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any</w:t>
      </w:r>
      <w:r w:rsidRPr="00EF2E08">
        <w:rPr>
          <w:rFonts w:asciiTheme="majorHAnsi" w:hAnsiTheme="majorHAnsi" w:cstheme="majorHAnsi"/>
          <w:spacing w:val="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Confidential Information,</w:t>
      </w:r>
      <w:r w:rsidRPr="00EF2E08">
        <w:rPr>
          <w:rFonts w:asciiTheme="majorHAnsi" w:hAnsiTheme="majorHAnsi" w:cstheme="majorHAnsi"/>
          <w:spacing w:val="2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Proprietary</w:t>
      </w:r>
      <w:r w:rsidRPr="00EF2E08">
        <w:rPr>
          <w:rFonts w:asciiTheme="majorHAnsi" w:hAnsiTheme="majorHAnsi" w:cstheme="majorHAnsi"/>
          <w:spacing w:val="2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3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Personally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Identifiable</w:t>
      </w:r>
      <w:r w:rsidRPr="00EF2E08">
        <w:rPr>
          <w:rFonts w:asciiTheme="majorHAnsi" w:hAnsiTheme="majorHAnsi" w:cstheme="majorHAnsi"/>
          <w:spacing w:val="3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3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or rights</w:t>
      </w:r>
      <w:r w:rsidRPr="00EF2E08">
        <w:rPr>
          <w:rFonts w:asciiTheme="majorHAnsi" w:hAnsiTheme="majorHAnsi" w:cstheme="majorHAnsi"/>
          <w:spacing w:val="1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pertaining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to</w:t>
      </w:r>
      <w:r w:rsidRPr="00EF2E08">
        <w:rPr>
          <w:rFonts w:asciiTheme="majorHAnsi" w:hAnsiTheme="majorHAnsi" w:cstheme="majorHAnsi"/>
          <w:spacing w:val="1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Confidential</w:t>
      </w:r>
      <w:r w:rsidRPr="00EF2E08">
        <w:rPr>
          <w:rFonts w:asciiTheme="majorHAnsi" w:hAnsiTheme="majorHAnsi" w:cstheme="majorHAnsi"/>
          <w:spacing w:val="2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Information,</w:t>
      </w:r>
      <w:r w:rsidRPr="00EF2E08">
        <w:rPr>
          <w:rFonts w:asciiTheme="majorHAnsi" w:hAnsiTheme="majorHAnsi" w:cstheme="majorHAnsi"/>
          <w:spacing w:val="2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Proprietary</w:t>
      </w:r>
      <w:r w:rsidRPr="00EF2E08">
        <w:rPr>
          <w:rFonts w:asciiTheme="majorHAnsi" w:hAnsiTheme="majorHAnsi" w:cstheme="majorHAnsi"/>
          <w:spacing w:val="3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</w:t>
      </w:r>
      <w:r w:rsidRPr="00EF2E08">
        <w:rPr>
          <w:rFonts w:asciiTheme="majorHAnsi" w:hAnsiTheme="majorHAnsi" w:cstheme="majorHAnsi"/>
          <w:spacing w:val="3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and</w:t>
      </w:r>
      <w:r w:rsidRPr="00EF2E08">
        <w:rPr>
          <w:rFonts w:asciiTheme="majorHAnsi" w:hAnsiTheme="majorHAnsi" w:cstheme="majorHAnsi"/>
          <w:spacing w:val="1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Personally Identifiable</w:t>
      </w:r>
      <w:r w:rsidRPr="00EF2E08">
        <w:rPr>
          <w:rFonts w:asciiTheme="majorHAnsi" w:hAnsiTheme="majorHAnsi" w:cstheme="majorHAnsi"/>
          <w:spacing w:val="20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Information,</w:t>
      </w:r>
      <w:r w:rsidRPr="00EF2E08">
        <w:rPr>
          <w:rFonts w:asciiTheme="majorHAnsi" w:hAnsiTheme="majorHAnsi" w:cstheme="majorHAnsi"/>
          <w:spacing w:val="2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except</w:t>
      </w:r>
      <w:r w:rsidRPr="00EF2E08">
        <w:rPr>
          <w:rFonts w:asciiTheme="majorHAnsi" w:hAnsiTheme="majorHAnsi" w:cstheme="majorHAnsi"/>
          <w:spacing w:val="2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as</w:t>
      </w:r>
      <w:r w:rsidRPr="00EF2E08">
        <w:rPr>
          <w:rFonts w:asciiTheme="majorHAnsi" w:hAnsiTheme="majorHAnsi" w:cstheme="majorHAnsi"/>
          <w:spacing w:val="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necessary</w:t>
      </w:r>
      <w:r w:rsidRPr="00EF2E08">
        <w:rPr>
          <w:rFonts w:asciiTheme="majorHAnsi" w:hAnsiTheme="majorHAnsi" w:cstheme="majorHAnsi"/>
          <w:spacing w:val="28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in</w:t>
      </w:r>
      <w:r w:rsidRPr="00EF2E08">
        <w:rPr>
          <w:rFonts w:asciiTheme="majorHAnsi" w:hAnsiTheme="majorHAnsi" w:cstheme="majorHAnsi"/>
          <w:spacing w:val="-3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the</w:t>
      </w:r>
      <w:r w:rsidRPr="00EF2E08">
        <w:rPr>
          <w:rFonts w:asciiTheme="majorHAnsi" w:hAnsiTheme="majorHAnsi" w:cstheme="majorHAnsi"/>
          <w:spacing w:val="4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performance</w:t>
      </w:r>
      <w:r w:rsidRPr="00EF2E08">
        <w:rPr>
          <w:rFonts w:asciiTheme="majorHAnsi" w:hAnsiTheme="majorHAnsi" w:cstheme="majorHAnsi"/>
          <w:spacing w:val="39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of</w:t>
      </w:r>
      <w:r w:rsidRPr="00EF2E08">
        <w:rPr>
          <w:rFonts w:asciiTheme="majorHAnsi" w:hAnsiTheme="majorHAnsi" w:cstheme="majorHAnsi"/>
          <w:spacing w:val="-5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my</w:t>
      </w:r>
      <w:r w:rsidRPr="00EF2E08">
        <w:rPr>
          <w:rFonts w:asciiTheme="majorHAnsi" w:hAnsiTheme="majorHAnsi" w:cstheme="majorHAnsi"/>
          <w:spacing w:val="27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Wisconsin Department of Employee Trust Funds</w:t>
      </w:r>
      <w:r w:rsidRPr="00EF2E08">
        <w:rPr>
          <w:rFonts w:asciiTheme="majorHAnsi" w:hAnsiTheme="majorHAnsi" w:cstheme="majorHAnsi"/>
          <w:spacing w:val="52"/>
          <w:sz w:val="24"/>
        </w:rPr>
        <w:t xml:space="preserve"> </w:t>
      </w:r>
      <w:r w:rsidRPr="00EF2E08">
        <w:rPr>
          <w:rFonts w:asciiTheme="majorHAnsi" w:hAnsiTheme="majorHAnsi" w:cstheme="majorHAnsi"/>
          <w:sz w:val="24"/>
        </w:rPr>
        <w:t>duties.</w:t>
      </w:r>
    </w:p>
    <w:p w:rsidR="00D32070" w:rsidRPr="00462108" w:rsidRDefault="00D32070" w:rsidP="00D12394">
      <w:pPr>
        <w:pStyle w:val="BodyText"/>
        <w:numPr>
          <w:ilvl w:val="0"/>
          <w:numId w:val="1"/>
        </w:numPr>
        <w:overflowPunct w:val="0"/>
        <w:autoSpaceDE w:val="0"/>
        <w:autoSpaceDN w:val="0"/>
        <w:spacing w:before="0" w:after="60" w:line="242" w:lineRule="auto"/>
        <w:jc w:val="both"/>
        <w:rPr>
          <w:rFonts w:asciiTheme="majorHAnsi" w:hAnsiTheme="majorHAnsi" w:cstheme="majorHAnsi"/>
          <w:sz w:val="24"/>
        </w:rPr>
      </w:pPr>
      <w:r w:rsidRPr="00462108">
        <w:rPr>
          <w:rFonts w:asciiTheme="majorHAnsi" w:hAnsiTheme="majorHAnsi" w:cstheme="majorHAnsi"/>
          <w:sz w:val="24"/>
        </w:rPr>
        <w:t>I</w:t>
      </w:r>
      <w:r w:rsidRPr="00462108">
        <w:rPr>
          <w:rFonts w:asciiTheme="majorHAnsi" w:hAnsiTheme="majorHAnsi" w:cstheme="majorHAnsi"/>
          <w:spacing w:val="2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also</w:t>
      </w:r>
      <w:r w:rsidRPr="00462108">
        <w:rPr>
          <w:rFonts w:asciiTheme="majorHAnsi" w:hAnsiTheme="majorHAnsi" w:cstheme="majorHAnsi"/>
          <w:spacing w:val="1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agree</w:t>
      </w:r>
      <w:r w:rsidRPr="00462108">
        <w:rPr>
          <w:rFonts w:asciiTheme="majorHAnsi" w:hAnsiTheme="majorHAnsi" w:cstheme="majorHAnsi"/>
          <w:spacing w:val="-1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that</w:t>
      </w:r>
      <w:r w:rsidRPr="00462108">
        <w:rPr>
          <w:rFonts w:asciiTheme="majorHAnsi" w:hAnsiTheme="majorHAnsi" w:cstheme="majorHAnsi"/>
          <w:spacing w:val="21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all</w:t>
      </w:r>
      <w:r w:rsidRPr="00462108">
        <w:rPr>
          <w:rFonts w:asciiTheme="majorHAnsi" w:hAnsiTheme="majorHAnsi" w:cstheme="majorHAnsi"/>
          <w:spacing w:val="1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computer</w:t>
      </w:r>
      <w:r w:rsidRPr="00462108">
        <w:rPr>
          <w:rFonts w:asciiTheme="majorHAnsi" w:hAnsiTheme="majorHAnsi" w:cstheme="majorHAnsi"/>
          <w:spacing w:val="10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programs</w:t>
      </w:r>
      <w:r w:rsidRPr="00462108">
        <w:rPr>
          <w:rFonts w:asciiTheme="majorHAnsi" w:hAnsiTheme="majorHAnsi" w:cstheme="majorHAnsi"/>
          <w:spacing w:val="3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and</w:t>
      </w:r>
      <w:r w:rsidRPr="00462108">
        <w:rPr>
          <w:rFonts w:asciiTheme="majorHAnsi" w:hAnsiTheme="majorHAnsi" w:cstheme="majorHAnsi"/>
          <w:spacing w:val="7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listings,</w:t>
      </w:r>
      <w:r w:rsidRPr="00462108">
        <w:rPr>
          <w:rFonts w:asciiTheme="majorHAnsi" w:hAnsiTheme="majorHAnsi" w:cstheme="majorHAnsi"/>
          <w:spacing w:val="27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correspondence,</w:t>
      </w:r>
      <w:r w:rsidRPr="00462108">
        <w:rPr>
          <w:rFonts w:asciiTheme="majorHAnsi" w:hAnsiTheme="majorHAnsi" w:cstheme="majorHAnsi"/>
          <w:spacing w:val="16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notes, records,</w:t>
      </w:r>
      <w:r w:rsidRPr="00462108">
        <w:rPr>
          <w:rFonts w:asciiTheme="majorHAnsi" w:hAnsiTheme="majorHAnsi" w:cstheme="majorHAnsi"/>
          <w:spacing w:val="27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drawings,</w:t>
      </w:r>
      <w:r w:rsidRPr="00462108">
        <w:rPr>
          <w:rFonts w:asciiTheme="majorHAnsi" w:hAnsiTheme="majorHAnsi" w:cstheme="majorHAnsi"/>
          <w:spacing w:val="18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memoranda,</w:t>
      </w:r>
      <w:r w:rsidRPr="00462108">
        <w:rPr>
          <w:rFonts w:asciiTheme="majorHAnsi" w:hAnsiTheme="majorHAnsi" w:cstheme="majorHAnsi"/>
          <w:spacing w:val="37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files,</w:t>
      </w:r>
      <w:r w:rsidRPr="00462108">
        <w:rPr>
          <w:rFonts w:asciiTheme="majorHAnsi" w:hAnsiTheme="majorHAnsi" w:cstheme="majorHAnsi"/>
          <w:spacing w:val="3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training</w:t>
      </w:r>
      <w:r w:rsidRPr="00462108">
        <w:rPr>
          <w:rFonts w:asciiTheme="majorHAnsi" w:hAnsiTheme="majorHAnsi" w:cstheme="majorHAnsi"/>
          <w:spacing w:val="13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manuals,</w:t>
      </w:r>
      <w:r w:rsidRPr="00462108">
        <w:rPr>
          <w:rFonts w:asciiTheme="majorHAnsi" w:hAnsiTheme="majorHAnsi" w:cstheme="majorHAnsi"/>
          <w:spacing w:val="26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customer</w:t>
      </w:r>
      <w:r w:rsidRPr="00462108">
        <w:rPr>
          <w:rFonts w:asciiTheme="majorHAnsi" w:hAnsiTheme="majorHAnsi" w:cstheme="majorHAnsi"/>
          <w:spacing w:val="18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lists,</w:t>
      </w:r>
      <w:r w:rsidRPr="00462108">
        <w:rPr>
          <w:rFonts w:asciiTheme="majorHAnsi" w:hAnsiTheme="majorHAnsi" w:cstheme="majorHAnsi"/>
          <w:spacing w:val="10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mailing</w:t>
      </w:r>
      <w:r w:rsidRPr="00462108">
        <w:rPr>
          <w:rFonts w:asciiTheme="majorHAnsi" w:hAnsiTheme="majorHAnsi" w:cstheme="majorHAnsi"/>
          <w:spacing w:val="21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or contract</w:t>
      </w:r>
      <w:r w:rsidRPr="00462108">
        <w:rPr>
          <w:rFonts w:asciiTheme="majorHAnsi" w:hAnsiTheme="majorHAnsi" w:cstheme="majorHAnsi"/>
          <w:spacing w:val="27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lists,</w:t>
      </w:r>
      <w:r w:rsidRPr="00462108">
        <w:rPr>
          <w:rFonts w:asciiTheme="majorHAnsi" w:hAnsiTheme="majorHAnsi" w:cstheme="majorHAnsi"/>
          <w:spacing w:val="11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or</w:t>
      </w:r>
      <w:r w:rsidRPr="00462108">
        <w:rPr>
          <w:rFonts w:asciiTheme="majorHAnsi" w:hAnsiTheme="majorHAnsi" w:cstheme="majorHAnsi"/>
          <w:spacing w:val="12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other</w:t>
      </w:r>
      <w:r w:rsidRPr="00462108">
        <w:rPr>
          <w:rFonts w:asciiTheme="majorHAnsi" w:hAnsiTheme="majorHAnsi" w:cstheme="majorHAnsi"/>
          <w:spacing w:val="12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documents</w:t>
      </w:r>
      <w:r w:rsidRPr="00462108">
        <w:rPr>
          <w:rFonts w:asciiTheme="majorHAnsi" w:hAnsiTheme="majorHAnsi" w:cstheme="majorHAnsi"/>
          <w:spacing w:val="16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that</w:t>
      </w:r>
      <w:r w:rsidRPr="00462108">
        <w:rPr>
          <w:rFonts w:asciiTheme="majorHAnsi" w:hAnsiTheme="majorHAnsi" w:cstheme="majorHAnsi"/>
          <w:spacing w:val="1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are</w:t>
      </w:r>
      <w:r w:rsidRPr="00462108">
        <w:rPr>
          <w:rFonts w:asciiTheme="majorHAnsi" w:hAnsiTheme="majorHAnsi" w:cstheme="majorHAnsi"/>
          <w:spacing w:val="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created,</w:t>
      </w:r>
      <w:r w:rsidRPr="00462108">
        <w:rPr>
          <w:rFonts w:asciiTheme="majorHAnsi" w:hAnsiTheme="majorHAnsi" w:cstheme="majorHAnsi"/>
          <w:spacing w:val="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modified,</w:t>
      </w:r>
      <w:r w:rsidRPr="00462108">
        <w:rPr>
          <w:rFonts w:asciiTheme="majorHAnsi" w:hAnsiTheme="majorHAnsi" w:cstheme="majorHAnsi"/>
          <w:spacing w:val="22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or</w:t>
      </w:r>
      <w:r w:rsidRPr="00462108">
        <w:rPr>
          <w:rFonts w:asciiTheme="majorHAnsi" w:hAnsiTheme="majorHAnsi" w:cstheme="majorHAnsi"/>
          <w:spacing w:val="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compiled</w:t>
      </w:r>
      <w:r w:rsidRPr="00462108">
        <w:rPr>
          <w:rFonts w:asciiTheme="majorHAnsi" w:hAnsiTheme="majorHAnsi" w:cstheme="majorHAnsi"/>
          <w:spacing w:val="21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by</w:t>
      </w:r>
      <w:r w:rsidRPr="00462108">
        <w:rPr>
          <w:rFonts w:asciiTheme="majorHAnsi" w:hAnsiTheme="majorHAnsi" w:cstheme="majorHAnsi"/>
          <w:spacing w:val="3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me,</w:t>
      </w:r>
      <w:r w:rsidRPr="00462108">
        <w:rPr>
          <w:rFonts w:asciiTheme="majorHAnsi" w:hAnsiTheme="majorHAnsi" w:cstheme="majorHAnsi"/>
          <w:spacing w:val="22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or which</w:t>
      </w:r>
      <w:r w:rsidRPr="00462108">
        <w:rPr>
          <w:rFonts w:asciiTheme="majorHAnsi" w:hAnsiTheme="majorHAnsi" w:cstheme="majorHAnsi"/>
          <w:spacing w:val="26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are</w:t>
      </w:r>
      <w:r w:rsidRPr="00462108">
        <w:rPr>
          <w:rFonts w:asciiTheme="majorHAnsi" w:hAnsiTheme="majorHAnsi" w:cstheme="majorHAnsi"/>
          <w:spacing w:val="7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available</w:t>
      </w:r>
      <w:r w:rsidRPr="00462108">
        <w:rPr>
          <w:rFonts w:asciiTheme="majorHAnsi" w:hAnsiTheme="majorHAnsi" w:cstheme="majorHAnsi"/>
          <w:spacing w:val="13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to</w:t>
      </w:r>
      <w:r w:rsidRPr="00462108">
        <w:rPr>
          <w:rFonts w:asciiTheme="majorHAnsi" w:hAnsiTheme="majorHAnsi" w:cstheme="majorHAnsi"/>
          <w:spacing w:val="18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me</w:t>
      </w:r>
      <w:r w:rsidRPr="00462108">
        <w:rPr>
          <w:rFonts w:asciiTheme="majorHAnsi" w:hAnsiTheme="majorHAnsi" w:cstheme="majorHAnsi"/>
          <w:spacing w:val="7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while</w:t>
      </w:r>
      <w:r w:rsidRPr="00462108">
        <w:rPr>
          <w:rFonts w:asciiTheme="majorHAnsi" w:hAnsiTheme="majorHAnsi" w:cstheme="majorHAnsi"/>
          <w:spacing w:val="18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engaged</w:t>
      </w:r>
      <w:r w:rsidRPr="00462108">
        <w:rPr>
          <w:rFonts w:asciiTheme="majorHAnsi" w:hAnsiTheme="majorHAnsi" w:cstheme="majorHAnsi"/>
          <w:spacing w:val="23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as</w:t>
      </w:r>
      <w:r w:rsidRPr="00462108">
        <w:rPr>
          <w:rFonts w:asciiTheme="majorHAnsi" w:hAnsiTheme="majorHAnsi" w:cstheme="majorHAnsi"/>
          <w:spacing w:val="3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</w:t>
      </w:r>
      <w:r w:rsidRPr="00462108">
        <w:rPr>
          <w:rFonts w:asciiTheme="majorHAnsi" w:hAnsiTheme="majorHAnsi" w:cstheme="majorHAnsi"/>
          <w:spacing w:val="-5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Contracted</w:t>
      </w:r>
      <w:r w:rsidRPr="00462108">
        <w:rPr>
          <w:rFonts w:asciiTheme="majorHAnsi" w:hAnsiTheme="majorHAnsi" w:cstheme="majorHAnsi"/>
          <w:spacing w:val="26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Personnel</w:t>
      </w:r>
      <w:r w:rsidRPr="00462108">
        <w:rPr>
          <w:rFonts w:asciiTheme="majorHAnsi" w:hAnsiTheme="majorHAnsi" w:cstheme="majorHAnsi"/>
          <w:spacing w:val="25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at</w:t>
      </w:r>
      <w:r w:rsidRPr="00462108">
        <w:rPr>
          <w:rFonts w:asciiTheme="majorHAnsi" w:hAnsiTheme="majorHAnsi" w:cstheme="majorHAnsi"/>
          <w:spacing w:val="-2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the</w:t>
      </w:r>
      <w:r w:rsidRPr="00462108">
        <w:rPr>
          <w:rFonts w:asciiTheme="majorHAnsi" w:hAnsiTheme="majorHAnsi" w:cstheme="majorHAnsi"/>
          <w:spacing w:val="22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Department of Employee Trust Funds,</w:t>
      </w:r>
      <w:r w:rsidRPr="00462108">
        <w:rPr>
          <w:rFonts w:asciiTheme="majorHAnsi" w:hAnsiTheme="majorHAnsi" w:cstheme="majorHAnsi"/>
          <w:spacing w:val="43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concerning</w:t>
      </w:r>
      <w:r w:rsidRPr="00462108">
        <w:rPr>
          <w:rFonts w:asciiTheme="majorHAnsi" w:hAnsiTheme="majorHAnsi" w:cstheme="majorHAnsi"/>
          <w:spacing w:val="12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my</w:t>
      </w:r>
      <w:r w:rsidRPr="00462108">
        <w:rPr>
          <w:rFonts w:asciiTheme="majorHAnsi" w:hAnsiTheme="majorHAnsi" w:cstheme="majorHAnsi"/>
          <w:spacing w:val="7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Engagement</w:t>
      </w:r>
      <w:r w:rsidRPr="00462108">
        <w:rPr>
          <w:rFonts w:asciiTheme="majorHAnsi" w:hAnsiTheme="majorHAnsi" w:cstheme="majorHAnsi"/>
          <w:spacing w:val="27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and</w:t>
      </w:r>
      <w:r w:rsidRPr="00462108">
        <w:rPr>
          <w:rFonts w:asciiTheme="majorHAnsi" w:hAnsiTheme="majorHAnsi" w:cstheme="majorHAnsi"/>
          <w:spacing w:val="11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my</w:t>
      </w:r>
      <w:r w:rsidRPr="00462108">
        <w:rPr>
          <w:rFonts w:asciiTheme="majorHAnsi" w:hAnsiTheme="majorHAnsi" w:cstheme="majorHAnsi"/>
          <w:spacing w:val="15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dealings</w:t>
      </w:r>
      <w:r w:rsidRPr="00462108">
        <w:rPr>
          <w:rFonts w:asciiTheme="majorHAnsi" w:hAnsiTheme="majorHAnsi" w:cstheme="majorHAnsi"/>
          <w:spacing w:val="1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with</w:t>
      </w:r>
      <w:r w:rsidRPr="00462108">
        <w:rPr>
          <w:rFonts w:asciiTheme="majorHAnsi" w:hAnsiTheme="majorHAnsi" w:cstheme="majorHAnsi"/>
          <w:spacing w:val="16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any</w:t>
      </w:r>
      <w:r w:rsidRPr="00462108">
        <w:rPr>
          <w:rFonts w:asciiTheme="majorHAnsi" w:hAnsiTheme="majorHAnsi" w:cstheme="majorHAnsi"/>
          <w:spacing w:val="6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customers</w:t>
      </w:r>
      <w:r w:rsidRPr="00462108">
        <w:rPr>
          <w:rFonts w:asciiTheme="majorHAnsi" w:hAnsiTheme="majorHAnsi" w:cstheme="majorHAnsi"/>
          <w:spacing w:val="33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and agencies</w:t>
      </w:r>
      <w:r w:rsidRPr="00462108">
        <w:rPr>
          <w:rFonts w:asciiTheme="majorHAnsi" w:hAnsiTheme="majorHAnsi" w:cstheme="majorHAnsi"/>
          <w:spacing w:val="21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shall</w:t>
      </w:r>
      <w:r w:rsidRPr="00462108">
        <w:rPr>
          <w:rFonts w:asciiTheme="majorHAnsi" w:hAnsiTheme="majorHAnsi" w:cstheme="majorHAnsi"/>
          <w:spacing w:val="9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be</w:t>
      </w:r>
      <w:r w:rsidRPr="00462108">
        <w:rPr>
          <w:rFonts w:asciiTheme="majorHAnsi" w:hAnsiTheme="majorHAnsi" w:cstheme="majorHAnsi"/>
          <w:spacing w:val="9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the</w:t>
      </w:r>
      <w:r w:rsidRPr="00462108">
        <w:rPr>
          <w:rFonts w:asciiTheme="majorHAnsi" w:hAnsiTheme="majorHAnsi" w:cstheme="majorHAnsi"/>
          <w:spacing w:val="1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exclusive</w:t>
      </w:r>
      <w:r w:rsidRPr="00462108">
        <w:rPr>
          <w:rFonts w:asciiTheme="majorHAnsi" w:hAnsiTheme="majorHAnsi" w:cstheme="majorHAnsi"/>
          <w:spacing w:val="5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property</w:t>
      </w:r>
      <w:r w:rsidRPr="00462108">
        <w:rPr>
          <w:rFonts w:asciiTheme="majorHAnsi" w:hAnsiTheme="majorHAnsi" w:cstheme="majorHAnsi"/>
          <w:spacing w:val="30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of</w:t>
      </w:r>
      <w:r w:rsidRPr="00462108">
        <w:rPr>
          <w:rFonts w:asciiTheme="majorHAnsi" w:hAnsiTheme="majorHAnsi" w:cstheme="majorHAnsi"/>
          <w:spacing w:val="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the</w:t>
      </w:r>
      <w:r w:rsidRPr="00462108">
        <w:rPr>
          <w:rFonts w:asciiTheme="majorHAnsi" w:hAnsiTheme="majorHAnsi" w:cstheme="majorHAnsi"/>
          <w:spacing w:val="22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Department of Employee Trust Funds. I</w:t>
      </w:r>
      <w:r w:rsidRPr="00462108">
        <w:rPr>
          <w:rFonts w:asciiTheme="majorHAnsi" w:hAnsiTheme="majorHAnsi" w:cstheme="majorHAnsi"/>
          <w:spacing w:val="5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agree</w:t>
      </w:r>
      <w:r w:rsidRPr="00462108">
        <w:rPr>
          <w:rFonts w:asciiTheme="majorHAnsi" w:hAnsiTheme="majorHAnsi" w:cstheme="majorHAnsi"/>
          <w:spacing w:val="6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to deliver</w:t>
      </w:r>
      <w:r w:rsidRPr="00462108">
        <w:rPr>
          <w:rFonts w:asciiTheme="majorHAnsi" w:hAnsiTheme="majorHAnsi" w:cstheme="majorHAnsi"/>
          <w:spacing w:val="1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such</w:t>
      </w:r>
      <w:r w:rsidRPr="00462108">
        <w:rPr>
          <w:rFonts w:asciiTheme="majorHAnsi" w:hAnsiTheme="majorHAnsi" w:cstheme="majorHAnsi"/>
          <w:spacing w:val="11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documents</w:t>
      </w:r>
      <w:r w:rsidRPr="00462108">
        <w:rPr>
          <w:rFonts w:asciiTheme="majorHAnsi" w:hAnsiTheme="majorHAnsi" w:cstheme="majorHAnsi"/>
          <w:spacing w:val="2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or</w:t>
      </w:r>
      <w:r w:rsidRPr="00462108">
        <w:rPr>
          <w:rFonts w:asciiTheme="majorHAnsi" w:hAnsiTheme="majorHAnsi" w:cstheme="majorHAnsi"/>
          <w:spacing w:val="5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other</w:t>
      </w:r>
      <w:r w:rsidRPr="00462108">
        <w:rPr>
          <w:rFonts w:asciiTheme="majorHAnsi" w:hAnsiTheme="majorHAnsi" w:cstheme="majorHAnsi"/>
          <w:spacing w:val="9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agency</w:t>
      </w:r>
      <w:r w:rsidRPr="00462108">
        <w:rPr>
          <w:rFonts w:asciiTheme="majorHAnsi" w:hAnsiTheme="majorHAnsi" w:cstheme="majorHAnsi"/>
          <w:spacing w:val="6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property</w:t>
      </w:r>
      <w:r w:rsidRPr="00462108">
        <w:rPr>
          <w:rFonts w:asciiTheme="majorHAnsi" w:hAnsiTheme="majorHAnsi" w:cstheme="majorHAnsi"/>
          <w:spacing w:val="21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to</w:t>
      </w:r>
      <w:r w:rsidRPr="00462108">
        <w:rPr>
          <w:rFonts w:asciiTheme="majorHAnsi" w:hAnsiTheme="majorHAnsi" w:cstheme="majorHAnsi"/>
          <w:spacing w:val="13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the Department of Employee Trust Funds upon</w:t>
      </w:r>
      <w:r w:rsidRPr="00462108">
        <w:rPr>
          <w:rFonts w:asciiTheme="majorHAnsi" w:hAnsiTheme="majorHAnsi" w:cstheme="majorHAnsi"/>
          <w:spacing w:val="12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the</w:t>
      </w:r>
      <w:r w:rsidRPr="00462108">
        <w:rPr>
          <w:rFonts w:asciiTheme="majorHAnsi" w:hAnsiTheme="majorHAnsi" w:cstheme="majorHAnsi"/>
          <w:spacing w:val="15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termination</w:t>
      </w:r>
      <w:r w:rsidRPr="00462108">
        <w:rPr>
          <w:rFonts w:asciiTheme="majorHAnsi" w:hAnsiTheme="majorHAnsi" w:cstheme="majorHAnsi"/>
          <w:spacing w:val="3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of</w:t>
      </w:r>
      <w:r w:rsidRPr="00462108">
        <w:rPr>
          <w:rFonts w:asciiTheme="majorHAnsi" w:hAnsiTheme="majorHAnsi" w:cstheme="majorHAnsi"/>
          <w:spacing w:val="3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my</w:t>
      </w:r>
      <w:r w:rsidRPr="00462108">
        <w:rPr>
          <w:rFonts w:asciiTheme="majorHAnsi" w:hAnsiTheme="majorHAnsi" w:cstheme="majorHAnsi"/>
          <w:spacing w:val="6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Engagement</w:t>
      </w:r>
      <w:r w:rsidRPr="00462108">
        <w:rPr>
          <w:rFonts w:asciiTheme="majorHAnsi" w:hAnsiTheme="majorHAnsi" w:cstheme="majorHAnsi"/>
          <w:spacing w:val="26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or</w:t>
      </w:r>
      <w:r w:rsidRPr="00462108">
        <w:rPr>
          <w:rFonts w:asciiTheme="majorHAnsi" w:hAnsiTheme="majorHAnsi" w:cstheme="majorHAnsi"/>
          <w:spacing w:val="8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at any</w:t>
      </w:r>
      <w:r w:rsidRPr="00462108">
        <w:rPr>
          <w:rFonts w:asciiTheme="majorHAnsi" w:hAnsiTheme="majorHAnsi" w:cstheme="majorHAnsi"/>
          <w:spacing w:val="5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other</w:t>
      </w:r>
      <w:r w:rsidRPr="00462108">
        <w:rPr>
          <w:rFonts w:asciiTheme="majorHAnsi" w:hAnsiTheme="majorHAnsi" w:cstheme="majorHAnsi"/>
          <w:spacing w:val="4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time</w:t>
      </w:r>
      <w:r w:rsidRPr="00462108">
        <w:rPr>
          <w:rFonts w:asciiTheme="majorHAnsi" w:hAnsiTheme="majorHAnsi" w:cstheme="majorHAnsi"/>
          <w:spacing w:val="18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at</w:t>
      </w:r>
      <w:r w:rsidRPr="00462108">
        <w:rPr>
          <w:rFonts w:asciiTheme="majorHAnsi" w:hAnsiTheme="majorHAnsi" w:cstheme="majorHAnsi"/>
          <w:spacing w:val="5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the</w:t>
      </w:r>
      <w:r w:rsidRPr="00462108">
        <w:rPr>
          <w:rFonts w:asciiTheme="majorHAnsi" w:hAnsiTheme="majorHAnsi" w:cstheme="majorHAnsi"/>
          <w:spacing w:val="21"/>
          <w:sz w:val="24"/>
        </w:rPr>
        <w:t xml:space="preserve"> </w:t>
      </w:r>
      <w:r w:rsidRPr="00462108">
        <w:rPr>
          <w:rFonts w:asciiTheme="majorHAnsi" w:hAnsiTheme="majorHAnsi" w:cstheme="majorHAnsi"/>
          <w:sz w:val="24"/>
        </w:rPr>
        <w:t>Department of Employee Trust Funds’ request.</w:t>
      </w:r>
    </w:p>
    <w:p w:rsidR="00D32070" w:rsidRPr="00735D9B" w:rsidRDefault="00D32070" w:rsidP="00D12394">
      <w:pPr>
        <w:pStyle w:val="BodyText"/>
        <w:numPr>
          <w:ilvl w:val="0"/>
          <w:numId w:val="1"/>
        </w:numPr>
        <w:overflowPunct w:val="0"/>
        <w:autoSpaceDE w:val="0"/>
        <w:autoSpaceDN w:val="0"/>
        <w:spacing w:before="0" w:after="60" w:line="242" w:lineRule="auto"/>
        <w:jc w:val="both"/>
        <w:rPr>
          <w:rFonts w:asciiTheme="majorHAnsi" w:hAnsiTheme="majorHAnsi" w:cstheme="majorHAnsi"/>
          <w:sz w:val="24"/>
        </w:rPr>
      </w:pPr>
      <w:r w:rsidRPr="00735D9B">
        <w:rPr>
          <w:rFonts w:asciiTheme="majorHAnsi" w:hAnsiTheme="majorHAnsi" w:cstheme="majorHAnsi"/>
          <w:sz w:val="24"/>
        </w:rPr>
        <w:t>I</w:t>
      </w:r>
      <w:r w:rsidRPr="00735D9B">
        <w:rPr>
          <w:rFonts w:asciiTheme="majorHAnsi" w:hAnsiTheme="majorHAnsi" w:cstheme="majorHAnsi"/>
          <w:spacing w:val="2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understand</w:t>
      </w:r>
      <w:r w:rsidRPr="00735D9B">
        <w:rPr>
          <w:rFonts w:asciiTheme="majorHAnsi" w:hAnsiTheme="majorHAnsi" w:cstheme="majorHAnsi"/>
          <w:spacing w:val="29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that</w:t>
      </w:r>
      <w:r w:rsidRPr="00735D9B">
        <w:rPr>
          <w:rFonts w:asciiTheme="majorHAnsi" w:hAnsiTheme="majorHAnsi" w:cstheme="majorHAnsi"/>
          <w:spacing w:val="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the Department of Employee Trust Funds</w:t>
      </w:r>
      <w:r w:rsidRPr="00735D9B">
        <w:rPr>
          <w:rFonts w:asciiTheme="majorHAnsi" w:hAnsiTheme="majorHAnsi" w:cstheme="majorHAnsi"/>
          <w:spacing w:val="32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is</w:t>
      </w:r>
      <w:r w:rsidRPr="00735D9B">
        <w:rPr>
          <w:rFonts w:asciiTheme="majorHAnsi" w:hAnsiTheme="majorHAnsi" w:cstheme="majorHAnsi"/>
          <w:spacing w:val="8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committed</w:t>
      </w:r>
      <w:r w:rsidRPr="00735D9B">
        <w:rPr>
          <w:rFonts w:asciiTheme="majorHAnsi" w:hAnsiTheme="majorHAnsi" w:cstheme="majorHAnsi"/>
          <w:spacing w:val="23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to</w:t>
      </w:r>
      <w:r w:rsidRPr="00735D9B">
        <w:rPr>
          <w:rFonts w:asciiTheme="majorHAnsi" w:hAnsiTheme="majorHAnsi" w:cstheme="majorHAnsi"/>
          <w:spacing w:val="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the</w:t>
      </w:r>
      <w:r w:rsidRPr="00735D9B">
        <w:rPr>
          <w:rFonts w:asciiTheme="majorHAnsi" w:hAnsiTheme="majorHAnsi" w:cstheme="majorHAnsi"/>
          <w:spacing w:val="3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highest standards</w:t>
      </w:r>
      <w:r w:rsidRPr="00735D9B">
        <w:rPr>
          <w:rFonts w:asciiTheme="majorHAnsi" w:hAnsiTheme="majorHAnsi" w:cstheme="majorHAnsi"/>
          <w:spacing w:val="23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of business</w:t>
      </w:r>
      <w:r w:rsidRPr="00735D9B">
        <w:rPr>
          <w:rFonts w:asciiTheme="majorHAnsi" w:hAnsiTheme="majorHAnsi" w:cstheme="majorHAnsi"/>
          <w:spacing w:val="28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ethics</w:t>
      </w:r>
      <w:r w:rsidRPr="00735D9B">
        <w:rPr>
          <w:rFonts w:asciiTheme="majorHAnsi" w:hAnsiTheme="majorHAnsi" w:cstheme="majorHAnsi"/>
          <w:spacing w:val="17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and</w:t>
      </w:r>
      <w:r w:rsidRPr="00735D9B">
        <w:rPr>
          <w:rFonts w:asciiTheme="majorHAnsi" w:hAnsiTheme="majorHAnsi" w:cstheme="majorHAnsi"/>
          <w:spacing w:val="8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requires</w:t>
      </w:r>
      <w:r w:rsidRPr="00735D9B">
        <w:rPr>
          <w:rFonts w:asciiTheme="majorHAnsi" w:hAnsiTheme="majorHAnsi" w:cstheme="majorHAnsi"/>
          <w:spacing w:val="1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that</w:t>
      </w:r>
      <w:r w:rsidRPr="00735D9B">
        <w:rPr>
          <w:rFonts w:asciiTheme="majorHAnsi" w:hAnsiTheme="majorHAnsi" w:cstheme="majorHAnsi"/>
          <w:spacing w:val="13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its</w:t>
      </w:r>
      <w:r w:rsidRPr="00735D9B">
        <w:rPr>
          <w:rFonts w:asciiTheme="majorHAnsi" w:hAnsiTheme="majorHAnsi" w:cstheme="majorHAnsi"/>
          <w:spacing w:val="11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Workers</w:t>
      </w:r>
      <w:r w:rsidRPr="00735D9B">
        <w:rPr>
          <w:rFonts w:asciiTheme="majorHAnsi" w:hAnsiTheme="majorHAnsi" w:cstheme="majorHAnsi"/>
          <w:spacing w:val="22"/>
          <w:sz w:val="24"/>
        </w:rPr>
        <w:t xml:space="preserve"> </w:t>
      </w:r>
      <w:r w:rsidR="00A1186D" w:rsidRPr="00735D9B">
        <w:rPr>
          <w:rFonts w:asciiTheme="majorHAnsi" w:hAnsiTheme="majorHAnsi" w:cstheme="majorHAnsi"/>
          <w:sz w:val="24"/>
        </w:rPr>
        <w:t xml:space="preserve">always conduct </w:t>
      </w:r>
      <w:proofErr w:type="gramStart"/>
      <w:r w:rsidR="00A1186D" w:rsidRPr="00735D9B">
        <w:rPr>
          <w:rFonts w:asciiTheme="majorHAnsi" w:hAnsiTheme="majorHAnsi" w:cstheme="majorHAnsi"/>
          <w:sz w:val="24"/>
        </w:rPr>
        <w:t xml:space="preserve">themselves </w:t>
      </w:r>
      <w:r w:rsidRPr="00735D9B">
        <w:rPr>
          <w:rFonts w:asciiTheme="majorHAnsi" w:hAnsiTheme="majorHAnsi" w:cstheme="majorHAnsi"/>
          <w:spacing w:val="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with</w:t>
      </w:r>
      <w:proofErr w:type="gramEnd"/>
      <w:r w:rsidRPr="00735D9B">
        <w:rPr>
          <w:rFonts w:asciiTheme="majorHAnsi" w:hAnsiTheme="majorHAnsi" w:cstheme="majorHAnsi"/>
          <w:spacing w:val="18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honesty</w:t>
      </w:r>
      <w:r w:rsidRPr="00735D9B">
        <w:rPr>
          <w:rFonts w:asciiTheme="majorHAnsi" w:hAnsiTheme="majorHAnsi" w:cstheme="majorHAnsi"/>
          <w:spacing w:val="2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and</w:t>
      </w:r>
      <w:r w:rsidRPr="00735D9B">
        <w:rPr>
          <w:rFonts w:asciiTheme="majorHAnsi" w:hAnsiTheme="majorHAnsi" w:cstheme="majorHAnsi"/>
          <w:spacing w:val="17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 xml:space="preserve">integrity. </w:t>
      </w:r>
      <w:r w:rsidRPr="00735D9B">
        <w:rPr>
          <w:rFonts w:asciiTheme="majorHAnsi" w:hAnsiTheme="majorHAnsi" w:cstheme="majorHAnsi"/>
          <w:spacing w:val="9"/>
          <w:sz w:val="24"/>
        </w:rPr>
        <w:t> </w:t>
      </w:r>
      <w:r w:rsidRPr="00735D9B">
        <w:rPr>
          <w:rFonts w:asciiTheme="majorHAnsi" w:hAnsiTheme="majorHAnsi" w:cstheme="majorHAnsi"/>
          <w:sz w:val="24"/>
        </w:rPr>
        <w:t>I</w:t>
      </w:r>
      <w:r w:rsidRPr="00735D9B">
        <w:rPr>
          <w:rFonts w:asciiTheme="majorHAnsi" w:hAnsiTheme="majorHAnsi" w:cstheme="majorHAnsi"/>
          <w:spacing w:val="12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agree</w:t>
      </w:r>
      <w:r w:rsidRPr="00735D9B">
        <w:rPr>
          <w:rFonts w:asciiTheme="majorHAnsi" w:hAnsiTheme="majorHAnsi" w:cstheme="majorHAnsi"/>
          <w:spacing w:val="13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and</w:t>
      </w:r>
      <w:r w:rsidRPr="00735D9B">
        <w:rPr>
          <w:rFonts w:asciiTheme="majorHAnsi" w:hAnsiTheme="majorHAnsi" w:cstheme="majorHAnsi"/>
          <w:spacing w:val="18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acknowledge</w:t>
      </w:r>
      <w:r w:rsidRPr="00735D9B">
        <w:rPr>
          <w:rFonts w:asciiTheme="majorHAnsi" w:hAnsiTheme="majorHAnsi" w:cstheme="majorHAnsi"/>
          <w:spacing w:val="2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that</w:t>
      </w:r>
      <w:r w:rsidRPr="00735D9B">
        <w:rPr>
          <w:rFonts w:asciiTheme="majorHAnsi" w:hAnsiTheme="majorHAnsi" w:cstheme="majorHAnsi"/>
          <w:spacing w:val="17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I</w:t>
      </w:r>
      <w:r w:rsidRPr="00735D9B">
        <w:rPr>
          <w:rFonts w:asciiTheme="majorHAnsi" w:hAnsiTheme="majorHAnsi" w:cstheme="majorHAnsi"/>
          <w:spacing w:val="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am required</w:t>
      </w:r>
      <w:r w:rsidRPr="00735D9B">
        <w:rPr>
          <w:rFonts w:asciiTheme="majorHAnsi" w:hAnsiTheme="majorHAnsi" w:cstheme="majorHAnsi"/>
          <w:spacing w:val="19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to</w:t>
      </w:r>
      <w:r w:rsidRPr="00735D9B">
        <w:rPr>
          <w:rFonts w:asciiTheme="majorHAnsi" w:hAnsiTheme="majorHAnsi" w:cstheme="majorHAnsi"/>
          <w:spacing w:val="1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comply</w:t>
      </w:r>
      <w:r w:rsidRPr="00735D9B">
        <w:rPr>
          <w:rFonts w:asciiTheme="majorHAnsi" w:hAnsiTheme="majorHAnsi" w:cstheme="majorHAnsi"/>
          <w:spacing w:val="7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with</w:t>
      </w:r>
      <w:r w:rsidRPr="00735D9B">
        <w:rPr>
          <w:rFonts w:asciiTheme="majorHAnsi" w:hAnsiTheme="majorHAnsi" w:cstheme="majorHAnsi"/>
          <w:spacing w:val="1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all</w:t>
      </w:r>
      <w:r w:rsidRPr="00735D9B">
        <w:rPr>
          <w:rFonts w:asciiTheme="majorHAnsi" w:hAnsiTheme="majorHAnsi" w:cstheme="majorHAnsi"/>
          <w:spacing w:val="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laws,</w:t>
      </w:r>
      <w:r w:rsidRPr="00735D9B">
        <w:rPr>
          <w:rFonts w:asciiTheme="majorHAnsi" w:hAnsiTheme="majorHAnsi" w:cstheme="majorHAnsi"/>
          <w:spacing w:val="5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rules</w:t>
      </w:r>
      <w:r w:rsidRPr="00735D9B">
        <w:rPr>
          <w:rFonts w:asciiTheme="majorHAnsi" w:hAnsiTheme="majorHAnsi" w:cstheme="majorHAnsi"/>
          <w:spacing w:val="2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and</w:t>
      </w:r>
      <w:r w:rsidRPr="00735D9B">
        <w:rPr>
          <w:rFonts w:asciiTheme="majorHAnsi" w:hAnsiTheme="majorHAnsi" w:cstheme="majorHAnsi"/>
          <w:spacing w:val="2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regulations</w:t>
      </w:r>
      <w:r w:rsidRPr="00735D9B">
        <w:rPr>
          <w:rFonts w:asciiTheme="majorHAnsi" w:hAnsiTheme="majorHAnsi" w:cstheme="majorHAnsi"/>
          <w:spacing w:val="33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of</w:t>
      </w:r>
      <w:r w:rsidRPr="00735D9B">
        <w:rPr>
          <w:rFonts w:asciiTheme="majorHAnsi" w:hAnsiTheme="majorHAnsi" w:cstheme="majorHAnsi"/>
          <w:spacing w:val="11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federal,</w:t>
      </w:r>
      <w:r w:rsidRPr="00735D9B">
        <w:rPr>
          <w:rFonts w:asciiTheme="majorHAnsi" w:hAnsiTheme="majorHAnsi" w:cstheme="majorHAnsi"/>
          <w:spacing w:val="1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state</w:t>
      </w:r>
      <w:r w:rsidRPr="00735D9B">
        <w:rPr>
          <w:rFonts w:asciiTheme="majorHAnsi" w:hAnsiTheme="majorHAnsi" w:cstheme="majorHAnsi"/>
          <w:spacing w:val="7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and</w:t>
      </w:r>
      <w:r w:rsidRPr="00735D9B">
        <w:rPr>
          <w:rFonts w:asciiTheme="majorHAnsi" w:hAnsiTheme="majorHAnsi" w:cstheme="majorHAnsi"/>
          <w:spacing w:val="17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local governments. I</w:t>
      </w:r>
      <w:r w:rsidRPr="00735D9B">
        <w:rPr>
          <w:rFonts w:asciiTheme="majorHAnsi" w:hAnsiTheme="majorHAnsi" w:cstheme="majorHAnsi"/>
          <w:spacing w:val="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am</w:t>
      </w:r>
      <w:r w:rsidRPr="00735D9B">
        <w:rPr>
          <w:rFonts w:asciiTheme="majorHAnsi" w:hAnsiTheme="majorHAnsi" w:cstheme="majorHAnsi"/>
          <w:spacing w:val="7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also</w:t>
      </w:r>
      <w:r w:rsidRPr="00735D9B">
        <w:rPr>
          <w:rFonts w:asciiTheme="majorHAnsi" w:hAnsiTheme="majorHAnsi" w:cstheme="majorHAnsi"/>
          <w:spacing w:val="1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encouraged,</w:t>
      </w:r>
      <w:r w:rsidRPr="00735D9B">
        <w:rPr>
          <w:rFonts w:asciiTheme="majorHAnsi" w:hAnsiTheme="majorHAnsi" w:cstheme="majorHAnsi"/>
          <w:spacing w:val="32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and</w:t>
      </w:r>
      <w:r w:rsidRPr="00735D9B">
        <w:rPr>
          <w:rFonts w:asciiTheme="majorHAnsi" w:hAnsiTheme="majorHAnsi" w:cstheme="majorHAnsi"/>
          <w:spacing w:val="17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expected,</w:t>
      </w:r>
      <w:r w:rsidRPr="00735D9B">
        <w:rPr>
          <w:rFonts w:asciiTheme="majorHAnsi" w:hAnsiTheme="majorHAnsi" w:cstheme="majorHAnsi"/>
          <w:spacing w:val="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to</w:t>
      </w:r>
      <w:r w:rsidRPr="00735D9B">
        <w:rPr>
          <w:rFonts w:asciiTheme="majorHAnsi" w:hAnsiTheme="majorHAnsi" w:cstheme="majorHAnsi"/>
          <w:spacing w:val="8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bring</w:t>
      </w:r>
      <w:r w:rsidRPr="00735D9B">
        <w:rPr>
          <w:rFonts w:asciiTheme="majorHAnsi" w:hAnsiTheme="majorHAnsi" w:cstheme="majorHAnsi"/>
          <w:spacing w:val="1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to</w:t>
      </w:r>
      <w:r w:rsidRPr="00735D9B">
        <w:rPr>
          <w:rFonts w:asciiTheme="majorHAnsi" w:hAnsiTheme="majorHAnsi" w:cstheme="majorHAnsi"/>
          <w:spacing w:val="2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the</w:t>
      </w:r>
      <w:r w:rsidRPr="00735D9B">
        <w:rPr>
          <w:rFonts w:asciiTheme="majorHAnsi" w:hAnsiTheme="majorHAnsi" w:cstheme="majorHAnsi"/>
          <w:spacing w:val="1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attention</w:t>
      </w:r>
      <w:r w:rsidRPr="00735D9B">
        <w:rPr>
          <w:rFonts w:asciiTheme="majorHAnsi" w:hAnsiTheme="majorHAnsi" w:cstheme="majorHAnsi"/>
          <w:spacing w:val="22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of management</w:t>
      </w:r>
      <w:r w:rsidRPr="00735D9B">
        <w:rPr>
          <w:rFonts w:asciiTheme="majorHAnsi" w:hAnsiTheme="majorHAnsi" w:cstheme="majorHAnsi"/>
          <w:spacing w:val="43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any</w:t>
      </w:r>
      <w:r w:rsidRPr="00735D9B">
        <w:rPr>
          <w:rFonts w:asciiTheme="majorHAnsi" w:hAnsiTheme="majorHAnsi" w:cstheme="majorHAnsi"/>
          <w:spacing w:val="7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information</w:t>
      </w:r>
      <w:r w:rsidRPr="00735D9B">
        <w:rPr>
          <w:rFonts w:asciiTheme="majorHAnsi" w:hAnsiTheme="majorHAnsi" w:cstheme="majorHAnsi"/>
          <w:spacing w:val="1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that</w:t>
      </w:r>
      <w:r w:rsidRPr="00735D9B">
        <w:rPr>
          <w:rFonts w:asciiTheme="majorHAnsi" w:hAnsiTheme="majorHAnsi" w:cstheme="majorHAnsi"/>
          <w:spacing w:val="11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raises</w:t>
      </w:r>
      <w:r w:rsidRPr="00735D9B">
        <w:rPr>
          <w:rFonts w:asciiTheme="majorHAnsi" w:hAnsiTheme="majorHAnsi" w:cstheme="majorHAnsi"/>
          <w:spacing w:val="12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the</w:t>
      </w:r>
      <w:r w:rsidRPr="00735D9B">
        <w:rPr>
          <w:rFonts w:asciiTheme="majorHAnsi" w:hAnsiTheme="majorHAnsi" w:cstheme="majorHAnsi"/>
          <w:spacing w:val="8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possibility</w:t>
      </w:r>
      <w:r w:rsidRPr="00735D9B">
        <w:rPr>
          <w:rFonts w:asciiTheme="majorHAnsi" w:hAnsiTheme="majorHAnsi" w:cstheme="majorHAnsi"/>
          <w:spacing w:val="29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that</w:t>
      </w:r>
      <w:r w:rsidRPr="00735D9B">
        <w:rPr>
          <w:rFonts w:asciiTheme="majorHAnsi" w:hAnsiTheme="majorHAnsi" w:cstheme="majorHAnsi"/>
          <w:spacing w:val="18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any</w:t>
      </w:r>
      <w:r w:rsidRPr="00735D9B">
        <w:rPr>
          <w:rFonts w:asciiTheme="majorHAnsi" w:hAnsiTheme="majorHAnsi" w:cstheme="majorHAnsi"/>
          <w:spacing w:val="6"/>
          <w:sz w:val="24"/>
        </w:rPr>
        <w:t xml:space="preserve"> Worker</w:t>
      </w:r>
      <w:r w:rsidRPr="00735D9B">
        <w:rPr>
          <w:rFonts w:asciiTheme="majorHAnsi" w:hAnsiTheme="majorHAnsi" w:cstheme="majorHAnsi"/>
          <w:sz w:val="24"/>
        </w:rPr>
        <w:t xml:space="preserve"> is</w:t>
      </w:r>
      <w:r w:rsidRPr="00735D9B">
        <w:rPr>
          <w:rFonts w:asciiTheme="majorHAnsi" w:hAnsiTheme="majorHAnsi" w:cstheme="majorHAnsi"/>
          <w:spacing w:val="1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not</w:t>
      </w:r>
      <w:r w:rsidRPr="00735D9B">
        <w:rPr>
          <w:rFonts w:asciiTheme="majorHAnsi" w:hAnsiTheme="majorHAnsi" w:cstheme="majorHAnsi"/>
          <w:spacing w:val="1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fulfilling</w:t>
      </w:r>
      <w:r w:rsidRPr="00735D9B">
        <w:rPr>
          <w:rFonts w:asciiTheme="majorHAnsi" w:hAnsiTheme="majorHAnsi" w:cstheme="majorHAnsi"/>
          <w:spacing w:val="11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these</w:t>
      </w:r>
      <w:r w:rsidRPr="00735D9B">
        <w:rPr>
          <w:rFonts w:asciiTheme="majorHAnsi" w:hAnsiTheme="majorHAnsi" w:cstheme="majorHAnsi"/>
          <w:spacing w:val="20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ethical</w:t>
      </w:r>
      <w:r w:rsidRPr="00735D9B">
        <w:rPr>
          <w:rFonts w:asciiTheme="majorHAnsi" w:hAnsiTheme="majorHAnsi" w:cstheme="majorHAnsi"/>
          <w:spacing w:val="17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and</w:t>
      </w:r>
      <w:r w:rsidRPr="00735D9B">
        <w:rPr>
          <w:rFonts w:asciiTheme="majorHAnsi" w:hAnsiTheme="majorHAnsi" w:cstheme="majorHAnsi"/>
          <w:spacing w:val="8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legal</w:t>
      </w:r>
      <w:r w:rsidRPr="00735D9B">
        <w:rPr>
          <w:rFonts w:asciiTheme="majorHAnsi" w:hAnsiTheme="majorHAnsi" w:cstheme="majorHAnsi"/>
          <w:spacing w:val="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responsibilities.</w:t>
      </w:r>
    </w:p>
    <w:p w:rsidR="00D32070" w:rsidRPr="00735D9B" w:rsidRDefault="00D32070" w:rsidP="00D12394">
      <w:pPr>
        <w:pStyle w:val="BodyText"/>
        <w:numPr>
          <w:ilvl w:val="0"/>
          <w:numId w:val="1"/>
        </w:numPr>
        <w:overflowPunct w:val="0"/>
        <w:autoSpaceDE w:val="0"/>
        <w:autoSpaceDN w:val="0"/>
        <w:spacing w:before="0" w:after="60" w:line="242" w:lineRule="auto"/>
        <w:jc w:val="both"/>
        <w:rPr>
          <w:rFonts w:asciiTheme="majorHAnsi" w:hAnsiTheme="majorHAnsi" w:cstheme="majorHAnsi"/>
          <w:sz w:val="24"/>
        </w:rPr>
      </w:pPr>
      <w:r w:rsidRPr="00735D9B">
        <w:rPr>
          <w:rFonts w:asciiTheme="majorHAnsi" w:hAnsiTheme="majorHAnsi" w:cstheme="majorHAnsi"/>
          <w:sz w:val="24"/>
        </w:rPr>
        <w:t>I</w:t>
      </w:r>
      <w:r w:rsidRPr="00735D9B">
        <w:rPr>
          <w:rFonts w:asciiTheme="majorHAnsi" w:hAnsiTheme="majorHAnsi" w:cstheme="majorHAnsi"/>
          <w:spacing w:val="-5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agree</w:t>
      </w:r>
      <w:r w:rsidRPr="00735D9B">
        <w:rPr>
          <w:rFonts w:asciiTheme="majorHAnsi" w:hAnsiTheme="majorHAnsi" w:cstheme="majorHAnsi"/>
          <w:spacing w:val="1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that</w:t>
      </w:r>
      <w:r w:rsidRPr="00735D9B">
        <w:rPr>
          <w:rFonts w:asciiTheme="majorHAnsi" w:hAnsiTheme="majorHAnsi" w:cstheme="majorHAnsi"/>
          <w:spacing w:val="17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during</w:t>
      </w:r>
      <w:r w:rsidRPr="00735D9B">
        <w:rPr>
          <w:rFonts w:asciiTheme="majorHAnsi" w:hAnsiTheme="majorHAnsi" w:cstheme="majorHAnsi"/>
          <w:spacing w:val="8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the</w:t>
      </w:r>
      <w:r w:rsidRPr="00735D9B">
        <w:rPr>
          <w:rFonts w:asciiTheme="majorHAnsi" w:hAnsiTheme="majorHAnsi" w:cstheme="majorHAnsi"/>
          <w:spacing w:val="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period</w:t>
      </w:r>
      <w:r w:rsidRPr="00735D9B">
        <w:rPr>
          <w:rFonts w:asciiTheme="majorHAnsi" w:hAnsiTheme="majorHAnsi" w:cstheme="majorHAnsi"/>
          <w:spacing w:val="2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of</w:t>
      </w:r>
      <w:r w:rsidRPr="00735D9B">
        <w:rPr>
          <w:rFonts w:asciiTheme="majorHAnsi" w:hAnsiTheme="majorHAnsi" w:cstheme="majorHAnsi"/>
          <w:spacing w:val="2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my</w:t>
      </w:r>
      <w:r w:rsidRPr="00735D9B">
        <w:rPr>
          <w:rFonts w:asciiTheme="majorHAnsi" w:hAnsiTheme="majorHAnsi" w:cstheme="majorHAnsi"/>
          <w:spacing w:val="19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engagement</w:t>
      </w:r>
      <w:r w:rsidRPr="00735D9B">
        <w:rPr>
          <w:rFonts w:asciiTheme="majorHAnsi" w:hAnsiTheme="majorHAnsi" w:cstheme="majorHAnsi"/>
          <w:spacing w:val="25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with</w:t>
      </w:r>
      <w:r w:rsidRPr="00735D9B">
        <w:rPr>
          <w:rFonts w:asciiTheme="majorHAnsi" w:hAnsiTheme="majorHAnsi" w:cstheme="majorHAnsi"/>
          <w:spacing w:val="17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the</w:t>
      </w:r>
      <w:r w:rsidRPr="00735D9B">
        <w:rPr>
          <w:rFonts w:asciiTheme="majorHAnsi" w:hAnsiTheme="majorHAnsi" w:cstheme="majorHAnsi"/>
          <w:spacing w:val="29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Department of Employee Trust Funds</w:t>
      </w:r>
      <w:r w:rsidRPr="00735D9B">
        <w:rPr>
          <w:rFonts w:asciiTheme="majorHAnsi" w:hAnsiTheme="majorHAnsi" w:cstheme="majorHAnsi"/>
          <w:spacing w:val="25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I</w:t>
      </w:r>
      <w:r w:rsidRPr="00735D9B">
        <w:rPr>
          <w:rFonts w:asciiTheme="majorHAnsi" w:hAnsiTheme="majorHAnsi" w:cstheme="majorHAnsi"/>
          <w:spacing w:val="-1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will</w:t>
      </w:r>
      <w:r w:rsidRPr="00735D9B">
        <w:rPr>
          <w:rFonts w:asciiTheme="majorHAnsi" w:hAnsiTheme="majorHAnsi" w:cstheme="majorHAnsi"/>
          <w:spacing w:val="1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not,</w:t>
      </w:r>
      <w:r w:rsidRPr="00735D9B">
        <w:rPr>
          <w:rFonts w:asciiTheme="majorHAnsi" w:hAnsiTheme="majorHAnsi" w:cstheme="majorHAnsi"/>
          <w:spacing w:val="21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without</w:t>
      </w:r>
      <w:r w:rsidRPr="00735D9B">
        <w:rPr>
          <w:rFonts w:asciiTheme="majorHAnsi" w:hAnsiTheme="majorHAnsi" w:cstheme="majorHAnsi"/>
          <w:spacing w:val="10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the</w:t>
      </w:r>
      <w:r w:rsidRPr="00735D9B">
        <w:rPr>
          <w:rFonts w:asciiTheme="majorHAnsi" w:hAnsiTheme="majorHAnsi" w:cstheme="majorHAnsi"/>
          <w:spacing w:val="3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Department of Employee Trust Funds’</w:t>
      </w:r>
      <w:r w:rsidRPr="00735D9B">
        <w:rPr>
          <w:rFonts w:asciiTheme="majorHAnsi" w:hAnsiTheme="majorHAnsi" w:cstheme="majorHAnsi"/>
          <w:spacing w:val="5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express</w:t>
      </w:r>
      <w:r w:rsidRPr="00735D9B">
        <w:rPr>
          <w:rFonts w:asciiTheme="majorHAnsi" w:hAnsiTheme="majorHAnsi" w:cstheme="majorHAnsi"/>
          <w:spacing w:val="20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written consent,</w:t>
      </w:r>
      <w:r w:rsidRPr="00735D9B">
        <w:rPr>
          <w:rFonts w:asciiTheme="majorHAnsi" w:hAnsiTheme="majorHAnsi" w:cstheme="majorHAnsi"/>
          <w:spacing w:val="18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engage</w:t>
      </w:r>
      <w:r w:rsidRPr="00735D9B">
        <w:rPr>
          <w:rFonts w:asciiTheme="majorHAnsi" w:hAnsiTheme="majorHAnsi" w:cstheme="majorHAnsi"/>
          <w:spacing w:val="22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in</w:t>
      </w:r>
      <w:r w:rsidRPr="00735D9B">
        <w:rPr>
          <w:rFonts w:asciiTheme="majorHAnsi" w:hAnsiTheme="majorHAnsi" w:cstheme="majorHAnsi"/>
          <w:spacing w:val="10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any</w:t>
      </w:r>
      <w:r w:rsidRPr="00735D9B">
        <w:rPr>
          <w:rFonts w:asciiTheme="majorHAnsi" w:hAnsiTheme="majorHAnsi" w:cstheme="majorHAnsi"/>
          <w:spacing w:val="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consulting,</w:t>
      </w:r>
      <w:r w:rsidRPr="00735D9B">
        <w:rPr>
          <w:rFonts w:asciiTheme="majorHAnsi" w:hAnsiTheme="majorHAnsi" w:cstheme="majorHAnsi"/>
          <w:spacing w:val="19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employment</w:t>
      </w:r>
      <w:r w:rsidRPr="00735D9B">
        <w:rPr>
          <w:rFonts w:asciiTheme="majorHAnsi" w:hAnsiTheme="majorHAnsi" w:cstheme="majorHAnsi"/>
          <w:spacing w:val="30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or</w:t>
      </w:r>
      <w:r w:rsidRPr="00735D9B">
        <w:rPr>
          <w:rFonts w:asciiTheme="majorHAnsi" w:hAnsiTheme="majorHAnsi" w:cstheme="majorHAnsi"/>
          <w:spacing w:val="-1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business</w:t>
      </w:r>
      <w:r w:rsidRPr="00735D9B">
        <w:rPr>
          <w:rFonts w:asciiTheme="majorHAnsi" w:hAnsiTheme="majorHAnsi" w:cstheme="majorHAnsi"/>
          <w:spacing w:val="28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which</w:t>
      </w:r>
      <w:r w:rsidRPr="00735D9B">
        <w:rPr>
          <w:rFonts w:asciiTheme="majorHAnsi" w:hAnsiTheme="majorHAnsi" w:cstheme="majorHAnsi"/>
          <w:spacing w:val="2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is</w:t>
      </w:r>
      <w:r w:rsidRPr="00735D9B">
        <w:rPr>
          <w:rFonts w:asciiTheme="majorHAnsi" w:hAnsiTheme="majorHAnsi" w:cstheme="majorHAnsi"/>
          <w:spacing w:val="3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otherwise</w:t>
      </w:r>
      <w:r w:rsidRPr="00735D9B">
        <w:rPr>
          <w:rFonts w:asciiTheme="majorHAnsi" w:hAnsiTheme="majorHAnsi" w:cstheme="majorHAnsi"/>
          <w:spacing w:val="15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in conflict</w:t>
      </w:r>
      <w:r w:rsidRPr="00735D9B">
        <w:rPr>
          <w:rFonts w:asciiTheme="majorHAnsi" w:hAnsiTheme="majorHAnsi" w:cstheme="majorHAnsi"/>
          <w:spacing w:val="16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with</w:t>
      </w:r>
      <w:r w:rsidRPr="00735D9B">
        <w:rPr>
          <w:rFonts w:asciiTheme="majorHAnsi" w:hAnsiTheme="majorHAnsi" w:cstheme="majorHAnsi"/>
          <w:spacing w:val="12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my</w:t>
      </w:r>
      <w:r w:rsidRPr="00735D9B">
        <w:rPr>
          <w:rFonts w:asciiTheme="majorHAnsi" w:hAnsiTheme="majorHAnsi" w:cstheme="majorHAnsi"/>
          <w:spacing w:val="7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relationship</w:t>
      </w:r>
      <w:r w:rsidRPr="00735D9B">
        <w:rPr>
          <w:rFonts w:asciiTheme="majorHAnsi" w:hAnsiTheme="majorHAnsi" w:cstheme="majorHAnsi"/>
          <w:spacing w:val="32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with</w:t>
      </w:r>
      <w:r w:rsidRPr="00735D9B">
        <w:rPr>
          <w:rFonts w:asciiTheme="majorHAnsi" w:hAnsiTheme="majorHAnsi" w:cstheme="majorHAnsi"/>
          <w:spacing w:val="9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the</w:t>
      </w:r>
      <w:r w:rsidRPr="00735D9B">
        <w:rPr>
          <w:rFonts w:asciiTheme="majorHAnsi" w:hAnsiTheme="majorHAnsi" w:cstheme="majorHAnsi"/>
          <w:spacing w:val="24"/>
          <w:sz w:val="24"/>
        </w:rPr>
        <w:t xml:space="preserve"> </w:t>
      </w:r>
      <w:r w:rsidRPr="00735D9B">
        <w:rPr>
          <w:rFonts w:asciiTheme="majorHAnsi" w:hAnsiTheme="majorHAnsi" w:cstheme="majorHAnsi"/>
          <w:sz w:val="24"/>
        </w:rPr>
        <w:t>Department of Employee Trust Funds.</w:t>
      </w:r>
    </w:p>
    <w:p w:rsidR="00D32070" w:rsidRPr="00735D9B" w:rsidRDefault="00D32070" w:rsidP="00D12394">
      <w:pPr>
        <w:pStyle w:val="BodyText"/>
        <w:numPr>
          <w:ilvl w:val="0"/>
          <w:numId w:val="1"/>
        </w:numPr>
        <w:overflowPunct w:val="0"/>
        <w:autoSpaceDE w:val="0"/>
        <w:autoSpaceDN w:val="0"/>
        <w:spacing w:before="0" w:after="60" w:line="242" w:lineRule="auto"/>
        <w:jc w:val="both"/>
        <w:rPr>
          <w:rFonts w:asciiTheme="majorHAnsi" w:hAnsiTheme="majorHAnsi" w:cstheme="majorHAnsi"/>
          <w:sz w:val="24"/>
        </w:rPr>
      </w:pPr>
      <w:r w:rsidRPr="00735D9B">
        <w:rPr>
          <w:rFonts w:asciiTheme="majorHAnsi" w:hAnsiTheme="majorHAnsi" w:cstheme="majorHAnsi"/>
          <w:sz w:val="24"/>
        </w:rPr>
        <w:t>I understand that the Department of Employee Trust Funds is a Covered Entity under the Health Insurance Portability and Accountability Act (HIPAA), and must comply with that law.  As contracted personnel providing services at the Department o</w:t>
      </w:r>
      <w:bookmarkStart w:id="0" w:name="_GoBack"/>
      <w:bookmarkEnd w:id="0"/>
      <w:r w:rsidRPr="00735D9B">
        <w:rPr>
          <w:rFonts w:asciiTheme="majorHAnsi" w:hAnsiTheme="majorHAnsi" w:cstheme="majorHAnsi"/>
          <w:sz w:val="24"/>
        </w:rPr>
        <w:t>f Employee Trust Funds, I agree that I will participate in training at ETF regarding HIPAA and privacy laws specific to the Department and its records. I further agree that I will comply with HIPAA and privacy laws specific to the Department while providing services at ETF.</w:t>
      </w:r>
    </w:p>
    <w:p w:rsidR="00462108" w:rsidRDefault="00462108" w:rsidP="006E0647">
      <w:pPr>
        <w:keepNext/>
      </w:pPr>
    </w:p>
    <w:p w:rsidR="00B510AA" w:rsidRDefault="00B510AA" w:rsidP="006E0647">
      <w:pPr>
        <w:keepNext/>
      </w:pPr>
    </w:p>
    <w:p w:rsidR="00B510AA" w:rsidRDefault="00B510AA" w:rsidP="006E0647">
      <w:pPr>
        <w:keepNext/>
      </w:pPr>
    </w:p>
    <w:p w:rsidR="006E0647" w:rsidRDefault="006E0647" w:rsidP="006E0647">
      <w:pPr>
        <w:keepNext/>
      </w:pPr>
    </w:p>
    <w:p w:rsidR="006E0647" w:rsidRDefault="006E0647" w:rsidP="006E0647">
      <w:pPr>
        <w:keepNext/>
      </w:pPr>
      <w:r>
        <w:t>_________________________________</w:t>
      </w:r>
      <w:r>
        <w:tab/>
      </w:r>
      <w:r>
        <w:tab/>
        <w:t>_________________________________</w:t>
      </w:r>
    </w:p>
    <w:p w:rsidR="006E0647" w:rsidRDefault="006E0647" w:rsidP="006E0647">
      <w:pPr>
        <w:pStyle w:val="BodyText"/>
      </w:pPr>
      <w:r>
        <w:t xml:space="preserve">Print Name                                        </w:t>
      </w:r>
      <w:r>
        <w:tab/>
      </w:r>
      <w:r>
        <w:tab/>
      </w:r>
      <w:r w:rsidR="00003749">
        <w:tab/>
      </w:r>
      <w:r>
        <w:t>Signature</w:t>
      </w:r>
      <w:r w:rsidR="00003749" w:rsidRPr="00003749">
        <w:t xml:space="preserve"> </w:t>
      </w:r>
      <w:r w:rsidR="00003749">
        <w:tab/>
      </w:r>
      <w:r w:rsidR="00003749">
        <w:tab/>
      </w:r>
      <w:r w:rsidR="00003749">
        <w:tab/>
      </w:r>
      <w:r w:rsidR="00003749">
        <w:tab/>
        <w:t>Date</w:t>
      </w:r>
    </w:p>
    <w:sectPr w:rsidR="006E0647" w:rsidSect="00462108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70" w:rsidRDefault="00D32070" w:rsidP="00D32070">
      <w:pPr>
        <w:spacing w:before="0" w:after="0"/>
      </w:pPr>
      <w:r>
        <w:separator/>
      </w:r>
    </w:p>
  </w:endnote>
  <w:endnote w:type="continuationSeparator" w:id="0">
    <w:p w:rsidR="00D32070" w:rsidRDefault="00D32070" w:rsidP="00D320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8E1" w:rsidRPr="00190867" w:rsidRDefault="00D32070" w:rsidP="00190867">
    <w:pPr>
      <w:pStyle w:val="Footer"/>
      <w:pBdr>
        <w:top w:val="double" w:sz="4" w:space="1" w:color="auto"/>
      </w:pBdr>
      <w:tabs>
        <w:tab w:val="clear" w:pos="4320"/>
        <w:tab w:val="clear" w:pos="8640"/>
        <w:tab w:val="right" w:pos="9360"/>
      </w:tabs>
      <w:rPr>
        <w:rFonts w:cs="Arial"/>
        <w:szCs w:val="18"/>
      </w:rPr>
    </w:pPr>
    <w:r>
      <w:rPr>
        <w:rFonts w:cs="Arial"/>
        <w:szCs w:val="18"/>
      </w:rPr>
      <w:t>ETF Contracted Personnel</w:t>
    </w:r>
    <w:r w:rsidR="00904DFF">
      <w:rPr>
        <w:rFonts w:cs="Arial"/>
        <w:szCs w:val="18"/>
      </w:rPr>
      <w:t xml:space="preserve"> Confidentiality Agreement</w:t>
    </w:r>
    <w:r w:rsidR="00904DFF">
      <w:rPr>
        <w:rFonts w:cs="Arial"/>
        <w:szCs w:val="18"/>
      </w:rPr>
      <w:tab/>
    </w:r>
    <w:r w:rsidR="00904DFF" w:rsidRPr="00F95A12">
      <w:rPr>
        <w:rFonts w:cs="Arial"/>
        <w:szCs w:val="18"/>
      </w:rPr>
      <w:t xml:space="preserve">Page </w:t>
    </w:r>
    <w:r w:rsidR="00904DFF" w:rsidRPr="00F95A12">
      <w:rPr>
        <w:rFonts w:cs="Arial"/>
        <w:szCs w:val="18"/>
      </w:rPr>
      <w:fldChar w:fldCharType="begin"/>
    </w:r>
    <w:r w:rsidR="00904DFF" w:rsidRPr="00F95A12">
      <w:rPr>
        <w:rFonts w:cs="Arial"/>
        <w:szCs w:val="18"/>
      </w:rPr>
      <w:instrText xml:space="preserve"> PAGE   \* MERGEFORMAT </w:instrText>
    </w:r>
    <w:r w:rsidR="00904DFF" w:rsidRPr="00F95A12">
      <w:rPr>
        <w:rFonts w:cs="Arial"/>
        <w:szCs w:val="18"/>
      </w:rPr>
      <w:fldChar w:fldCharType="separate"/>
    </w:r>
    <w:r w:rsidR="00D12394">
      <w:rPr>
        <w:rFonts w:cs="Arial"/>
        <w:noProof/>
        <w:szCs w:val="18"/>
      </w:rPr>
      <w:t>2</w:t>
    </w:r>
    <w:r w:rsidR="00904DFF" w:rsidRPr="00F95A12">
      <w:rPr>
        <w:rFonts w:cs="Arial"/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70" w:rsidRDefault="00D32070" w:rsidP="00D32070">
      <w:pPr>
        <w:spacing w:before="0" w:after="0"/>
      </w:pPr>
      <w:r>
        <w:separator/>
      </w:r>
    </w:p>
  </w:footnote>
  <w:footnote w:type="continuationSeparator" w:id="0">
    <w:p w:rsidR="00D32070" w:rsidRDefault="00D32070" w:rsidP="00D320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5"/>
    <w:multiLevelType w:val="multilevel"/>
    <w:tmpl w:val="C1569158"/>
    <w:lvl w:ilvl="0">
      <w:start w:val="2"/>
      <w:numFmt w:val="decimal"/>
      <w:lvlText w:val="%1."/>
      <w:lvlJc w:val="left"/>
      <w:pPr>
        <w:ind w:left="108" w:hanging="425"/>
      </w:pPr>
      <w:rPr>
        <w:rFonts w:asciiTheme="minorHAnsi" w:hAnsiTheme="minorHAnsi" w:cstheme="minorHAnsi" w:hint="default"/>
        <w:b w:val="0"/>
        <w:bCs w:val="0"/>
        <w:w w:val="103"/>
        <w:sz w:val="24"/>
        <w:szCs w:val="24"/>
      </w:rPr>
    </w:lvl>
    <w:lvl w:ilvl="1">
      <w:numFmt w:val="bullet"/>
      <w:lvlText w:val="•"/>
      <w:lvlJc w:val="left"/>
      <w:pPr>
        <w:ind w:left="1037" w:hanging="425"/>
      </w:pPr>
    </w:lvl>
    <w:lvl w:ilvl="2">
      <w:numFmt w:val="bullet"/>
      <w:lvlText w:val="•"/>
      <w:lvlJc w:val="left"/>
      <w:pPr>
        <w:ind w:left="1967" w:hanging="425"/>
      </w:pPr>
    </w:lvl>
    <w:lvl w:ilvl="3">
      <w:numFmt w:val="bullet"/>
      <w:lvlText w:val="•"/>
      <w:lvlJc w:val="left"/>
      <w:pPr>
        <w:ind w:left="2896" w:hanging="425"/>
      </w:pPr>
    </w:lvl>
    <w:lvl w:ilvl="4">
      <w:numFmt w:val="bullet"/>
      <w:lvlText w:val="•"/>
      <w:lvlJc w:val="left"/>
      <w:pPr>
        <w:ind w:left="3825" w:hanging="425"/>
      </w:pPr>
    </w:lvl>
    <w:lvl w:ilvl="5">
      <w:numFmt w:val="bullet"/>
      <w:lvlText w:val="•"/>
      <w:lvlJc w:val="left"/>
      <w:pPr>
        <w:ind w:left="4754" w:hanging="425"/>
      </w:pPr>
    </w:lvl>
    <w:lvl w:ilvl="6">
      <w:numFmt w:val="bullet"/>
      <w:lvlText w:val="•"/>
      <w:lvlJc w:val="left"/>
      <w:pPr>
        <w:ind w:left="5683" w:hanging="425"/>
      </w:pPr>
    </w:lvl>
    <w:lvl w:ilvl="7">
      <w:numFmt w:val="bullet"/>
      <w:lvlText w:val="•"/>
      <w:lvlJc w:val="left"/>
      <w:pPr>
        <w:ind w:left="6612" w:hanging="425"/>
      </w:pPr>
    </w:lvl>
    <w:lvl w:ilvl="8">
      <w:numFmt w:val="bullet"/>
      <w:lvlText w:val="•"/>
      <w:lvlJc w:val="left"/>
      <w:pPr>
        <w:ind w:left="7541" w:hanging="425"/>
      </w:pPr>
    </w:lvl>
  </w:abstractNum>
  <w:abstractNum w:abstractNumId="1" w15:restartNumberingAfterBreak="0">
    <w:nsid w:val="45354868"/>
    <w:multiLevelType w:val="hybridMultilevel"/>
    <w:tmpl w:val="6426A004"/>
    <w:lvl w:ilvl="0" w:tplc="6E46D33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70"/>
    <w:rsid w:val="00003749"/>
    <w:rsid w:val="00310C6D"/>
    <w:rsid w:val="00462108"/>
    <w:rsid w:val="006E0647"/>
    <w:rsid w:val="00735D9B"/>
    <w:rsid w:val="00904DFF"/>
    <w:rsid w:val="00A1186D"/>
    <w:rsid w:val="00AC2BD7"/>
    <w:rsid w:val="00B510AA"/>
    <w:rsid w:val="00D12394"/>
    <w:rsid w:val="00D3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DC6D72D-A7F3-482D-A3FA-6144472C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2070"/>
    <w:pPr>
      <w:spacing w:before="120" w:after="12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2070"/>
    <w:pPr>
      <w:tabs>
        <w:tab w:val="center" w:pos="4320"/>
        <w:tab w:val="right" w:pos="8640"/>
      </w:tabs>
      <w:spacing w:before="0" w:after="0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D32070"/>
    <w:rPr>
      <w:rFonts w:ascii="Arial" w:eastAsia="Times New Roman" w:hAnsi="Arial" w:cs="Times New Roman"/>
      <w:sz w:val="18"/>
      <w:szCs w:val="24"/>
    </w:rPr>
  </w:style>
  <w:style w:type="paragraph" w:styleId="BodyText">
    <w:name w:val="Body Text"/>
    <w:basedOn w:val="Normal"/>
    <w:link w:val="BodyTextChar"/>
    <w:uiPriority w:val="1"/>
    <w:qFormat/>
    <w:rsid w:val="00D32070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2070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TOC1"/>
    <w:uiPriority w:val="34"/>
    <w:qFormat/>
    <w:rsid w:val="00D32070"/>
    <w:pPr>
      <w:tabs>
        <w:tab w:val="left" w:pos="540"/>
        <w:tab w:val="right" w:leader="dot" w:pos="9350"/>
      </w:tabs>
    </w:pPr>
    <w:rPr>
      <w:rFonts w:eastAsiaTheme="minorEastAsia" w:cs="Arial"/>
      <w:caps/>
      <w:noProof/>
    </w:rPr>
  </w:style>
  <w:style w:type="paragraph" w:customStyle="1" w:styleId="Appdx2">
    <w:name w:val="Appdx 2"/>
    <w:basedOn w:val="Normal"/>
    <w:link w:val="Appdx2Char"/>
    <w:qFormat/>
    <w:rsid w:val="00D32070"/>
    <w:pPr>
      <w:keepNext/>
      <w:spacing w:before="48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D32070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2070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D3207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32070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Eisch, Peter</dc:creator>
  <cp:keywords/>
  <dc:description/>
  <cp:lastModifiedBy>Schipper, Kristen D - ETF</cp:lastModifiedBy>
  <cp:revision>10</cp:revision>
  <dcterms:created xsi:type="dcterms:W3CDTF">2016-05-16T15:03:00Z</dcterms:created>
  <dcterms:modified xsi:type="dcterms:W3CDTF">2020-04-17T17:56:00Z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01B5-4064-E919-2109</vt:lpwstr>
  </property>
</Properties>
</file>