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A554" w14:textId="64E55661" w:rsidR="00150C8B" w:rsidRPr="002B6970" w:rsidRDefault="00150C8B" w:rsidP="00150C8B">
      <w:pPr>
        <w:ind w:left="1080" w:hanging="1080"/>
        <w:jc w:val="both"/>
        <w:rPr>
          <w:rFonts w:ascii="Arial" w:hAnsi="Arial" w:cs="Arial"/>
          <w:b/>
          <w:sz w:val="18"/>
          <w:szCs w:val="18"/>
        </w:rPr>
      </w:pPr>
      <w:r>
        <w:rPr>
          <w:rFonts w:ascii="Arial" w:hAnsi="Arial" w:cs="Arial"/>
          <w:b/>
        </w:rPr>
        <w:t xml:space="preserve">RFP </w:t>
      </w:r>
      <w:r>
        <w:rPr>
          <w:rFonts w:ascii="Arial" w:hAnsi="Arial" w:cs="Arial"/>
          <w:b/>
        </w:rPr>
        <w:t>ETJ0043 Third Party Administration of the State of Wisconsin Income Continuation Insurance Program</w:t>
      </w:r>
    </w:p>
    <w:p w14:paraId="4347F8AB" w14:textId="77777777" w:rsidR="00150C8B" w:rsidRDefault="00150C8B" w:rsidP="00AC3D52">
      <w:pPr>
        <w:pStyle w:val="ListParagraph"/>
        <w:spacing w:after="120"/>
        <w:ind w:left="-270" w:right="-43"/>
        <w:contextualSpacing w:val="0"/>
        <w:jc w:val="both"/>
        <w:rPr>
          <w:rFonts w:ascii="Arial" w:hAnsi="Arial" w:cs="Arial"/>
          <w:sz w:val="18"/>
          <w:szCs w:val="18"/>
        </w:rPr>
      </w:pPr>
    </w:p>
    <w:p w14:paraId="3D70393C" w14:textId="53501BD1" w:rsidR="00AC3D52" w:rsidRPr="00C62F88" w:rsidRDefault="00AC3D52" w:rsidP="00AC3D52">
      <w:pPr>
        <w:pStyle w:val="ListParagraph"/>
        <w:spacing w:after="12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w:t>
      </w:r>
      <w:r w:rsidR="00AB5006">
        <w:rPr>
          <w:rFonts w:ascii="Arial" w:hAnsi="Arial" w:cs="Arial"/>
          <w:b/>
          <w:sz w:val="18"/>
          <w:szCs w:val="18"/>
        </w:rPr>
        <w:t>J0043</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15509136" w14:textId="77777777" w:rsidR="00AC3D52" w:rsidRPr="00C62F88" w:rsidRDefault="00AC3D52" w:rsidP="00AC3D52">
      <w:pPr>
        <w:pStyle w:val="ListParagraph"/>
        <w:spacing w:after="8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4EDF72F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6D4B8B2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06276F28" w14:textId="77777777" w:rsidR="00AC3D52" w:rsidRPr="00C62F88" w:rsidRDefault="00AC3D52" w:rsidP="00AC3D52">
      <w:pPr>
        <w:pStyle w:val="ListParagraph"/>
        <w:spacing w:after="120"/>
        <w:ind w:left="-270" w:right="-90"/>
        <w:contextualSpacing w:val="0"/>
        <w:jc w:val="both"/>
        <w:rPr>
          <w:rFonts w:ascii="Arial" w:hAnsi="Arial" w:cs="Arial"/>
          <w:sz w:val="18"/>
          <w:szCs w:val="18"/>
        </w:rPr>
      </w:pPr>
      <w:r w:rsidRPr="00C62F88">
        <w:rPr>
          <w:rFonts w:ascii="Arial" w:hAnsi="Arial" w:cs="Arial"/>
          <w:sz w:val="18"/>
          <w:szCs w:val="18"/>
        </w:rPr>
        <w:t xml:space="preserve">Prices always become public information when Proposals are opened, and therefore cannot be kept confidential. </w:t>
      </w:r>
    </w:p>
    <w:p w14:paraId="31E0065B" w14:textId="77777777" w:rsidR="00AC3D52" w:rsidRPr="00C62F88" w:rsidRDefault="00AC3D52"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3B0A8280" w14:textId="7A60AD11" w:rsidR="00991C11" w:rsidRPr="00AC3D52" w:rsidRDefault="00AC3D52"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769BF73B" w14:textId="77777777" w:rsidR="00AC3D52" w:rsidRPr="00C62F88" w:rsidRDefault="00AC3D52" w:rsidP="00AC3D52">
      <w:pPr>
        <w:pStyle w:val="ListParagraph"/>
        <w:spacing w:after="240"/>
        <w:ind w:left="-274" w:right="9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w:t>
      </w:r>
      <w:bookmarkStart w:id="1" w:name="_GoBack"/>
      <w:bookmarkEnd w:id="1"/>
      <w:r w:rsidRPr="00C62F88">
        <w:rPr>
          <w:rFonts w:ascii="Arial" w:hAnsi="Arial" w:cs="Arial"/>
          <w:sz w:val="18"/>
          <w:szCs w:val="18"/>
        </w:rPr>
        <w:t>ing out of the State withholding the materials. My company agrees to hold the State harmless for any damages arising out of the release of any materials unless they are specifically identified above.</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37006E">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r w:rsidR="0037006E" w:rsidRPr="00F26480" w14:paraId="3F483519" w14:textId="77777777" w:rsidTr="006E5DC5">
        <w:trPr>
          <w:trHeight w:val="638"/>
        </w:trPr>
        <w:tc>
          <w:tcPr>
            <w:tcW w:w="4173" w:type="dxa"/>
            <w:vAlign w:val="center"/>
          </w:tcPr>
          <w:p w14:paraId="27082D1D" w14:textId="5D8F9BD1" w:rsidR="0037006E" w:rsidRPr="002D0F8E" w:rsidRDefault="0037006E"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7FB78A79" w14:textId="77777777" w:rsidR="0037006E" w:rsidRPr="002D0F8E" w:rsidRDefault="0037006E" w:rsidP="006E5DC5">
            <w:pPr>
              <w:spacing w:before="60" w:after="60"/>
              <w:jc w:val="right"/>
              <w:rPr>
                <w:rFonts w:ascii="Arial" w:hAnsi="Arial" w:cs="Arial"/>
              </w:rPr>
            </w:pPr>
          </w:p>
        </w:tc>
      </w:tr>
      <w:tr w:rsidR="0037006E" w:rsidRPr="00F12D3A" w14:paraId="6743736D" w14:textId="77777777" w:rsidTr="0037006E">
        <w:trPr>
          <w:trHeight w:val="20"/>
        </w:trPr>
        <w:tc>
          <w:tcPr>
            <w:tcW w:w="4173" w:type="dxa"/>
            <w:shd w:val="clear" w:color="auto" w:fill="D9D9D9" w:themeFill="background1" w:themeFillShade="D9"/>
          </w:tcPr>
          <w:p w14:paraId="5029E4B6"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7237F1C8" w14:textId="77777777" w:rsidR="0037006E" w:rsidRPr="002D0F8E" w:rsidRDefault="0037006E" w:rsidP="005C6139">
            <w:pPr>
              <w:spacing w:line="180" w:lineRule="exact"/>
              <w:jc w:val="right"/>
              <w:rPr>
                <w:rFonts w:ascii="Arial" w:hAnsi="Arial" w:cs="Arial"/>
              </w:rPr>
            </w:pPr>
          </w:p>
        </w:tc>
      </w:tr>
      <w:tr w:rsidR="0037006E" w:rsidRPr="00F26480" w14:paraId="025810E9" w14:textId="77777777" w:rsidTr="006E5DC5">
        <w:trPr>
          <w:trHeight w:val="368"/>
        </w:trPr>
        <w:tc>
          <w:tcPr>
            <w:tcW w:w="4173" w:type="dxa"/>
            <w:vAlign w:val="center"/>
          </w:tcPr>
          <w:p w14:paraId="21AFFA7C" w14:textId="77777777" w:rsidR="0037006E" w:rsidRPr="002D0F8E" w:rsidRDefault="0037006E"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7729315F"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default" r:id="rId13"/>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0287" w14:textId="77777777" w:rsidR="00A703B3" w:rsidRDefault="00A703B3" w:rsidP="00A703B3">
    <w:pPr>
      <w:pStyle w:val="Default"/>
      <w:jc w:val="center"/>
      <w:rPr>
        <w:sz w:val="20"/>
        <w:szCs w:val="20"/>
      </w:rPr>
    </w:pPr>
    <w:r w:rsidRPr="00A703B3">
      <w:rPr>
        <w:b/>
        <w:noProof/>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0C8B"/>
    <w:rsid w:val="00154284"/>
    <w:rsid w:val="00160D73"/>
    <w:rsid w:val="00166D71"/>
    <w:rsid w:val="00170C82"/>
    <w:rsid w:val="0017554F"/>
    <w:rsid w:val="001813DC"/>
    <w:rsid w:val="00181607"/>
    <w:rsid w:val="00196665"/>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73A"/>
    <w:rsid w:val="00630EFC"/>
    <w:rsid w:val="00632E7E"/>
    <w:rsid w:val="00642492"/>
    <w:rsid w:val="00642613"/>
    <w:rsid w:val="00643624"/>
    <w:rsid w:val="00657CAC"/>
    <w:rsid w:val="006714D0"/>
    <w:rsid w:val="0067583F"/>
    <w:rsid w:val="00693A47"/>
    <w:rsid w:val="006A56BD"/>
    <w:rsid w:val="006B6DC1"/>
    <w:rsid w:val="006B7233"/>
    <w:rsid w:val="006C10D5"/>
    <w:rsid w:val="006C439D"/>
    <w:rsid w:val="006E19DC"/>
    <w:rsid w:val="006E5DC5"/>
    <w:rsid w:val="006F21E5"/>
    <w:rsid w:val="006F572C"/>
    <w:rsid w:val="006F5DE6"/>
    <w:rsid w:val="00711EC1"/>
    <w:rsid w:val="007301C6"/>
    <w:rsid w:val="00750A92"/>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F273F"/>
    <w:rsid w:val="009F2885"/>
    <w:rsid w:val="009F4C49"/>
    <w:rsid w:val="009F5B61"/>
    <w:rsid w:val="009F689D"/>
    <w:rsid w:val="00A06A14"/>
    <w:rsid w:val="00A17BDC"/>
    <w:rsid w:val="00A24803"/>
    <w:rsid w:val="00A42227"/>
    <w:rsid w:val="00A50E49"/>
    <w:rsid w:val="00A56D0F"/>
    <w:rsid w:val="00A61118"/>
    <w:rsid w:val="00A62CCF"/>
    <w:rsid w:val="00A703B3"/>
    <w:rsid w:val="00A83FB5"/>
    <w:rsid w:val="00A8646B"/>
    <w:rsid w:val="00AB043F"/>
    <w:rsid w:val="00AB16A1"/>
    <w:rsid w:val="00AB5006"/>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7069"/>
    <w:rsid w:val="00E17EC4"/>
    <w:rsid w:val="00E23C91"/>
    <w:rsid w:val="00E23D83"/>
    <w:rsid w:val="00E31EE6"/>
    <w:rsid w:val="00E32C8B"/>
    <w:rsid w:val="00E43E42"/>
    <w:rsid w:val="00E572DB"/>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9A7BFA"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50A27EA2D32F49A587FDC2B0021D1081">
    <w:name w:val="50A27EA2D32F49A587FDC2B0021D108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
    <w:name w:val="0E4E23F2EB1C4DB4AFB1B506C64859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
    <w:name w:val="AECD77D7658A437A96145EFCD8DDB9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
    <w:name w:val="6C29D69846884DE59B8E57D22E176262"/>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
    <w:name w:val="47D0A0D9BB4D4C158C54525A4F75BFAE"/>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
    <w:name w:val="E7A5FDAF0E9E47BCBB78EBCA5E623AD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
    <w:name w:val="D28DC2463210445E9C43C812F3EBF84A"/>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
    <w:name w:val="25325D8D34704A41A25E77F2A24543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
    <w:name w:val="107D73D84B6D4DE0A05E9BBF3831B865"/>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28E6782692C4730901970B149B52960">
    <w:name w:val="A28E6782692C4730901970B149B52960"/>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9EA82FD721641E1B5B6A6D2F4D59CA9">
    <w:name w:val="19EA82FD721641E1B5B6A6D2F4D59CA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C9A180990D374745A350400C7995512D">
    <w:name w:val="C9A180990D374745A350400C7995512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E94D92B7DE1406FBA73A4EBEF9A46D9">
    <w:name w:val="FE94D92B7DE1406FBA73A4EBEF9A46D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343AE800FAF846D598CC0EB1A8633207">
    <w:name w:val="343AE800FAF846D598CC0EB1A86332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8FE0253B961F4A24B2AFE453A544AE29">
    <w:name w:val="8FE0253B961F4A24B2AFE453A544AE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
    <w:name w:val="AE2C4DCC551744F99E1C4BB42B77BFF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
    <w:name w:val="F67EB100C3854DD8BF1DDB1B0836A483"/>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
    <w:name w:val="F21C596BF34E4A67A78F6D4E6C9E30B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
    <w:name w:val="4571D9FD98E74ABBBA9205F3AB22A35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
    <w:name w:val="B52D5FA5B67C40D0B15F5F56DA6DF77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
    <w:name w:val="969D448DFFB0460CABB65FB9B5EED8A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
    <w:name w:val="73C3E956ACD74B5EA594687ED4514C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
    <w:name w:val="A8E89C2402224EC5B0A3296A86519506"/>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
    <w:name w:val="557F5D85B4EA4FFFBEF97A60A41D572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
    <w:name w:val="9AB226E92508421792DC8866F894C7E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
    <w:name w:val="E5FB1C1368844F0C8D47943BDEF747F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
    <w:name w:val="76D71D1C0E60435581E911467B740A2F"/>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
    <w:name w:val="B61FF85D395B4D63B4B108C637C4B888"/>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
    <w:name w:val="66609170948D48E9A1E20E38772E4560"/>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
    <w:name w:val="5459E96F145646DCBF996D2F042D3F70"/>
    <w:rsid w:val="00083510"/>
    <w:pPr>
      <w:spacing w:after="0" w:line="240" w:lineRule="auto"/>
    </w:pPr>
    <w:rPr>
      <w:rFonts w:ascii="Times New Roman" w:eastAsia="Times New Roman" w:hAnsi="Times New Roman" w:cs="Times New Roman"/>
      <w:sz w:val="20"/>
      <w:szCs w:val="20"/>
    </w:rPr>
  </w:style>
  <w:style w:type="paragraph" w:customStyle="1" w:styleId="50A27EA2D32F49A587FDC2B0021D10811">
    <w:name w:val="50A27EA2D32F49A587FDC2B0021D1081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1">
    <w:name w:val="0E4E23F2EB1C4DB4AFB1B506C648590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1">
    <w:name w:val="AECD77D7658A437A96145EFCD8DDB92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1">
    <w:name w:val="6C29D69846884DE59B8E57D22E176262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1">
    <w:name w:val="47D0A0D9BB4D4C158C54525A4F75BFAE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1">
    <w:name w:val="E7A5FDAF0E9E47BCBB78EBCA5E623AD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1">
    <w:name w:val="D28DC2463210445E9C43C812F3EBF84A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1">
    <w:name w:val="25325D8D34704A41A25E77F2A24543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1">
    <w:name w:val="107D73D84B6D4DE0A05E9BBF3831B865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1">
    <w:name w:val="AE2C4DCC551744F99E1C4BB42B77BFF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1">
    <w:name w:val="F67EB100C3854DD8BF1DDB1B0836A483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1">
    <w:name w:val="F21C596BF34E4A67A78F6D4E6C9E30B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1">
    <w:name w:val="4571D9FD98E74ABBBA9205F3AB22A35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1">
    <w:name w:val="B52D5FA5B67C40D0B15F5F56DA6DF77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1">
    <w:name w:val="969D448DFFB0460CABB65FB9B5EED8A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1">
    <w:name w:val="73C3E956ACD74B5EA594687ED4514C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1">
    <w:name w:val="A8E89C2402224EC5B0A3296A86519506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1">
    <w:name w:val="557F5D85B4EA4FFFBEF97A60A41D572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1">
    <w:name w:val="9AB226E92508421792DC8866F894C7E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1">
    <w:name w:val="E5FB1C1368844F0C8D47943BDEF747F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1">
    <w:name w:val="76D71D1C0E60435581E911467B740A2F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1">
    <w:name w:val="B61FF85D395B4D63B4B108C637C4B8881"/>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1">
    <w:name w:val="66609170948D48E9A1E20E38772E45601"/>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1">
    <w:name w:val="5459E96F145646DCBF996D2F042D3F701"/>
    <w:rsid w:val="00083510"/>
    <w:pPr>
      <w:spacing w:after="0" w:line="240" w:lineRule="auto"/>
    </w:pPr>
    <w:rPr>
      <w:rFonts w:ascii="Times New Roman" w:eastAsia="Times New Roman" w:hAnsi="Times New Roman" w:cs="Times New Roman"/>
      <w:sz w:val="20"/>
      <w:szCs w:val="20"/>
    </w:rPr>
  </w:style>
  <w:style w:type="paragraph" w:customStyle="1" w:styleId="8FF1833D7A0C4977A35C5E14095F35F8">
    <w:name w:val="8FF1833D7A0C4977A35C5E14095F35F8"/>
    <w:rsid w:val="00083510"/>
  </w:style>
  <w:style w:type="paragraph" w:customStyle="1" w:styleId="87F52B34BC2E4FAC99885CEF2494FDE6">
    <w:name w:val="87F52B34BC2E4FAC99885CEF2494FDE6"/>
    <w:rsid w:val="00083510"/>
  </w:style>
  <w:style w:type="paragraph" w:customStyle="1" w:styleId="C81072C9D44045098C0C580EB8C2654A">
    <w:name w:val="C81072C9D44045098C0C580EB8C2654A"/>
    <w:rsid w:val="00083510"/>
  </w:style>
  <w:style w:type="paragraph" w:customStyle="1" w:styleId="55AB01C11A9A43CEA112A7F45532DF5D">
    <w:name w:val="55AB01C11A9A43CEA112A7F45532DF5D"/>
    <w:rsid w:val="00083510"/>
  </w:style>
  <w:style w:type="paragraph" w:customStyle="1" w:styleId="B311512642C14ECDBAC898E9D898653B">
    <w:name w:val="B311512642C14ECDBAC898E9D898653B"/>
    <w:rsid w:val="00083510"/>
  </w:style>
  <w:style w:type="paragraph" w:customStyle="1" w:styleId="B9C517979E134DE88CF69F3FA52573E0">
    <w:name w:val="B9C517979E134DE88CF69F3FA52573E0"/>
    <w:rsid w:val="00083510"/>
  </w:style>
  <w:style w:type="paragraph" w:customStyle="1" w:styleId="1DE31A31FEDB4256B4C7DCCBC32C1697">
    <w:name w:val="1DE31A31FEDB4256B4C7DCCBC32C1697"/>
    <w:rsid w:val="00083510"/>
  </w:style>
  <w:style w:type="paragraph" w:customStyle="1" w:styleId="5CEABAFB3CA84A159B439AC7C72C2B3D">
    <w:name w:val="5CEABAFB3CA84A159B439AC7C72C2B3D"/>
    <w:rsid w:val="00083510"/>
  </w:style>
  <w:style w:type="paragraph" w:customStyle="1" w:styleId="B22CE24F624E47AA8AB642C6D0B8939B">
    <w:name w:val="B22CE24F624E47AA8AB642C6D0B8939B"/>
    <w:rsid w:val="00083510"/>
  </w:style>
  <w:style w:type="paragraph" w:customStyle="1" w:styleId="643089C6619946DD94B490B189FD28A1">
    <w:name w:val="643089C6619946DD94B490B189FD28A1"/>
    <w:rsid w:val="00083510"/>
  </w:style>
  <w:style w:type="paragraph" w:customStyle="1" w:styleId="F88A834978E44E32B1E5DA8890CFDB06">
    <w:name w:val="F88A834978E44E32B1E5DA8890CFDB06"/>
    <w:rsid w:val="00083510"/>
  </w:style>
  <w:style w:type="paragraph" w:customStyle="1" w:styleId="C7748F93589B42B4B6876A919DC413E8">
    <w:name w:val="C7748F93589B42B4B6876A919DC413E8"/>
    <w:rsid w:val="00083510"/>
  </w:style>
  <w:style w:type="paragraph" w:customStyle="1" w:styleId="EDCD752F1A254B8784E7123DD5FEC3B3">
    <w:name w:val="EDCD752F1A254B8784E7123DD5FEC3B3"/>
    <w:rsid w:val="00083510"/>
  </w:style>
  <w:style w:type="paragraph" w:customStyle="1" w:styleId="085978B04E994BA78C78A9A118127AFA">
    <w:name w:val="085978B04E994BA78C78A9A118127AFA"/>
    <w:rsid w:val="00083510"/>
  </w:style>
  <w:style w:type="paragraph" w:customStyle="1" w:styleId="49860AB2DBDC47ED96FB96F93DBC16F5">
    <w:name w:val="49860AB2DBDC47ED96FB96F93DBC16F5"/>
    <w:rsid w:val="00083510"/>
  </w:style>
  <w:style w:type="paragraph" w:customStyle="1" w:styleId="102837601800453D8FB1DFBE6A92B30A">
    <w:name w:val="102837601800453D8FB1DFBE6A92B30A"/>
    <w:rsid w:val="00083510"/>
  </w:style>
  <w:style w:type="paragraph" w:customStyle="1" w:styleId="5CE8408585BF4CDDAEC09D7BD43C2CA0">
    <w:name w:val="5CE8408585BF4CDDAEC09D7BD43C2CA0"/>
    <w:rsid w:val="00083510"/>
  </w:style>
  <w:style w:type="paragraph" w:customStyle="1" w:styleId="9AFEF1C6D74D43418402817E05EA10E2">
    <w:name w:val="9AFEF1C6D74D43418402817E05EA10E2"/>
    <w:rsid w:val="00083510"/>
  </w:style>
  <w:style w:type="paragraph" w:customStyle="1" w:styleId="B385B86FADFA43C2A551655912BC47A6">
    <w:name w:val="B385B86FADFA43C2A551655912BC47A6"/>
    <w:rsid w:val="00083510"/>
  </w:style>
  <w:style w:type="paragraph" w:customStyle="1" w:styleId="144F2139CBB343F7BFBE544F231AAE4C">
    <w:name w:val="144F2139CBB343F7BFBE544F231AAE4C"/>
    <w:rsid w:val="00083510"/>
  </w:style>
  <w:style w:type="paragraph" w:customStyle="1" w:styleId="47658F17AFDC496C93C1A991C0469E95">
    <w:name w:val="47658F17AFDC496C93C1A991C0469E95"/>
    <w:rsid w:val="00083510"/>
  </w:style>
  <w:style w:type="paragraph" w:customStyle="1" w:styleId="981B004B13CE401FB4E846C6B376DA14">
    <w:name w:val="981B004B13CE401FB4E846C6B376DA14"/>
    <w:rsid w:val="00083510"/>
  </w:style>
  <w:style w:type="paragraph" w:customStyle="1" w:styleId="7F3F2CD5BDDF4E8CAF3C690C706D8E7B">
    <w:name w:val="7F3F2CD5BDDF4E8CAF3C690C706D8E7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F3F2CD5BDDF4E8CAF3C690C706D8E7B1">
    <w:name w:val="7F3F2CD5BDDF4E8CAF3C690C706D8E7B1"/>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54B4B2D27BC1494CB4AA8954835A9B9D">
    <w:name w:val="54B4B2D27BC1494CB4AA8954835A9B9D"/>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96C54D5E9CD4C67B2A8F38B6CFDE00B">
    <w:name w:val="796C54D5E9CD4C67B2A8F38B6CFDE00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404EFBDAD8864DF69AF4A225A53BBE70">
    <w:name w:val="404EFBDAD8864DF69AF4A225A53BBE70"/>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FF836D98F50140C587E9EB4371025175">
    <w:name w:val="FF836D98F50140C587E9EB4371025175"/>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C52E444A02CF48679224E56803EE28A8">
    <w:name w:val="C52E444A02CF48679224E56803EE28A8"/>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B2E01EEAF22425FAECC53A786557D26">
    <w:name w:val="7B2E01EEAF22425FAECC53A786557D26"/>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95F55C65FE4D4DB18D4DF5426EBAA0B2">
    <w:name w:val="95F55C65FE4D4DB18D4DF5426EBAA0B2"/>
    <w:rsid w:val="00D52C52"/>
    <w:pPr>
      <w:spacing w:after="0" w:line="240" w:lineRule="auto"/>
    </w:pPr>
    <w:rPr>
      <w:rFonts w:ascii="Times New Roman" w:eastAsia="Times New Roman" w:hAnsi="Times New Roman" w:cs="Times New Roman"/>
      <w:sz w:val="20"/>
      <w:szCs w:val="20"/>
    </w:rPr>
  </w:style>
  <w:style w:type="paragraph" w:customStyle="1" w:styleId="8C83D6C1A214427FA7833861064FDC2C">
    <w:name w:val="8C83D6C1A214427FA7833861064FDC2C"/>
    <w:rsid w:val="00D52C52"/>
    <w:pPr>
      <w:spacing w:after="0" w:line="240" w:lineRule="auto"/>
    </w:pPr>
    <w:rPr>
      <w:rFonts w:ascii="Times New Roman" w:eastAsia="Times New Roman" w:hAnsi="Times New Roman" w:cs="Times New Roman"/>
      <w:sz w:val="20"/>
      <w:szCs w:val="20"/>
    </w:rPr>
  </w:style>
  <w:style w:type="paragraph" w:customStyle="1" w:styleId="B7B11E00268041989DDBE50E63E7CDD3">
    <w:name w:val="B7B11E00268041989DDBE50E63E7CDD3"/>
    <w:rsid w:val="00D52C52"/>
    <w:pPr>
      <w:spacing w:after="0" w:line="240" w:lineRule="auto"/>
    </w:pPr>
    <w:rPr>
      <w:rFonts w:ascii="Times New Roman" w:eastAsia="Times New Roman" w:hAnsi="Times New Roman" w:cs="Times New Roman"/>
      <w:sz w:val="20"/>
      <w:szCs w:val="20"/>
    </w:rPr>
  </w:style>
  <w:style w:type="paragraph" w:customStyle="1" w:styleId="BE823A4175F74C5F8FBED55B8D892781">
    <w:name w:val="BE823A4175F74C5F8FBED55B8D892781"/>
    <w:rsid w:val="001931D3"/>
  </w:style>
  <w:style w:type="paragraph" w:customStyle="1" w:styleId="18CB54FC1D194CC482471E0D7C69CA22">
    <w:name w:val="18CB54FC1D194CC482471E0D7C69CA22"/>
    <w:rsid w:val="001931D3"/>
  </w:style>
  <w:style w:type="paragraph" w:customStyle="1" w:styleId="7D2EAD7F43604A8A91C5DFC146B6A810">
    <w:name w:val="7D2EAD7F43604A8A91C5DFC146B6A810"/>
    <w:rsid w:val="001931D3"/>
  </w:style>
  <w:style w:type="paragraph" w:customStyle="1" w:styleId="626440341AD54575BABD474B051D1815">
    <w:name w:val="626440341AD54575BABD474B051D1815"/>
    <w:rsid w:val="001931D3"/>
  </w:style>
  <w:style w:type="paragraph" w:customStyle="1" w:styleId="013A738930034F708C0B0D17360F98D7">
    <w:name w:val="013A738930034F708C0B0D17360F98D7"/>
    <w:rsid w:val="001931D3"/>
  </w:style>
  <w:style w:type="paragraph" w:customStyle="1" w:styleId="C023D8731A63401DB90122D623F7714A">
    <w:name w:val="C023D8731A63401DB90122D623F7714A"/>
    <w:rsid w:val="001931D3"/>
  </w:style>
  <w:style w:type="paragraph" w:customStyle="1" w:styleId="C2D0A5574FE54E938D87F30F8A4C29E5">
    <w:name w:val="C2D0A5574FE54E938D87F30F8A4C29E5"/>
    <w:rsid w:val="001931D3"/>
  </w:style>
  <w:style w:type="paragraph" w:customStyle="1" w:styleId="B6272166413444B98CF1D6B366B18FE2">
    <w:name w:val="B6272166413444B98CF1D6B366B18FE2"/>
    <w:rsid w:val="001931D3"/>
  </w:style>
  <w:style w:type="paragraph" w:customStyle="1" w:styleId="58826BB63192432C85209B4C06D5BBAF">
    <w:name w:val="58826BB63192432C85209B4C06D5BBAF"/>
    <w:rsid w:val="001931D3"/>
  </w:style>
  <w:style w:type="paragraph" w:customStyle="1" w:styleId="850DBDC630F1451E80A56028367E5251">
    <w:name w:val="850DBDC630F1451E80A56028367E5251"/>
    <w:rsid w:val="001931D3"/>
  </w:style>
  <w:style w:type="paragraph" w:customStyle="1" w:styleId="34823F0C57674C58A6D75EC095D8806A">
    <w:name w:val="34823F0C57674C58A6D75EC095D8806A"/>
    <w:rsid w:val="001931D3"/>
  </w:style>
  <w:style w:type="paragraph" w:customStyle="1" w:styleId="1D3EF31669E047199B77C22468D521FC">
    <w:name w:val="1D3EF31669E047199B77C22468D521FC"/>
    <w:rsid w:val="001931D3"/>
  </w:style>
  <w:style w:type="paragraph" w:customStyle="1" w:styleId="A48BD333926C43A48F6826051F108825">
    <w:name w:val="A48BD333926C43A48F6826051F108825"/>
    <w:rsid w:val="001931D3"/>
  </w:style>
  <w:style w:type="paragraph" w:customStyle="1" w:styleId="7F3F2CD5BDDF4E8CAF3C690C706D8E7B2">
    <w:name w:val="7F3F2CD5BDDF4E8CAF3C690C706D8E7B2"/>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
    <w:name w:val="1997FA29B91F424AA4DD0B94F761E403"/>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
    <w:name w:val="F87878659C6245E09067BE87CD471BBC"/>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1">
    <w:name w:val="626440341AD54575BABD474B051D181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1">
    <w:name w:val="013A738930034F708C0B0D17360F98D7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1">
    <w:name w:val="C023D8731A63401DB90122D623F7714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1">
    <w:name w:val="C2D0A5574FE54E938D87F30F8A4C29E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1">
    <w:name w:val="B6272166413444B98CF1D6B366B18FE2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1">
    <w:name w:val="58826BB63192432C85209B4C06D5BBAF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1">
    <w:name w:val="850DBDC630F1451E80A56028367E5251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1">
    <w:name w:val="34823F0C57674C58A6D75EC095D8806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1">
    <w:name w:val="1D3EF31669E047199B77C22468D521FC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1">
    <w:name w:val="A48BD333926C43A48F6826051F10882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1">
    <w:name w:val="BE823A4175F74C5F8FBED55B8D8927811"/>
    <w:rsid w:val="001931D3"/>
    <w:pPr>
      <w:spacing w:after="0" w:line="240" w:lineRule="auto"/>
    </w:pPr>
    <w:rPr>
      <w:rFonts w:ascii="Times New Roman" w:eastAsia="Times New Roman" w:hAnsi="Times New Roman" w:cs="Times New Roman"/>
      <w:sz w:val="20"/>
      <w:szCs w:val="20"/>
    </w:rPr>
  </w:style>
  <w:style w:type="paragraph" w:customStyle="1" w:styleId="18CB54FC1D194CC482471E0D7C69CA221">
    <w:name w:val="18CB54FC1D194CC482471E0D7C69CA221"/>
    <w:rsid w:val="001931D3"/>
    <w:pPr>
      <w:spacing w:after="0" w:line="240" w:lineRule="auto"/>
    </w:pPr>
    <w:rPr>
      <w:rFonts w:ascii="Times New Roman" w:eastAsia="Times New Roman" w:hAnsi="Times New Roman" w:cs="Times New Roman"/>
      <w:sz w:val="20"/>
      <w:szCs w:val="20"/>
    </w:rPr>
  </w:style>
  <w:style w:type="paragraph" w:customStyle="1" w:styleId="7D2EAD7F43604A8A91C5DFC146B6A8101">
    <w:name w:val="7D2EAD7F43604A8A91C5DFC146B6A8101"/>
    <w:rsid w:val="001931D3"/>
    <w:pPr>
      <w:spacing w:after="0" w:line="240" w:lineRule="auto"/>
    </w:pPr>
    <w:rPr>
      <w:rFonts w:ascii="Times New Roman" w:eastAsia="Times New Roman" w:hAnsi="Times New Roman" w:cs="Times New Roman"/>
      <w:sz w:val="20"/>
      <w:szCs w:val="20"/>
    </w:rPr>
  </w:style>
  <w:style w:type="paragraph" w:customStyle="1" w:styleId="FBC2B5E39E7B44D782B1DE312799E50B">
    <w:name w:val="FBC2B5E39E7B44D782B1DE312799E50B"/>
    <w:rsid w:val="001931D3"/>
  </w:style>
  <w:style w:type="paragraph" w:customStyle="1" w:styleId="EC4FBE3CBF64450F8AB5BDDC9D8CD4D9">
    <w:name w:val="EC4FBE3CBF64450F8AB5BDDC9D8CD4D9"/>
    <w:rsid w:val="001931D3"/>
  </w:style>
  <w:style w:type="paragraph" w:customStyle="1" w:styleId="7240338661204090B44062954F6A632D">
    <w:name w:val="7240338661204090B44062954F6A632D"/>
    <w:rsid w:val="001931D3"/>
  </w:style>
  <w:style w:type="paragraph" w:customStyle="1" w:styleId="AF63ACD710FB4472A7014FD12D8D2EFA">
    <w:name w:val="AF63ACD710FB4472A7014FD12D8D2EFA"/>
    <w:rsid w:val="001931D3"/>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a0cf0f5-8779-45a0-99ee-ea0e96d41a11" ContentTypeId="0x010100917E16395D80F24BB2765630C41F516909"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TF Connect Metadata v2 - CHEF RFP" ma:contentTypeID="0x010100917E16395D80F24BB2765630C41F516909000A5CC519F6F7C542993DDC973792C9B0" ma:contentTypeVersion="17" ma:contentTypeDescription="" ma:contentTypeScope="" ma:versionID="8f760b6e65814d94c9df9b5b67a98d8f">
  <xsd:schema xmlns:xsd="http://www.w3.org/2001/XMLSchema" xmlns:xs="http://www.w3.org/2001/XMLSchema" xmlns:p="http://schemas.microsoft.com/office/2006/metadata/properties" xmlns:ns2="960c24f1-2fba-47cf-b31e-05a06f969bef" targetNamespace="http://schemas.microsoft.com/office/2006/metadata/properties" ma:root="true" ma:fieldsID="cd2f3096801ff08666ba3f83f37e2dbe"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CHEFcustomized"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readOnly="false"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readOnly="false"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CHEFcustomized" ma:index="25" nillable="true" ma:displayName="CHEFcustomized" ma:default="Team Working Documents" ma:format="RadioButtons" ma:internalName="CHEFcustomized">
      <xsd:simpleType>
        <xsd:restriction base="dms:Choice">
          <xsd:enumeration value="Team Working Documents"/>
          <xsd:enumeration value="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CHEFcustomized xmlns="960c24f1-2fba-47cf-b31e-05a06f969bef">Team Working Documents</CHEFcustomized>
    <ETF_x0020_Doc_x0020_Title xmlns="960c24f1-2fba-47cf-b31e-05a06f969bef">FORM G - Designation of Confidential and Proprietary Information</ETF_x0020_Doc_x0020_Title>
    <_dlc_DocId xmlns="960c24f1-2fba-47cf-b31e-05a06f969bef">ETFTEAMS-874092601-88</_dlc_DocId>
    <_dlc_DocIdUrl xmlns="960c24f1-2fba-47cf-b31e-05a06f969bef">
      <Url>https://share.etf.wisconsin.gov/sites/teams/RFPs/CHEFRFP/_layouts/15/DocIdRedir.aspx?ID=ETFTEAMS-874092601-88</Url>
      <Description>ETFTEAMS-874092601-88</Description>
    </_dlc_DocIdUrl>
    <Unique_x0020_Doc_x0020_ID_x0020_MIRROR xmlns="960c24f1-2fba-47cf-b31e-05a06f969bef"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8FB22-9B71-4125-9C0C-72E6583F8301}">
  <ds:schemaRefs>
    <ds:schemaRef ds:uri="Microsoft.SharePoint.Taxonomy.ContentTypeSync"/>
  </ds:schemaRefs>
</ds:datastoreItem>
</file>

<file path=customXml/itemProps2.xml><?xml version="1.0" encoding="utf-8"?>
<ds:datastoreItem xmlns:ds="http://schemas.openxmlformats.org/officeDocument/2006/customXml" ds:itemID="{BB8E555D-FE95-42ED-9310-0C0B6FAAA210}">
  <ds:schemaRefs>
    <ds:schemaRef ds:uri="http://schemas.microsoft.com/office/2006/metadata/customXsn"/>
  </ds:schemaRefs>
</ds:datastoreItem>
</file>

<file path=customXml/itemProps3.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4.xml><?xml version="1.0" encoding="utf-8"?>
<ds:datastoreItem xmlns:ds="http://schemas.openxmlformats.org/officeDocument/2006/customXml" ds:itemID="{BA6C0394-01CA-4560-A370-C398A738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97E89B-0E9C-4C90-A1F6-EAC0EA3B30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6.xml><?xml version="1.0" encoding="utf-8"?>
<ds:datastoreItem xmlns:ds="http://schemas.openxmlformats.org/officeDocument/2006/customXml" ds:itemID="{463AF4DB-C76E-460B-88F4-10DBDD3E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Bucaida, Beth - ETF</cp:lastModifiedBy>
  <cp:revision>7</cp:revision>
  <cp:lastPrinted>2018-04-30T18:43:00Z</cp:lastPrinted>
  <dcterms:created xsi:type="dcterms:W3CDTF">2018-06-22T17:04:00Z</dcterms:created>
  <dcterms:modified xsi:type="dcterms:W3CDTF">2020-06-17T15:12:00Z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0x010100917E16395D80F24BB2765630C41F516909000A5CC519F6F7C542993DDC973792C9B0</vt:lpwstr>
  </property>
  <property fmtid="{D5CDD505-2E9C-101B-9397-08002B2CF9AE}" pid="4" name="_dlc_DocIdItemGuid">
    <vt:lpwstr>035f39c5-a358-4524-bde8-43bb61e4f552</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b06a8f06-d1e0-448d-b03a-6d2b883ccb75,4;b06a8f06-d1e0-448d-b03a-6d2b883ccb75,6;b06a8f06-d1e0-448d-b03a-6d2b883ccb75,8;b06a8f06-d1e0-448d-b03a-6d2b883ccb75,10;b06a8f06-d1e0-448d-b03a-6d2b883ccb75,12;b06a8f06-d1e0-448d-b03a-6d2b883ccb75,14;</vt:lpwstr>
  </property>
</Properties>
</file>