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Pr="002F08BE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31F2C7B" w14:textId="605BBB57" w:rsidR="004617DB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RFPs ETB0047-49 Third Party Administration of the Well Wisconsin Program </w:t>
      </w:r>
    </w:p>
    <w:p w14:paraId="3A2EE361" w14:textId="77777777" w:rsidR="004617DB" w:rsidRPr="0030756F" w:rsidRDefault="004617DB" w:rsidP="004617D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Pr="006E70ED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p w14:paraId="10B4AD11" w14:textId="77777777" w:rsidR="00DC28B0" w:rsidRDefault="000F621A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bCs/>
          <w:sz w:val="18"/>
          <w:szCs w:val="18"/>
        </w:rPr>
      </w:pPr>
      <w:r w:rsidRPr="005057D3">
        <w:rPr>
          <w:rFonts w:ascii="Arial" w:hAnsi="Arial" w:cs="Arial"/>
          <w:b/>
          <w:sz w:val="18"/>
          <w:szCs w:val="18"/>
        </w:rPr>
        <w:t>Instructions:</w:t>
      </w:r>
      <w:r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Provide 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the requested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information for </w:t>
      </w:r>
      <w:r w:rsidRPr="005057D3">
        <w:rPr>
          <w:rFonts w:ascii="Arial" w:hAnsi="Arial" w:cs="Arial"/>
          <w:bCs/>
          <w:sz w:val="18"/>
          <w:szCs w:val="18"/>
        </w:rPr>
        <w:t xml:space="preserve">a minimum of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four (4) </w:t>
      </w:r>
      <w:r w:rsidR="00DC28B0">
        <w:rPr>
          <w:rFonts w:ascii="Arial" w:hAnsi="Arial" w:cs="Arial"/>
          <w:bCs/>
          <w:sz w:val="18"/>
          <w:szCs w:val="18"/>
        </w:rPr>
        <w:t>clients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CF6180" w:rsidRPr="005057D3">
        <w:rPr>
          <w:rFonts w:ascii="Arial" w:hAnsi="Arial" w:cs="Arial"/>
          <w:bCs/>
          <w:sz w:val="18"/>
          <w:szCs w:val="18"/>
        </w:rPr>
        <w:t>for which</w:t>
      </w:r>
      <w:r w:rsidR="00EF475F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>you have provided</w:t>
      </w:r>
      <w:r w:rsidR="003C63CF" w:rsidRPr="005057D3">
        <w:rPr>
          <w:rFonts w:ascii="Arial" w:hAnsi="Arial" w:cs="Arial"/>
          <w:bCs/>
          <w:sz w:val="18"/>
          <w:szCs w:val="18"/>
        </w:rPr>
        <w:t>, or currently provide,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services</w:t>
      </w:r>
      <w:r w:rsidR="007B6A39" w:rsidRPr="005057D3">
        <w:rPr>
          <w:rFonts w:ascii="Arial" w:hAnsi="Arial" w:cs="Arial"/>
          <w:bCs/>
          <w:sz w:val="18"/>
          <w:szCs w:val="18"/>
        </w:rPr>
        <w:t xml:space="preserve"> that </w:t>
      </w:r>
      <w:r w:rsidR="003C63CF" w:rsidRPr="005057D3">
        <w:rPr>
          <w:rFonts w:ascii="Arial" w:hAnsi="Arial" w:cs="Arial"/>
          <w:bCs/>
          <w:sz w:val="18"/>
          <w:szCs w:val="18"/>
        </w:rPr>
        <w:t>are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similar to th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e </w:t>
      </w:r>
      <w:r w:rsidR="007B6A39" w:rsidRPr="005057D3">
        <w:rPr>
          <w:rFonts w:ascii="Arial" w:hAnsi="Arial" w:cs="Arial"/>
          <w:bCs/>
          <w:sz w:val="18"/>
          <w:szCs w:val="18"/>
        </w:rPr>
        <w:t>services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requested in </w:t>
      </w:r>
      <w:r w:rsidR="006E70ED" w:rsidRPr="005057D3">
        <w:rPr>
          <w:rFonts w:ascii="Arial" w:hAnsi="Arial" w:cs="Arial"/>
          <w:bCs/>
          <w:sz w:val="18"/>
          <w:szCs w:val="18"/>
        </w:rPr>
        <w:t>the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 RFP</w:t>
      </w:r>
      <w:r w:rsidR="006E70ED" w:rsidRPr="005057D3">
        <w:rPr>
          <w:rFonts w:ascii="Arial" w:hAnsi="Arial" w:cs="Arial"/>
          <w:bCs/>
          <w:sz w:val="18"/>
          <w:szCs w:val="18"/>
        </w:rPr>
        <w:t>(s) you are responding to</w:t>
      </w:r>
      <w:r w:rsidR="005057D3">
        <w:rPr>
          <w:rFonts w:ascii="Arial" w:hAnsi="Arial" w:cs="Arial"/>
          <w:bCs/>
          <w:sz w:val="18"/>
          <w:szCs w:val="18"/>
        </w:rPr>
        <w:t xml:space="preserve"> (ETB0047, ETB0048 and/or ETB0049)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. </w:t>
      </w:r>
    </w:p>
    <w:p w14:paraId="2F948403" w14:textId="68314732" w:rsidR="00DC28B0" w:rsidRDefault="003C63CF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At least one reference should be an entity with enrollment of at least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DC28B0"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100,000 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>employees</w:t>
      </w:r>
      <w:r w:rsidR="00DC28B0"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 and a minimum of one hundred (100) different work locations.</w:t>
      </w:r>
    </w:p>
    <w:p w14:paraId="45854625" w14:textId="6A846801" w:rsidR="00DC28B0" w:rsidRPr="00DC28B0" w:rsidRDefault="00DC28B0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At least one reference should be </w:t>
      </w:r>
      <w:r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a public sector employer group of over 50,000 </w:t>
      </w: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employees. </w:t>
      </w:r>
    </w:p>
    <w:p w14:paraId="4CA4D930" w14:textId="769AFA81" w:rsidR="003C63CF" w:rsidRPr="005057D3" w:rsidRDefault="005C0DC3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At least one reference should be an entity that recently (within the last 3 years) became a client (to speak to their experience with implementation of your organization’s services).</w:t>
      </w:r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Do not </w:t>
      </w:r>
      <w:r w:rsidR="00A95B25" w:rsidRPr="005057D3">
        <w:rPr>
          <w:rFonts w:ascii="Arial" w:eastAsia="Arial" w:hAnsi="Arial" w:cs="Arial"/>
          <w:bCs/>
          <w:sz w:val="18"/>
          <w:szCs w:val="18"/>
          <w:lang w:bidi="en-US"/>
        </w:rPr>
        <w:t>list the Department</w:t>
      </w:r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as a reference.</w:t>
      </w:r>
    </w:p>
    <w:p w14:paraId="501FFE31" w14:textId="63BE86C2" w:rsidR="006E70ED" w:rsidRPr="005057D3" w:rsidRDefault="006E70ED" w:rsidP="006E70ED">
      <w:pPr>
        <w:widowControl w:val="0"/>
        <w:autoSpaceDE w:val="0"/>
        <w:autoSpaceDN w:val="0"/>
        <w:spacing w:after="60" w:line="240" w:lineRule="auto"/>
        <w:ind w:right="738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hAnsi="Arial" w:cs="Arial"/>
          <w:sz w:val="18"/>
          <w:szCs w:val="18"/>
        </w:rPr>
        <w:t xml:space="preserve">References must be </w:t>
      </w:r>
      <w:r w:rsidRPr="005057D3">
        <w:rPr>
          <w:rFonts w:ascii="Arial" w:hAnsi="Arial" w:cs="Arial"/>
          <w:i/>
          <w:iCs/>
          <w:sz w:val="18"/>
          <w:szCs w:val="18"/>
        </w:rPr>
        <w:t>responsive</w:t>
      </w:r>
      <w:r w:rsidRPr="005057D3">
        <w:rPr>
          <w:rFonts w:ascii="Arial" w:hAnsi="Arial" w:cs="Arial"/>
          <w:sz w:val="18"/>
          <w:szCs w:val="18"/>
        </w:rPr>
        <w:t xml:space="preserve">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 xml:space="preserve">’s inquiries. Proposers may be scored lower on their responses to the general and technical questionnaires or disqualified from further scoring if references do not respond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p w14:paraId="67414416" w14:textId="77777777" w:rsidR="00376DAB" w:rsidRPr="005057D3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5057D3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Entity</w:t>
            </w:r>
            <w:r w:rsidR="00EF475F" w:rsidRPr="005057D3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5057D3" w:rsidRDefault="00EF475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="00C46EB1" w:rsidRPr="005057D3">
              <w:rPr>
                <w:rFonts w:ascii="Arial" w:hAnsi="Arial" w:cs="Arial"/>
                <w:sz w:val="18"/>
                <w:szCs w:val="18"/>
              </w:rPr>
              <w:t>Name and Title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17AC08FD" w14:textId="77777777" w:rsidTr="003C63CF">
        <w:trPr>
          <w:trHeight w:val="521"/>
        </w:trPr>
        <w:tc>
          <w:tcPr>
            <w:tcW w:w="4140" w:type="dxa"/>
          </w:tcPr>
          <w:p w14:paraId="44E1B92C" w14:textId="6A4A1E1A" w:rsidR="00C46EB1" w:rsidRPr="005057D3" w:rsidRDefault="00C46EB1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Phone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847C1F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5057D3" w:rsidRDefault="00C46EB1" w:rsidP="00C326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Email address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C32662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5057D3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5057D3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5057D3" w14:paraId="56D35E64" w14:textId="77777777" w:rsidTr="003C63CF">
        <w:tc>
          <w:tcPr>
            <w:tcW w:w="9547" w:type="dxa"/>
            <w:gridSpan w:val="3"/>
          </w:tcPr>
          <w:p w14:paraId="0B99D3C5" w14:textId="65DED752" w:rsidR="00EF475F" w:rsidRPr="005057D3" w:rsidRDefault="00423951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Proposer’s 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ervices offered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by this reference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 xml:space="preserve"> and number of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client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’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employees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who utilize Proposer’s services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5511B88B" w14:textId="77777777" w:rsidR="00EF475F" w:rsidRPr="005057D3" w:rsidRDefault="00EF475F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75DDC26" w14:textId="6BF9467A" w:rsidR="004C5EDB" w:rsidRPr="005057D3" w:rsidRDefault="004C5EDB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91233" w14:textId="71BDCFBF" w:rsidR="00C46EB1" w:rsidRPr="005057D3" w:rsidRDefault="00C46EB1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007F3AC4">
        <w:trPr>
          <w:trHeight w:val="521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007F3AC4">
        <w:tc>
          <w:tcPr>
            <w:tcW w:w="9547" w:type="dxa"/>
            <w:gridSpan w:val="3"/>
          </w:tcPr>
          <w:p w14:paraId="52CBC3A5" w14:textId="2ACEC398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21EAB4E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1D6B61" w14:textId="23E1A103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C8A0" w14:textId="15B2594A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007F3AC4">
        <w:trPr>
          <w:trHeight w:val="521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007F3AC4">
        <w:tc>
          <w:tcPr>
            <w:tcW w:w="9547" w:type="dxa"/>
            <w:gridSpan w:val="3"/>
          </w:tcPr>
          <w:p w14:paraId="270BEBC0" w14:textId="7EAADAD6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11899378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F5FEF3B" w14:textId="4429C579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8378F" w14:textId="1624CB3D" w:rsidR="001B4740" w:rsidRPr="005057D3" w:rsidRDefault="001B4740" w:rsidP="000D2B1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5057D3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007F3AC4">
        <w:trPr>
          <w:trHeight w:val="521"/>
        </w:trPr>
        <w:tc>
          <w:tcPr>
            <w:tcW w:w="4140" w:type="dxa"/>
          </w:tcPr>
          <w:p w14:paraId="2BBB309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lastRenderedPageBreak/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4B0A8FBE" w14:textId="26231A78" w:rsidR="005057D3" w:rsidRPr="005057D3" w:rsidRDefault="005057D3" w:rsidP="00505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DC2EB32" w14:textId="77777777" w:rsidTr="007F3AC4">
        <w:tc>
          <w:tcPr>
            <w:tcW w:w="9547" w:type="dxa"/>
            <w:gridSpan w:val="3"/>
          </w:tcPr>
          <w:p w14:paraId="0DFEA5CC" w14:textId="667B601D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06758552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D2B35FB" w14:textId="65EB1445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9B7E5" w14:textId="77777777" w:rsidR="00657A18" w:rsidRDefault="00657A18" w:rsidP="000D2B1C">
      <w:pPr>
        <w:rPr>
          <w:rFonts w:ascii="Arial" w:hAnsi="Arial" w:cs="Arial"/>
        </w:rPr>
      </w:pPr>
    </w:p>
    <w:p w14:paraId="40DDAC87" w14:textId="41D16507" w:rsidR="00EF475F" w:rsidRPr="00657A18" w:rsidRDefault="009F5DB5" w:rsidP="005016B2">
      <w:pPr>
        <w:tabs>
          <w:tab w:val="left" w:pos="1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Add additional pages as necessary. </w:t>
      </w:r>
    </w:p>
    <w:sectPr w:rsidR="00EF475F" w:rsidRPr="00657A18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72C" w14:textId="5A4E05BC" w:rsid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5057D3">
      <w:rPr>
        <w:rFonts w:ascii="Arial" w:hAnsi="Arial" w:cs="Arial"/>
        <w:sz w:val="18"/>
        <w:szCs w:val="18"/>
      </w:rPr>
      <w:t>B0047-49</w:t>
    </w:r>
  </w:p>
  <w:p w14:paraId="7E3EF062" w14:textId="291FAE43" w:rsidR="004617DB" w:rsidRPr="00657A18" w:rsidRDefault="004617DB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4617DB">
      <w:rPr>
        <w:rFonts w:ascii="Arial" w:hAnsi="Arial" w:cs="Arial"/>
        <w:sz w:val="18"/>
        <w:szCs w:val="18"/>
      </w:rPr>
      <w:fldChar w:fldCharType="begin"/>
    </w:r>
    <w:r w:rsidRPr="004617DB">
      <w:rPr>
        <w:rFonts w:ascii="Arial" w:hAnsi="Arial" w:cs="Arial"/>
        <w:sz w:val="18"/>
        <w:szCs w:val="18"/>
      </w:rPr>
      <w:instrText xml:space="preserve"> PAGE   \* MERGEFORMAT </w:instrText>
    </w:r>
    <w:r w:rsidRPr="004617DB">
      <w:rPr>
        <w:rFonts w:ascii="Arial" w:hAnsi="Arial" w:cs="Arial"/>
        <w:sz w:val="18"/>
        <w:szCs w:val="18"/>
      </w:rPr>
      <w:fldChar w:fldCharType="separate"/>
    </w:r>
    <w:r w:rsidRPr="004617DB">
      <w:rPr>
        <w:rFonts w:ascii="Arial" w:hAnsi="Arial" w:cs="Arial"/>
        <w:noProof/>
        <w:sz w:val="18"/>
        <w:szCs w:val="18"/>
      </w:rPr>
      <w:t>1</w:t>
    </w:r>
    <w:r w:rsidRPr="004617D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50E70"/>
    <w:rsid w:val="001B4740"/>
    <w:rsid w:val="001C073F"/>
    <w:rsid w:val="00276111"/>
    <w:rsid w:val="002F08BE"/>
    <w:rsid w:val="00376DAB"/>
    <w:rsid w:val="003C312A"/>
    <w:rsid w:val="003C63CF"/>
    <w:rsid w:val="00423951"/>
    <w:rsid w:val="00452670"/>
    <w:rsid w:val="004617DB"/>
    <w:rsid w:val="004C5EDB"/>
    <w:rsid w:val="005016B2"/>
    <w:rsid w:val="005057D3"/>
    <w:rsid w:val="005228A4"/>
    <w:rsid w:val="005C0DC3"/>
    <w:rsid w:val="005D1E49"/>
    <w:rsid w:val="006062E7"/>
    <w:rsid w:val="00625480"/>
    <w:rsid w:val="00657A18"/>
    <w:rsid w:val="006E70ED"/>
    <w:rsid w:val="007B6A39"/>
    <w:rsid w:val="00847C1F"/>
    <w:rsid w:val="00961F96"/>
    <w:rsid w:val="009651FD"/>
    <w:rsid w:val="009F5DB5"/>
    <w:rsid w:val="00A606A7"/>
    <w:rsid w:val="00A95B25"/>
    <w:rsid w:val="00AC6D32"/>
    <w:rsid w:val="00BD56FF"/>
    <w:rsid w:val="00C32662"/>
    <w:rsid w:val="00C46EB1"/>
    <w:rsid w:val="00C5245C"/>
    <w:rsid w:val="00C6639B"/>
    <w:rsid w:val="00C879EE"/>
    <w:rsid w:val="00CF6180"/>
    <w:rsid w:val="00D9394D"/>
    <w:rsid w:val="00DC28B0"/>
    <w:rsid w:val="00E0404D"/>
    <w:rsid w:val="00E373B0"/>
    <w:rsid w:val="00E772DD"/>
    <w:rsid w:val="00EF475F"/>
    <w:rsid w:val="00F743E0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7</cp:revision>
  <cp:lastPrinted>2018-04-30T18:33:00Z</cp:lastPrinted>
  <dcterms:created xsi:type="dcterms:W3CDTF">2020-01-27T20:06:00Z</dcterms:created>
  <dcterms:modified xsi:type="dcterms:W3CDTF">2022-05-04T19:42:00Z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