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765"/>
        <w:gridCol w:w="6585"/>
      </w:tblGrid>
      <w:tr w:rsidR="000B3626" w:rsidRPr="008737B7" w14:paraId="2EF1C830" w14:textId="77777777" w:rsidTr="002A5FBC">
        <w:tc>
          <w:tcPr>
            <w:tcW w:w="9350" w:type="dxa"/>
            <w:gridSpan w:val="2"/>
          </w:tcPr>
          <w:p w14:paraId="3A2D79D7" w14:textId="77777777" w:rsidR="000B3626" w:rsidRPr="008737B7" w:rsidRDefault="001B095D" w:rsidP="00055607">
            <w:pPr>
              <w:rPr>
                <w:rFonts w:ascii="Arial" w:hAnsi="Arial" w:cs="Arial"/>
                <w:sz w:val="24"/>
                <w:szCs w:val="24"/>
              </w:rPr>
            </w:pPr>
            <w:r w:rsidRPr="008737B7">
              <w:rPr>
                <w:rFonts w:ascii="Arial" w:hAnsi="Arial" w:cs="Arial"/>
                <w:noProof/>
                <w:sz w:val="24"/>
                <w:szCs w:val="24"/>
              </w:rPr>
              <mc:AlternateContent>
                <mc:Choice Requires="wps">
                  <w:drawing>
                    <wp:anchor distT="0" distB="0" distL="114300" distR="114300" simplePos="0" relativeHeight="251670528" behindDoc="0" locked="0" layoutInCell="1" allowOverlap="1" wp14:anchorId="3D3CC1D9" wp14:editId="5EE56F3B">
                      <wp:simplePos x="0" y="0"/>
                      <wp:positionH relativeFrom="column">
                        <wp:posOffset>-46355</wp:posOffset>
                      </wp:positionH>
                      <wp:positionV relativeFrom="paragraph">
                        <wp:posOffset>6350</wp:posOffset>
                      </wp:positionV>
                      <wp:extent cx="5911850" cy="31115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5911850" cy="311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231BE4" w14:textId="77777777" w:rsidR="00055607" w:rsidRPr="00155C0D" w:rsidRDefault="00155C0D" w:rsidP="00155C0D">
                                  <w:pPr>
                                    <w:jc w:val="center"/>
                                    <w:rPr>
                                      <w:rFonts w:ascii="Arial" w:hAnsi="Arial" w:cs="Arial"/>
                                      <w:b/>
                                      <w:bCs/>
                                      <w:sz w:val="24"/>
                                      <w:szCs w:val="24"/>
                                    </w:rPr>
                                  </w:pPr>
                                  <w:r>
                                    <w:rPr>
                                      <w:rFonts w:ascii="Arial" w:hAnsi="Arial" w:cs="Arial"/>
                                      <w:b/>
                                      <w:bCs/>
                                      <w:sz w:val="24"/>
                                      <w:szCs w:val="24"/>
                                    </w:rPr>
                                    <w:t xml:space="preserve">Appendix 7 - </w:t>
                                  </w:r>
                                  <w:r w:rsidR="00055607" w:rsidRPr="00055607">
                                    <w:rPr>
                                      <w:rFonts w:ascii="Arial" w:hAnsi="Arial" w:cs="Arial"/>
                                      <w:b/>
                                      <w:bCs/>
                                      <w:sz w:val="24"/>
                                      <w:szCs w:val="24"/>
                                    </w:rPr>
                                    <w:t xml:space="preserve">JOB </w:t>
                                  </w:r>
                                  <w:r w:rsidR="00EF52C4">
                                    <w:rPr>
                                      <w:rFonts w:ascii="Arial" w:hAnsi="Arial" w:cs="Arial"/>
                                      <w:b/>
                                      <w:bCs/>
                                      <w:sz w:val="24"/>
                                      <w:szCs w:val="24"/>
                                    </w:rPr>
                                    <w:t>CATEGORIES</w:t>
                                  </w:r>
                                  <w:r w:rsidR="00055607" w:rsidRPr="00055607">
                                    <w:rPr>
                                      <w:rFonts w:ascii="Arial" w:hAnsi="Arial" w:cs="Arial"/>
                                      <w:b/>
                                      <w:bCs/>
                                      <w:sz w:val="24"/>
                                      <w:szCs w:val="24"/>
                                    </w:rPr>
                                    <w:t xml:space="preserve"> AND </w:t>
                                  </w:r>
                                  <w:r w:rsidR="00EF52C4">
                                    <w:rPr>
                                      <w:rFonts w:ascii="Arial" w:hAnsi="Arial" w:cs="Arial"/>
                                      <w:b/>
                                      <w:bCs/>
                                      <w:sz w:val="24"/>
                                      <w:szCs w:val="24"/>
                                    </w:rPr>
                                    <w:t>POSITIONS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CC1D9" id="Rectangle 11" o:spid="_x0000_s1026" style="position:absolute;margin-left:-3.65pt;margin-top:.5pt;width:465.5pt;height: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RYQIAAB4FAAAOAAAAZHJzL2Uyb0RvYy54bWysVMFu2zAMvQ/YPwi6r46zZmuDOEXQosOA&#10;og3WDj0rshQbkEWNUmJnXz9KdpyiLXYYloNCieQj9fyoxVXXGLZX6GuwBc/PJpwpK6Gs7bbgP59u&#10;P11w5oOwpTBgVcEPyvOr5ccPi9bN1RQqMKVCRiDWz1tX8CoEN88yLyvVCH8GTllyasBGBNriNitR&#10;tITemGw6mXzJWsDSIUjlPZ3e9E6+TPhaKxketPYqMFNw6i2kFdO6iWu2XIj5FoWrajm0If6hi0bU&#10;loqOUDciCLbD+g1UU0sEDzqcSWgy0LqWKt2BbpNPXt3msRJOpbsQOd6NNPn/Byvv949ujURD6/zc&#10;kxlv0Wls4j/1x7pE1mEkS3WBSTqcXeb5xYw4leT7nOc52QSTnbId+vBNQcOiUXCkj5E4Evs7H/rQ&#10;YwjlneonKxyMii0Y+0NpVpdUcZqykzTUtUG2F/RRhZTKhrx3VaJU/fFsQr+hnzEjdZcAI7KujRmx&#10;B4Aou7fYfa9DfExVSVlj8uRvjfXJY0aqDDaMyU1tAd8DMHSroXIffySppyayFLpNRyHR3EB5WCND&#10;6CXunbytifY74cNaIGmavhTNaXigRRtoCw6DxVkF+Pu98xhPUiMvZy3NSMH9r51AxZn5bkmEl/n5&#10;eRyqtDmffZ3SBl96Ni89dtdcA32xnF4EJ5MZ44M5mhqheaZxXsWq5BJWUu2Cy4DHzXXoZ5ceBKlW&#10;qxRGg+REuLOPTkbwSHCU1VP3LNAN2guk2ns4zpOYv5JgHxszLax2AXSd9HnidaCehjBpaHgw4pS/&#10;3Keo07O2/AMAAP//AwBQSwMEFAAGAAgAAAAhABICxRLbAAAABwEAAA8AAABkcnMvZG93bnJldi54&#10;bWxMj8FOwzAQRO9I/IO1SNxau60gkMapUCUuSBza8gFuvCRp7XUUO03y9ywnOO7OaOZNsZu8Ezfs&#10;YxtIw2qpQCBVwbZUa/g6vS9eQMRkyBoXCDXMGGFX3t8VJrdhpAPejqkWHEIxNxqalLpcylg16E1c&#10;hg6Jte/Qe5P47GtpezNyuHdyrdSz9KYlbmhMh/sGq+tx8Fxi8DCvsnF//WymjxbdfMFh1vrxYXrb&#10;gkg4pT8z/OIzOpTMdA4D2SichkW2YSf/eRHLr+tNBuKs4UkpkGUh//OXPwAAAP//AwBQSwECLQAU&#10;AAYACAAAACEAtoM4kv4AAADhAQAAEwAAAAAAAAAAAAAAAAAAAAAAW0NvbnRlbnRfVHlwZXNdLnht&#10;bFBLAQItABQABgAIAAAAIQA4/SH/1gAAAJQBAAALAAAAAAAAAAAAAAAAAC8BAABfcmVscy8ucmVs&#10;c1BLAQItABQABgAIAAAAIQC+xQIRYQIAAB4FAAAOAAAAAAAAAAAAAAAAAC4CAABkcnMvZTJvRG9j&#10;LnhtbFBLAQItABQABgAIAAAAIQASAsUS2wAAAAcBAAAPAAAAAAAAAAAAAAAAALsEAABkcnMvZG93&#10;bnJldi54bWxQSwUGAAAAAAQABADzAAAAwwUAAAAA&#10;" fillcolor="#4472c4 [3204]" strokecolor="#1f3763 [1604]" strokeweight="1pt">
                      <v:textbox>
                        <w:txbxContent>
                          <w:p w14:paraId="7F231BE4" w14:textId="77777777" w:rsidR="00055607" w:rsidRPr="00155C0D" w:rsidRDefault="00155C0D" w:rsidP="00155C0D">
                            <w:pPr>
                              <w:jc w:val="center"/>
                              <w:rPr>
                                <w:rFonts w:ascii="Arial" w:hAnsi="Arial" w:cs="Arial"/>
                                <w:b/>
                                <w:bCs/>
                                <w:sz w:val="24"/>
                                <w:szCs w:val="24"/>
                              </w:rPr>
                            </w:pPr>
                            <w:r>
                              <w:rPr>
                                <w:rFonts w:ascii="Arial" w:hAnsi="Arial" w:cs="Arial"/>
                                <w:b/>
                                <w:bCs/>
                                <w:sz w:val="24"/>
                                <w:szCs w:val="24"/>
                              </w:rPr>
                              <w:t xml:space="preserve">Appendix 7 - </w:t>
                            </w:r>
                            <w:r w:rsidR="00055607" w:rsidRPr="00055607">
                              <w:rPr>
                                <w:rFonts w:ascii="Arial" w:hAnsi="Arial" w:cs="Arial"/>
                                <w:b/>
                                <w:bCs/>
                                <w:sz w:val="24"/>
                                <w:szCs w:val="24"/>
                              </w:rPr>
                              <w:t xml:space="preserve">JOB </w:t>
                            </w:r>
                            <w:r w:rsidR="00EF52C4">
                              <w:rPr>
                                <w:rFonts w:ascii="Arial" w:hAnsi="Arial" w:cs="Arial"/>
                                <w:b/>
                                <w:bCs/>
                                <w:sz w:val="24"/>
                                <w:szCs w:val="24"/>
                              </w:rPr>
                              <w:t>CATEGORIES</w:t>
                            </w:r>
                            <w:r w:rsidR="00055607" w:rsidRPr="00055607">
                              <w:rPr>
                                <w:rFonts w:ascii="Arial" w:hAnsi="Arial" w:cs="Arial"/>
                                <w:b/>
                                <w:bCs/>
                                <w:sz w:val="24"/>
                                <w:szCs w:val="24"/>
                              </w:rPr>
                              <w:t xml:space="preserve"> AND </w:t>
                            </w:r>
                            <w:r w:rsidR="00EF52C4">
                              <w:rPr>
                                <w:rFonts w:ascii="Arial" w:hAnsi="Arial" w:cs="Arial"/>
                                <w:b/>
                                <w:bCs/>
                                <w:sz w:val="24"/>
                                <w:szCs w:val="24"/>
                              </w:rPr>
                              <w:t>POSITIONS</w:t>
                            </w:r>
                          </w:p>
                        </w:txbxContent>
                      </v:textbox>
                    </v:rect>
                  </w:pict>
                </mc:Fallback>
              </mc:AlternateContent>
            </w:r>
          </w:p>
          <w:p w14:paraId="7DA7F1BD" w14:textId="77777777" w:rsidR="00055607" w:rsidRPr="008737B7" w:rsidRDefault="00055607" w:rsidP="000B3626">
            <w:pPr>
              <w:jc w:val="center"/>
              <w:rPr>
                <w:rFonts w:ascii="Arial" w:hAnsi="Arial" w:cs="Arial"/>
                <w:sz w:val="24"/>
                <w:szCs w:val="24"/>
              </w:rPr>
            </w:pPr>
          </w:p>
        </w:tc>
      </w:tr>
      <w:tr w:rsidR="0096526A" w:rsidRPr="008737B7" w14:paraId="3BC074CD" w14:textId="77777777" w:rsidTr="002A5FBC">
        <w:tc>
          <w:tcPr>
            <w:tcW w:w="9350" w:type="dxa"/>
            <w:gridSpan w:val="2"/>
          </w:tcPr>
          <w:p w14:paraId="0C999BE7" w14:textId="77777777" w:rsidR="00DD73B9" w:rsidRPr="00CE787A" w:rsidRDefault="00DD73B9" w:rsidP="00E46E59">
            <w:pPr>
              <w:rPr>
                <w:rFonts w:ascii="Arial" w:hAnsi="Arial" w:cs="Arial"/>
                <w:u w:val="single"/>
              </w:rPr>
            </w:pPr>
          </w:p>
          <w:p w14:paraId="7BFEA4D0" w14:textId="3685846F" w:rsidR="0096526A" w:rsidRPr="008124DC" w:rsidRDefault="00CE787A" w:rsidP="00E46E59">
            <w:pPr>
              <w:rPr>
                <w:rFonts w:ascii="Arial" w:hAnsi="Arial" w:cs="Arial"/>
              </w:rPr>
            </w:pPr>
            <w:r w:rsidRPr="00CE787A">
              <w:rPr>
                <w:rFonts w:ascii="Arial" w:hAnsi="Arial" w:cs="Arial"/>
                <w:b/>
                <w:bCs/>
                <w:u w:val="single"/>
              </w:rPr>
              <w:t>Instructions:</w:t>
            </w:r>
            <w:r w:rsidRPr="00CE787A">
              <w:rPr>
                <w:rFonts w:ascii="Arial" w:hAnsi="Arial" w:cs="Arial"/>
                <w:u w:val="single"/>
              </w:rPr>
              <w:t xml:space="preserve"> </w:t>
            </w:r>
            <w:r w:rsidR="00E46E59" w:rsidRPr="00CE787A">
              <w:rPr>
                <w:rFonts w:ascii="Arial" w:hAnsi="Arial" w:cs="Arial"/>
                <w:u w:val="single"/>
              </w:rPr>
              <w:t xml:space="preserve">Specific hourly rates for a Job Category </w:t>
            </w:r>
            <w:r w:rsidR="00E46E59" w:rsidRPr="00CE787A">
              <w:rPr>
                <w:rFonts w:ascii="Arial" w:eastAsia="Arial" w:hAnsi="Arial" w:cs="Arial"/>
                <w:u w:val="single"/>
                <w:lang w:bidi="en-US"/>
              </w:rPr>
              <w:t>should NOT be included in your response to Appendix 7. Rather, include them in Appendix 8 - Cost Proposal. Historical rates are given only for reference purposes.</w:t>
            </w:r>
            <w:r w:rsidRPr="00CE787A">
              <w:rPr>
                <w:rFonts w:ascii="Arial" w:eastAsia="Arial" w:hAnsi="Arial" w:cs="Arial"/>
                <w:u w:val="single"/>
                <w:lang w:bidi="en-US"/>
              </w:rPr>
              <w:t xml:space="preserve"> </w:t>
            </w:r>
            <w:r w:rsidR="008124DC" w:rsidRPr="008124DC">
              <w:rPr>
                <w:rFonts w:ascii="Arial" w:eastAsia="Arial" w:hAnsi="Arial" w:cs="Arial"/>
                <w:lang w:bidi="en-US"/>
              </w:rPr>
              <w:t>O</w:t>
            </w:r>
            <w:r w:rsidRPr="008124DC">
              <w:rPr>
                <w:rFonts w:ascii="Arial" w:eastAsia="Arial" w:hAnsi="Arial" w:cs="Arial"/>
                <w:lang w:bidi="en-US"/>
              </w:rPr>
              <w:t>n pg.</w:t>
            </w:r>
            <w:r w:rsidR="008124DC" w:rsidRPr="008124DC">
              <w:rPr>
                <w:rFonts w:ascii="Arial" w:eastAsia="Arial" w:hAnsi="Arial" w:cs="Arial"/>
                <w:lang w:bidi="en-US"/>
              </w:rPr>
              <w:t xml:space="preserve"> 17</w:t>
            </w:r>
            <w:r w:rsidRPr="008124DC">
              <w:rPr>
                <w:rFonts w:ascii="Arial" w:eastAsia="Arial" w:hAnsi="Arial" w:cs="Arial"/>
                <w:lang w:bidi="en-US"/>
              </w:rPr>
              <w:t xml:space="preserve">, you’ll find a spot for a </w:t>
            </w:r>
            <w:r w:rsidRPr="00CE787A">
              <w:rPr>
                <w:rFonts w:ascii="Arial" w:hAnsi="Arial" w:cs="Arial"/>
              </w:rPr>
              <w:t xml:space="preserve">Proposer Response to Each Job Category. For every Job Category you have committed to covering in Appendix 6.10, provide a written response that shows your understanding of the Job Category, your experience filling similar positions, how that experience is relevant, and evidence of your firm’s ability to supply personnel with the skills, abilities, and knowledge required to perform that Job Category’s duties and responsibilities. For 7.5 Other Positions as Needed, if you are covering this Job Category, explain how you will rise to the occasion of sourcing any kind of position necessary to meet ETF’s mission and needs. </w:t>
            </w:r>
          </w:p>
          <w:p w14:paraId="7305ACBB" w14:textId="77777777" w:rsidR="00DD73B9" w:rsidRPr="00E46E59" w:rsidRDefault="00DD73B9" w:rsidP="00E46E59">
            <w:pPr>
              <w:rPr>
                <w:rFonts w:ascii="Arial" w:eastAsia="Arial" w:hAnsi="Arial" w:cs="Arial"/>
                <w:b/>
                <w:u w:val="single"/>
                <w:lang w:bidi="en-US"/>
              </w:rPr>
            </w:pPr>
          </w:p>
        </w:tc>
      </w:tr>
      <w:tr w:rsidR="000B3626" w:rsidRPr="008737B7" w14:paraId="14795561" w14:textId="77777777" w:rsidTr="002A5FBC">
        <w:tc>
          <w:tcPr>
            <w:tcW w:w="9350" w:type="dxa"/>
            <w:gridSpan w:val="2"/>
          </w:tcPr>
          <w:p w14:paraId="614DA17B" w14:textId="77777777" w:rsidR="00055607" w:rsidRPr="008737B7" w:rsidRDefault="00055607" w:rsidP="00055607">
            <w:pPr>
              <w:rPr>
                <w:rFonts w:ascii="Arial" w:hAnsi="Arial" w:cs="Arial"/>
                <w:b/>
                <w:bCs/>
                <w:sz w:val="24"/>
                <w:szCs w:val="24"/>
              </w:rPr>
            </w:pPr>
          </w:p>
          <w:p w14:paraId="7A38D0AF" w14:textId="77777777" w:rsidR="00055607" w:rsidRPr="008737B7" w:rsidRDefault="00055607" w:rsidP="00055607">
            <w:pPr>
              <w:rPr>
                <w:rFonts w:ascii="Arial" w:hAnsi="Arial" w:cs="Arial"/>
                <w:b/>
                <w:bCs/>
                <w:sz w:val="24"/>
                <w:szCs w:val="24"/>
              </w:rPr>
            </w:pPr>
          </w:p>
          <w:p w14:paraId="70AAC414" w14:textId="77777777" w:rsidR="00C91C15" w:rsidRPr="008737B7" w:rsidRDefault="00C91C15" w:rsidP="00055607">
            <w:pPr>
              <w:rPr>
                <w:rFonts w:ascii="Arial" w:hAnsi="Arial" w:cs="Arial"/>
                <w:b/>
                <w:bCs/>
                <w:sz w:val="24"/>
                <w:szCs w:val="24"/>
              </w:rPr>
            </w:pPr>
          </w:p>
          <w:p w14:paraId="623132DE" w14:textId="77777777" w:rsidR="00C91C15" w:rsidRPr="008737B7" w:rsidRDefault="00C91C15" w:rsidP="00055607">
            <w:pPr>
              <w:rPr>
                <w:rFonts w:ascii="Arial" w:hAnsi="Arial" w:cs="Arial"/>
                <w:b/>
                <w:bCs/>
                <w:sz w:val="24"/>
                <w:szCs w:val="24"/>
              </w:rPr>
            </w:pPr>
          </w:p>
        </w:tc>
      </w:tr>
      <w:tr w:rsidR="000B3626" w:rsidRPr="008737B7" w14:paraId="4F7A30EB" w14:textId="77777777" w:rsidTr="00331EB8">
        <w:tc>
          <w:tcPr>
            <w:tcW w:w="2765" w:type="dxa"/>
          </w:tcPr>
          <w:p w14:paraId="0DCD1ED7" w14:textId="77777777" w:rsidR="000B3626" w:rsidRPr="008737B7" w:rsidRDefault="000B3626">
            <w:pPr>
              <w:rPr>
                <w:rFonts w:ascii="Arial" w:hAnsi="Arial" w:cs="Arial"/>
                <w:sz w:val="24"/>
                <w:szCs w:val="24"/>
              </w:rPr>
            </w:pPr>
            <w:r w:rsidRPr="008737B7">
              <w:rPr>
                <w:rFonts w:ascii="Arial" w:hAnsi="Arial" w:cs="Arial"/>
                <w:noProof/>
                <w:sz w:val="24"/>
                <w:szCs w:val="24"/>
              </w:rPr>
              <mc:AlternateContent>
                <mc:Choice Requires="wps">
                  <w:drawing>
                    <wp:anchor distT="0" distB="0" distL="114300" distR="114300" simplePos="0" relativeHeight="251661312" behindDoc="0" locked="0" layoutInCell="1" allowOverlap="1" wp14:anchorId="22E91CA0" wp14:editId="17221A67">
                      <wp:simplePos x="0" y="0"/>
                      <wp:positionH relativeFrom="column">
                        <wp:posOffset>-43180</wp:posOffset>
                      </wp:positionH>
                      <wp:positionV relativeFrom="paragraph">
                        <wp:posOffset>5715</wp:posOffset>
                      </wp:positionV>
                      <wp:extent cx="166687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6687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EC63C0" w14:textId="77777777" w:rsidR="000B3626" w:rsidRDefault="000B3626" w:rsidP="000B36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91CA0" id="Rectangle 1" o:spid="_x0000_s1027" style="position:absolute;margin-left:-3.4pt;margin-top:.45pt;width:13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G9BaQIAACUFAAAOAAAAZHJzL2Uyb0RvYy54bWysVE1v2zAMvQ/YfxB0X5wEzceCOkXQosOA&#10;oC3WDj0rslQbkEWNUmJnv36U7DhFW+wwzAdZFMlH6elRl1dtbdhBoa/A5nwyGnOmrISisi85//l0&#10;+2XJmQ/CFsKAVTk/Ks+v1p8/XTZupaZQgikUMgKxftW4nJchuFWWeVmqWvgROGXJqQFrEcjEl6xA&#10;0RB6bbLpeDzPGsDCIUjlPa3edE6+TvhaKxnutfYqMJNz2ltII6ZxF8dsfSlWLyhcWcl+G+IfdlGL&#10;ylLRAepGBMH2WL2DqiuJ4EGHkYQ6A60rqdIZ6DST8ZvTPJbCqXQWIse7gSb//2Dl3eHRPSDR0Di/&#10;8jSNp2g11vFP+2NtIus4kKXawCQtTubz+XIx40ySb7qcLWaJzeyc7dCHbwpqFic5R7qMxJE4bH2g&#10;ihR6CiHjXD/NwtGouAVjfyjNqoIqTlN2koa6NsgOgi5VSKlsmHSuUhSqW56N6Yu3S0WGjGQlwIis&#10;K2MG7B4gyu49dgfTx8dUlZQ1JI//trEuechIlcGGIbmuLOBHAIZO1Vfu4k8kddRElkK7a4kbuowY&#10;GVd2UBwfkCF0SvdO3lbE/lb48CCQpE1NQO0a7mnQBpqcQz/jrAT8/dF6jCfFkZezhlol5/7XXqDi&#10;zHy3pMWvk4uL2FvJuJgtpmTga8/utcfu62ugi5vQw+Bkmsb4YE5TjVA/U1dvYlVyCSupds5lwJNx&#10;HboWpndBqs0mhVE/ORG29tHJCB55jup6ap8Ful6CgcR7B6e2Eqs3SuxiY6aFzT6ArpJMz7z2N0C9&#10;mKTUvxux2V/bKer8uq3/AAAA//8DAFBLAwQUAAYACAAAACEADogPpNsAAAAGAQAADwAAAGRycy9k&#10;b3ducmV2LnhtbEzOTU7DMBAF4D0Sd7AGiV3rtCItDXEqVIkNEou2HGAaD3Gof6LYaZLbM6xgOXqj&#10;975yPzkrbtTHNngFq2UGgnwddOsbBZ/nt8UziJjQa7TBk4KZIuyr+7sSCx1Gf6TbKTWCS3wsUIFJ&#10;qSukjLUhh3EZOvKcfYXeYeKzb6TuceRyZ+U6yzbSYet5wWBHB0P19TQ4HkE6zqvteLh+mOm9JTt/&#10;0zAr9fgwvb6ASDSlv2f45TMdKjZdwuB1FFbBYsPypGAHgtN1nm9BXBQ85TuQVSn/86sfAAAA//8D&#10;AFBLAQItABQABgAIAAAAIQC2gziS/gAAAOEBAAATAAAAAAAAAAAAAAAAAAAAAABbQ29udGVudF9U&#10;eXBlc10ueG1sUEsBAi0AFAAGAAgAAAAhADj9If/WAAAAlAEAAAsAAAAAAAAAAAAAAAAALwEAAF9y&#10;ZWxzLy5yZWxzUEsBAi0AFAAGAAgAAAAhAPrsb0FpAgAAJQUAAA4AAAAAAAAAAAAAAAAALgIAAGRy&#10;cy9lMm9Eb2MueG1sUEsBAi0AFAAGAAgAAAAhAA6ID6TbAAAABgEAAA8AAAAAAAAAAAAAAAAAwwQA&#10;AGRycy9kb3ducmV2LnhtbFBLBQYAAAAABAAEAPMAAADLBQAAAAA=&#10;" fillcolor="#4472c4 [3204]" strokecolor="#1f3763 [1604]" strokeweight="1pt">
                      <v:textbox>
                        <w:txbxContent>
                          <w:p w14:paraId="5EEC63C0" w14:textId="77777777" w:rsidR="000B3626" w:rsidRDefault="000B3626" w:rsidP="000B3626">
                            <w:pPr>
                              <w:jc w:val="center"/>
                            </w:pPr>
                          </w:p>
                        </w:txbxContent>
                      </v:textbox>
                    </v:rect>
                  </w:pict>
                </mc:Fallback>
              </mc:AlternateContent>
            </w:r>
          </w:p>
        </w:tc>
        <w:tc>
          <w:tcPr>
            <w:tcW w:w="6585" w:type="dxa"/>
          </w:tcPr>
          <w:p w14:paraId="1124E537" w14:textId="77777777" w:rsidR="000B3626" w:rsidRPr="008737B7" w:rsidRDefault="000B3626" w:rsidP="00620CCC">
            <w:pPr>
              <w:jc w:val="center"/>
              <w:rPr>
                <w:rFonts w:ascii="Arial" w:hAnsi="Arial" w:cs="Arial"/>
                <w:sz w:val="24"/>
                <w:szCs w:val="24"/>
              </w:rPr>
            </w:pPr>
            <w:r w:rsidRPr="008737B7">
              <w:rPr>
                <w:rFonts w:ascii="Arial" w:hAnsi="Arial" w:cs="Arial"/>
                <w:sz w:val="24"/>
                <w:szCs w:val="24"/>
              </w:rPr>
              <w:t>Indicates a category description used by different work units</w:t>
            </w:r>
            <w:r w:rsidR="00DD73B9">
              <w:rPr>
                <w:rFonts w:ascii="Arial" w:hAnsi="Arial" w:cs="Arial"/>
                <w:sz w:val="24"/>
                <w:szCs w:val="24"/>
              </w:rPr>
              <w:t>.</w:t>
            </w:r>
          </w:p>
        </w:tc>
      </w:tr>
      <w:tr w:rsidR="00620CCC" w:rsidRPr="008737B7" w14:paraId="2D72C705" w14:textId="77777777" w:rsidTr="00331EB8">
        <w:tc>
          <w:tcPr>
            <w:tcW w:w="2765" w:type="dxa"/>
          </w:tcPr>
          <w:p w14:paraId="1DB37B38" w14:textId="77777777" w:rsidR="00620CCC" w:rsidRPr="008737B7" w:rsidRDefault="00620CCC">
            <w:pPr>
              <w:rPr>
                <w:rFonts w:ascii="Arial" w:hAnsi="Arial" w:cs="Arial"/>
                <w:noProof/>
                <w:sz w:val="24"/>
                <w:szCs w:val="24"/>
              </w:rPr>
            </w:pPr>
          </w:p>
        </w:tc>
        <w:tc>
          <w:tcPr>
            <w:tcW w:w="6585" w:type="dxa"/>
          </w:tcPr>
          <w:p w14:paraId="098AD0A4" w14:textId="77777777" w:rsidR="00620CCC" w:rsidRPr="008737B7" w:rsidRDefault="00620CCC" w:rsidP="00620CCC">
            <w:pPr>
              <w:jc w:val="center"/>
              <w:rPr>
                <w:rFonts w:ascii="Arial" w:hAnsi="Arial" w:cs="Arial"/>
                <w:sz w:val="24"/>
                <w:szCs w:val="24"/>
              </w:rPr>
            </w:pPr>
          </w:p>
        </w:tc>
      </w:tr>
      <w:tr w:rsidR="000B3626" w:rsidRPr="008737B7" w14:paraId="182D537C" w14:textId="77777777" w:rsidTr="00331EB8">
        <w:tc>
          <w:tcPr>
            <w:tcW w:w="2765" w:type="dxa"/>
          </w:tcPr>
          <w:p w14:paraId="2749E16F" w14:textId="082713A0" w:rsidR="000B3626" w:rsidRPr="008737B7" w:rsidRDefault="0096447C" w:rsidP="00F7637B">
            <w:pPr>
              <w:jc w:val="center"/>
              <w:rPr>
                <w:rFonts w:ascii="Arial" w:hAnsi="Arial" w:cs="Arial"/>
                <w:sz w:val="24"/>
                <w:szCs w:val="24"/>
              </w:rPr>
            </w:pPr>
            <w:r w:rsidRPr="008737B7">
              <w:rPr>
                <w:rFonts w:ascii="Arial" w:hAnsi="Arial" w:cs="Arial"/>
                <w:noProof/>
                <w:sz w:val="24"/>
                <w:szCs w:val="24"/>
              </w:rPr>
              <mc:AlternateContent>
                <mc:Choice Requires="wps">
                  <w:drawing>
                    <wp:anchor distT="0" distB="0" distL="114300" distR="114300" simplePos="0" relativeHeight="251663360" behindDoc="0" locked="0" layoutInCell="1" allowOverlap="1" wp14:anchorId="548F044D" wp14:editId="2896084A">
                      <wp:simplePos x="0" y="0"/>
                      <wp:positionH relativeFrom="column">
                        <wp:posOffset>-2599</wp:posOffset>
                      </wp:positionH>
                      <wp:positionV relativeFrom="paragraph">
                        <wp:posOffset>383241</wp:posOffset>
                      </wp:positionV>
                      <wp:extent cx="5810250" cy="652465"/>
                      <wp:effectExtent l="0" t="0" r="19050" b="14605"/>
                      <wp:wrapNone/>
                      <wp:docPr id="4" name="Rectangle 4"/>
                      <wp:cNvGraphicFramePr/>
                      <a:graphic xmlns:a="http://schemas.openxmlformats.org/drawingml/2006/main">
                        <a:graphicData uri="http://schemas.microsoft.com/office/word/2010/wordprocessingShape">
                          <wps:wsp>
                            <wps:cNvSpPr/>
                            <wps:spPr>
                              <a:xfrm>
                                <a:off x="0" y="0"/>
                                <a:ext cx="5810250" cy="65246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3EE3511" w14:textId="3769A5F9" w:rsidR="005257E9" w:rsidRDefault="00E578D4" w:rsidP="005257E9">
                                  <w:pPr>
                                    <w:spacing w:after="0"/>
                                    <w:jc w:val="center"/>
                                    <w:rPr>
                                      <w:rFonts w:ascii="Arial" w:hAnsi="Arial" w:cs="Arial"/>
                                      <w:sz w:val="24"/>
                                      <w:szCs w:val="24"/>
                                    </w:rPr>
                                  </w:pPr>
                                  <w:r>
                                    <w:rPr>
                                      <w:rFonts w:ascii="Arial" w:hAnsi="Arial" w:cs="Arial"/>
                                      <w:sz w:val="24"/>
                                      <w:szCs w:val="24"/>
                                    </w:rPr>
                                    <w:t>7.</w:t>
                                  </w:r>
                                  <w:r w:rsidR="00055607">
                                    <w:rPr>
                                      <w:rFonts w:ascii="Arial" w:hAnsi="Arial" w:cs="Arial"/>
                                      <w:sz w:val="24"/>
                                      <w:szCs w:val="24"/>
                                    </w:rPr>
                                    <w:t>1 Accountant</w:t>
                                  </w:r>
                                  <w:r w:rsidR="003E1625">
                                    <w:rPr>
                                      <w:rFonts w:ascii="Arial" w:hAnsi="Arial" w:cs="Arial"/>
                                      <w:sz w:val="24"/>
                                      <w:szCs w:val="24"/>
                                    </w:rPr>
                                    <w:t xml:space="preserve"> </w:t>
                                  </w:r>
                                  <w:r w:rsidR="00AB5BD7">
                                    <w:rPr>
                                      <w:rFonts w:ascii="Arial" w:hAnsi="Arial" w:cs="Arial"/>
                                      <w:sz w:val="24"/>
                                      <w:szCs w:val="24"/>
                                    </w:rPr>
                                    <w:t>(</w:t>
                                  </w:r>
                                  <w:r w:rsidR="00C5094C">
                                    <w:rPr>
                                      <w:rFonts w:ascii="Arial" w:hAnsi="Arial" w:cs="Arial"/>
                                      <w:sz w:val="24"/>
                                      <w:szCs w:val="24"/>
                                    </w:rPr>
                                    <w:t xml:space="preserve">Journey, </w:t>
                                  </w:r>
                                  <w:r w:rsidR="00AB5BD7">
                                    <w:rPr>
                                      <w:rFonts w:ascii="Arial" w:hAnsi="Arial" w:cs="Arial"/>
                                      <w:sz w:val="24"/>
                                      <w:szCs w:val="24"/>
                                    </w:rPr>
                                    <w:t>Senior</w:t>
                                  </w:r>
                                  <w:r w:rsidR="00C5094C">
                                    <w:rPr>
                                      <w:rFonts w:ascii="Arial" w:hAnsi="Arial" w:cs="Arial"/>
                                      <w:sz w:val="24"/>
                                      <w:szCs w:val="24"/>
                                    </w:rPr>
                                    <w:t xml:space="preserve"> or </w:t>
                                  </w:r>
                                  <w:r w:rsidR="00AB5BD7">
                                    <w:rPr>
                                      <w:rFonts w:ascii="Arial" w:hAnsi="Arial" w:cs="Arial"/>
                                      <w:sz w:val="24"/>
                                      <w:szCs w:val="24"/>
                                    </w:rPr>
                                    <w:t>Advanced)</w:t>
                                  </w:r>
                                </w:p>
                                <w:p w14:paraId="347691BC" w14:textId="3FCBA5A1" w:rsidR="0096447C" w:rsidRDefault="003E1625" w:rsidP="005257E9">
                                  <w:pPr>
                                    <w:spacing w:after="0"/>
                                    <w:jc w:val="center"/>
                                    <w:rPr>
                                      <w:rFonts w:ascii="Arial" w:hAnsi="Arial" w:cs="Arial"/>
                                      <w:sz w:val="24"/>
                                      <w:szCs w:val="24"/>
                                    </w:rPr>
                                  </w:pPr>
                                  <w:r>
                                    <w:rPr>
                                      <w:rFonts w:ascii="Arial" w:hAnsi="Arial" w:cs="Arial"/>
                                      <w:sz w:val="24"/>
                                      <w:szCs w:val="24"/>
                                    </w:rPr>
                                    <w:t>(</w:t>
                                  </w:r>
                                  <w:r w:rsidR="005257E9">
                                    <w:rPr>
                                      <w:rFonts w:ascii="Arial" w:hAnsi="Arial" w:cs="Arial"/>
                                      <w:sz w:val="24"/>
                                      <w:szCs w:val="24"/>
                                    </w:rPr>
                                    <w:t xml:space="preserve">current </w:t>
                                  </w:r>
                                  <w:proofErr w:type="gramStart"/>
                                  <w:r w:rsidR="005257E9">
                                    <w:rPr>
                                      <w:rFonts w:ascii="Arial" w:hAnsi="Arial" w:cs="Arial"/>
                                      <w:sz w:val="24"/>
                                      <w:szCs w:val="24"/>
                                    </w:rPr>
                                    <w:t>contractor</w:t>
                                  </w:r>
                                  <w:proofErr w:type="gramEnd"/>
                                  <w:r w:rsidR="005257E9">
                                    <w:rPr>
                                      <w:rFonts w:ascii="Arial" w:hAnsi="Arial" w:cs="Arial"/>
                                      <w:sz w:val="24"/>
                                      <w:szCs w:val="24"/>
                                    </w:rPr>
                                    <w:t xml:space="preserve"> </w:t>
                                  </w:r>
                                  <w:r>
                                    <w:rPr>
                                      <w:rFonts w:ascii="Arial" w:hAnsi="Arial" w:cs="Arial"/>
                                      <w:sz w:val="24"/>
                                      <w:szCs w:val="24"/>
                                    </w:rPr>
                                    <w:t>pay range $</w:t>
                                  </w:r>
                                  <w:r w:rsidR="000C5AFA">
                                    <w:rPr>
                                      <w:rFonts w:ascii="Arial" w:hAnsi="Arial" w:cs="Arial"/>
                                      <w:sz w:val="24"/>
                                      <w:szCs w:val="24"/>
                                    </w:rPr>
                                    <w:t>47</w:t>
                                  </w:r>
                                  <w:r>
                                    <w:rPr>
                                      <w:rFonts w:ascii="Arial" w:hAnsi="Arial" w:cs="Arial"/>
                                      <w:sz w:val="24"/>
                                      <w:szCs w:val="24"/>
                                    </w:rPr>
                                    <w:t xml:space="preserve"> to </w:t>
                                  </w:r>
                                  <w:r w:rsidR="00884E67">
                                    <w:rPr>
                                      <w:rFonts w:ascii="Arial" w:hAnsi="Arial" w:cs="Arial"/>
                                      <w:sz w:val="24"/>
                                      <w:szCs w:val="24"/>
                                    </w:rPr>
                                    <w:t>$</w:t>
                                  </w:r>
                                  <w:r w:rsidR="000C5AFA">
                                    <w:rPr>
                                      <w:rFonts w:ascii="Arial" w:hAnsi="Arial" w:cs="Arial"/>
                                      <w:sz w:val="24"/>
                                      <w:szCs w:val="24"/>
                                    </w:rPr>
                                    <w:t>75</w:t>
                                  </w:r>
                                  <w:r w:rsidR="00884E67">
                                    <w:rPr>
                                      <w:rFonts w:ascii="Arial" w:hAnsi="Arial" w:cs="Arial"/>
                                      <w:sz w:val="24"/>
                                      <w:szCs w:val="24"/>
                                    </w:rPr>
                                    <w:t xml:space="preserve"> per hour)</w:t>
                                  </w:r>
                                </w:p>
                                <w:p w14:paraId="43C1BADB" w14:textId="7EC44DE9" w:rsidR="00C91C15" w:rsidRPr="00055607" w:rsidRDefault="000C5AFA" w:rsidP="005257E9">
                                  <w:pPr>
                                    <w:spacing w:after="0"/>
                                    <w:jc w:val="center"/>
                                    <w:rPr>
                                      <w:rFonts w:ascii="Arial" w:hAnsi="Arial" w:cs="Arial"/>
                                      <w:b/>
                                      <w:outline/>
                                      <w:color w:val="5B9BD5"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Arial" w:hAnsi="Arial" w:cs="Arial"/>
                                      <w:sz w:val="24"/>
                                      <w:szCs w:val="24"/>
                                    </w:rPr>
                                    <w:t>9</w:t>
                                  </w:r>
                                  <w:r w:rsidR="00C91C15">
                                    <w:rPr>
                                      <w:rFonts w:ascii="Arial" w:hAnsi="Arial" w:cs="Arial"/>
                                      <w:sz w:val="24"/>
                                      <w:szCs w:val="24"/>
                                    </w:rPr>
                                    <w:t xml:space="preserve"> positions filled</w:t>
                                  </w:r>
                                </w:p>
                                <w:p w14:paraId="7A2A2A10" w14:textId="77777777" w:rsidR="0096447C" w:rsidRDefault="0096447C" w:rsidP="0096447C">
                                  <w:pPr>
                                    <w:rPr>
                                      <w14:textOutline w14:w="9525" w14:cap="rnd" w14:cmpd="sng" w14:algn="ctr">
                                        <w14:solidFill>
                                          <w14:schemeClr w14:val="tx1"/>
                                        </w14:solidFill>
                                        <w14:prstDash w14:val="solid"/>
                                        <w14:bevel/>
                                      </w14:textOutline>
                                    </w:rPr>
                                  </w:pPr>
                                </w:p>
                                <w:p w14:paraId="3E9CA518" w14:textId="77777777" w:rsidR="0096447C" w:rsidRPr="0096447C" w:rsidRDefault="0096447C" w:rsidP="0096447C">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F044D" id="Rectangle 4" o:spid="_x0000_s1028" style="position:absolute;left:0;text-align:left;margin-left:-.2pt;margin-top:30.2pt;width:457.5pt;height: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aUYwIAACUFAAAOAAAAZHJzL2Uyb0RvYy54bWysVFFr2zAQfh/sPwi9r7ZDknWhTgktHYPS&#10;lrajz4os1QZZp52U2Nmv30l23NKVDcb8IJ90d9/dfbrT2XnfGrZX6BuwJS9Ocs6UlVA19rnk3x+v&#10;Pp1y5oOwlTBgVckPyvPz9ccPZ51bqRnUYCqFjECsX3Wu5HUIbpVlXtaqFf4EnLKk1ICtCLTF56xC&#10;0RF6a7JZni+zDrByCFJ5T6eXg5KvE77WSoZbrb0KzJSccgtpxbRu45qtz8TqGYWrGzmmIf4hi1Y0&#10;loJOUJciCLbD5jeotpEIHnQ4kdBmoHUjVaqBqinyN9U81MKpVAuR491Ek/9/sPJm/+DukGjonF95&#10;EmMVvcY2/ik/1ieyDhNZqg9M0uHitMhnC+JUkm65mM2Xi8hm9uLt0IevCloWhZIjXUbiSOyvfRhM&#10;jybk9xI/SeFgVEzB2HulWVNRxFnyTq2hLgyyvaBLFVIqG5aDqhaVGo4XOX1jPpNHyi4BRmTdGDNh&#10;F3/CHnId7aOrSp01Oed/d548UmSwYXJuGwv4HoAJxViAHuyPJA3URJZCv+2Jm0jNeINbqA53yBCG&#10;TvdOXjXE/rXw4U4gtTZdGI1ruKVFG+hKDqPEWQ34873zaE8dR1rOOhqVkvsfO4GKM/PNUi9+Kebz&#10;OFtpM198ntEGX2u2rzV2114AXVxBD4OTSYz2wRxFjdA+0VRvYlRSCSspdsllwOPmIgwjTO+CVJtN&#10;MqN5ciJc2wcnI3jkOXbXY/8k0I0tGKh5b+A4VmL1phMH2+hpYbMLoJvUppHpgdfxBmgWUyuN70Yc&#10;9tf7ZPXyuq1/AQAA//8DAFBLAwQUAAYACAAAACEACrszTd0AAAAIAQAADwAAAGRycy9kb3ducmV2&#10;LnhtbEyPwU7DMAyG70i8Q2QkLmhLu00VK00nhoAjEoPDjkljmorG6ZpsK2+PObGTZf2ffn+uNpPv&#10;xQnH2AVSkM8zEEhNsB21Cj4/Xmb3IGLSZHUfCBX8YIRNfX1V6dKGM73jaZdawSUUS63ApTSUUsbG&#10;oddxHgYkzr7C6HXidWylHfWZy30vF1lWSK874gtOD/jksPneHb2Cfu+aeFjevRnz/ErmQNvc5Vul&#10;bm+mxwcQCaf0D8OfPqtDzU4mHMlG0SuYrRhUUGQ8OV7nqwKEYa5YLkDWlbx8oP4FAAD//wMAUEsB&#10;Ai0AFAAGAAgAAAAhALaDOJL+AAAA4QEAABMAAAAAAAAAAAAAAAAAAAAAAFtDb250ZW50X1R5cGVz&#10;XS54bWxQSwECLQAUAAYACAAAACEAOP0h/9YAAACUAQAACwAAAAAAAAAAAAAAAAAvAQAAX3JlbHMv&#10;LnJlbHNQSwECLQAUAAYACAAAACEA9Mi2lGMCAAAlBQAADgAAAAAAAAAAAAAAAAAuAgAAZHJzL2Uy&#10;b0RvYy54bWxQSwECLQAUAAYACAAAACEACrszTd0AAAAIAQAADwAAAAAAAAAAAAAAAAC9BAAAZHJz&#10;L2Rvd25yZXYueG1sUEsFBgAAAAAEAAQA8wAAAMcFAAAAAA==&#10;" fillcolor="#70ad47 [3209]" strokecolor="#375623 [1609]" strokeweight="1pt">
                      <v:textbox>
                        <w:txbxContent>
                          <w:p w14:paraId="13EE3511" w14:textId="3769A5F9" w:rsidR="005257E9" w:rsidRDefault="00E578D4" w:rsidP="005257E9">
                            <w:pPr>
                              <w:spacing w:after="0"/>
                              <w:jc w:val="center"/>
                              <w:rPr>
                                <w:rFonts w:ascii="Arial" w:hAnsi="Arial" w:cs="Arial"/>
                                <w:sz w:val="24"/>
                                <w:szCs w:val="24"/>
                              </w:rPr>
                            </w:pPr>
                            <w:r>
                              <w:rPr>
                                <w:rFonts w:ascii="Arial" w:hAnsi="Arial" w:cs="Arial"/>
                                <w:sz w:val="24"/>
                                <w:szCs w:val="24"/>
                              </w:rPr>
                              <w:t>7.</w:t>
                            </w:r>
                            <w:r w:rsidR="00055607">
                              <w:rPr>
                                <w:rFonts w:ascii="Arial" w:hAnsi="Arial" w:cs="Arial"/>
                                <w:sz w:val="24"/>
                                <w:szCs w:val="24"/>
                              </w:rPr>
                              <w:t>1 Accountant</w:t>
                            </w:r>
                            <w:r w:rsidR="003E1625">
                              <w:rPr>
                                <w:rFonts w:ascii="Arial" w:hAnsi="Arial" w:cs="Arial"/>
                                <w:sz w:val="24"/>
                                <w:szCs w:val="24"/>
                              </w:rPr>
                              <w:t xml:space="preserve"> </w:t>
                            </w:r>
                            <w:r w:rsidR="00AB5BD7">
                              <w:rPr>
                                <w:rFonts w:ascii="Arial" w:hAnsi="Arial" w:cs="Arial"/>
                                <w:sz w:val="24"/>
                                <w:szCs w:val="24"/>
                              </w:rPr>
                              <w:t>(</w:t>
                            </w:r>
                            <w:r w:rsidR="00C5094C">
                              <w:rPr>
                                <w:rFonts w:ascii="Arial" w:hAnsi="Arial" w:cs="Arial"/>
                                <w:sz w:val="24"/>
                                <w:szCs w:val="24"/>
                              </w:rPr>
                              <w:t xml:space="preserve">Journey, </w:t>
                            </w:r>
                            <w:r w:rsidR="00AB5BD7">
                              <w:rPr>
                                <w:rFonts w:ascii="Arial" w:hAnsi="Arial" w:cs="Arial"/>
                                <w:sz w:val="24"/>
                                <w:szCs w:val="24"/>
                              </w:rPr>
                              <w:t>Senior</w:t>
                            </w:r>
                            <w:r w:rsidR="00C5094C">
                              <w:rPr>
                                <w:rFonts w:ascii="Arial" w:hAnsi="Arial" w:cs="Arial"/>
                                <w:sz w:val="24"/>
                                <w:szCs w:val="24"/>
                              </w:rPr>
                              <w:t xml:space="preserve"> or </w:t>
                            </w:r>
                            <w:r w:rsidR="00AB5BD7">
                              <w:rPr>
                                <w:rFonts w:ascii="Arial" w:hAnsi="Arial" w:cs="Arial"/>
                                <w:sz w:val="24"/>
                                <w:szCs w:val="24"/>
                              </w:rPr>
                              <w:t>Advanced)</w:t>
                            </w:r>
                          </w:p>
                          <w:p w14:paraId="347691BC" w14:textId="3FCBA5A1" w:rsidR="0096447C" w:rsidRDefault="003E1625" w:rsidP="005257E9">
                            <w:pPr>
                              <w:spacing w:after="0"/>
                              <w:jc w:val="center"/>
                              <w:rPr>
                                <w:rFonts w:ascii="Arial" w:hAnsi="Arial" w:cs="Arial"/>
                                <w:sz w:val="24"/>
                                <w:szCs w:val="24"/>
                              </w:rPr>
                            </w:pPr>
                            <w:r>
                              <w:rPr>
                                <w:rFonts w:ascii="Arial" w:hAnsi="Arial" w:cs="Arial"/>
                                <w:sz w:val="24"/>
                                <w:szCs w:val="24"/>
                              </w:rPr>
                              <w:t>(</w:t>
                            </w:r>
                            <w:r w:rsidR="005257E9">
                              <w:rPr>
                                <w:rFonts w:ascii="Arial" w:hAnsi="Arial" w:cs="Arial"/>
                                <w:sz w:val="24"/>
                                <w:szCs w:val="24"/>
                              </w:rPr>
                              <w:t xml:space="preserve">current </w:t>
                            </w:r>
                            <w:proofErr w:type="gramStart"/>
                            <w:r w:rsidR="005257E9">
                              <w:rPr>
                                <w:rFonts w:ascii="Arial" w:hAnsi="Arial" w:cs="Arial"/>
                                <w:sz w:val="24"/>
                                <w:szCs w:val="24"/>
                              </w:rPr>
                              <w:t>contractor</w:t>
                            </w:r>
                            <w:proofErr w:type="gramEnd"/>
                            <w:r w:rsidR="005257E9">
                              <w:rPr>
                                <w:rFonts w:ascii="Arial" w:hAnsi="Arial" w:cs="Arial"/>
                                <w:sz w:val="24"/>
                                <w:szCs w:val="24"/>
                              </w:rPr>
                              <w:t xml:space="preserve"> </w:t>
                            </w:r>
                            <w:r>
                              <w:rPr>
                                <w:rFonts w:ascii="Arial" w:hAnsi="Arial" w:cs="Arial"/>
                                <w:sz w:val="24"/>
                                <w:szCs w:val="24"/>
                              </w:rPr>
                              <w:t>pay range $</w:t>
                            </w:r>
                            <w:r w:rsidR="000C5AFA">
                              <w:rPr>
                                <w:rFonts w:ascii="Arial" w:hAnsi="Arial" w:cs="Arial"/>
                                <w:sz w:val="24"/>
                                <w:szCs w:val="24"/>
                              </w:rPr>
                              <w:t>47</w:t>
                            </w:r>
                            <w:r>
                              <w:rPr>
                                <w:rFonts w:ascii="Arial" w:hAnsi="Arial" w:cs="Arial"/>
                                <w:sz w:val="24"/>
                                <w:szCs w:val="24"/>
                              </w:rPr>
                              <w:t xml:space="preserve"> to </w:t>
                            </w:r>
                            <w:r w:rsidR="00884E67">
                              <w:rPr>
                                <w:rFonts w:ascii="Arial" w:hAnsi="Arial" w:cs="Arial"/>
                                <w:sz w:val="24"/>
                                <w:szCs w:val="24"/>
                              </w:rPr>
                              <w:t>$</w:t>
                            </w:r>
                            <w:r w:rsidR="000C5AFA">
                              <w:rPr>
                                <w:rFonts w:ascii="Arial" w:hAnsi="Arial" w:cs="Arial"/>
                                <w:sz w:val="24"/>
                                <w:szCs w:val="24"/>
                              </w:rPr>
                              <w:t>75</w:t>
                            </w:r>
                            <w:r w:rsidR="00884E67">
                              <w:rPr>
                                <w:rFonts w:ascii="Arial" w:hAnsi="Arial" w:cs="Arial"/>
                                <w:sz w:val="24"/>
                                <w:szCs w:val="24"/>
                              </w:rPr>
                              <w:t xml:space="preserve"> per hour)</w:t>
                            </w:r>
                          </w:p>
                          <w:p w14:paraId="43C1BADB" w14:textId="7EC44DE9" w:rsidR="00C91C15" w:rsidRPr="00055607" w:rsidRDefault="000C5AFA" w:rsidP="005257E9">
                            <w:pPr>
                              <w:spacing w:after="0"/>
                              <w:jc w:val="center"/>
                              <w:rPr>
                                <w:rFonts w:ascii="Arial" w:hAnsi="Arial" w:cs="Arial"/>
                                <w:b/>
                                <w:outline/>
                                <w:color w:val="5B9BD5"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Arial" w:hAnsi="Arial" w:cs="Arial"/>
                                <w:sz w:val="24"/>
                                <w:szCs w:val="24"/>
                              </w:rPr>
                              <w:t>9</w:t>
                            </w:r>
                            <w:r w:rsidR="00C91C15">
                              <w:rPr>
                                <w:rFonts w:ascii="Arial" w:hAnsi="Arial" w:cs="Arial"/>
                                <w:sz w:val="24"/>
                                <w:szCs w:val="24"/>
                              </w:rPr>
                              <w:t xml:space="preserve"> positions filled</w:t>
                            </w:r>
                          </w:p>
                          <w:p w14:paraId="7A2A2A10" w14:textId="77777777" w:rsidR="0096447C" w:rsidRDefault="0096447C" w:rsidP="0096447C">
                            <w:pPr>
                              <w:rPr>
                                <w14:textOutline w14:w="9525" w14:cap="rnd" w14:cmpd="sng" w14:algn="ctr">
                                  <w14:solidFill>
                                    <w14:schemeClr w14:val="tx1"/>
                                  </w14:solidFill>
                                  <w14:prstDash w14:val="solid"/>
                                  <w14:bevel/>
                                </w14:textOutline>
                              </w:rPr>
                            </w:pPr>
                          </w:p>
                          <w:p w14:paraId="3E9CA518" w14:textId="77777777" w:rsidR="0096447C" w:rsidRPr="0096447C" w:rsidRDefault="0096447C" w:rsidP="0096447C">
                            <w:pPr>
                              <w:rPr>
                                <w14:textOutline w14:w="9525" w14:cap="rnd" w14:cmpd="sng" w14:algn="ctr">
                                  <w14:solidFill>
                                    <w14:schemeClr w14:val="tx1"/>
                                  </w14:solidFill>
                                  <w14:prstDash w14:val="solid"/>
                                  <w14:bevel/>
                                </w14:textOutline>
                              </w:rPr>
                            </w:pPr>
                          </w:p>
                        </w:txbxContent>
                      </v:textbox>
                    </v:rect>
                  </w:pict>
                </mc:Fallback>
              </mc:AlternateContent>
            </w:r>
            <w:r w:rsidR="00C933FA">
              <w:rPr>
                <w:rFonts w:ascii="Arial" w:hAnsi="Arial" w:cs="Arial"/>
                <w:sz w:val="24"/>
                <w:szCs w:val="24"/>
              </w:rPr>
              <w:t xml:space="preserve">JOB CATEGORY / </w:t>
            </w:r>
            <w:r w:rsidR="00021D35">
              <w:rPr>
                <w:rFonts w:ascii="Arial" w:hAnsi="Arial" w:cs="Arial"/>
                <w:sz w:val="24"/>
                <w:szCs w:val="24"/>
              </w:rPr>
              <w:t>POSITION</w:t>
            </w:r>
          </w:p>
        </w:tc>
        <w:tc>
          <w:tcPr>
            <w:tcW w:w="6585" w:type="dxa"/>
          </w:tcPr>
          <w:p w14:paraId="585A3843" w14:textId="1EC8D966" w:rsidR="00F7637B" w:rsidRPr="008737B7" w:rsidRDefault="00F7637B" w:rsidP="00F7637B">
            <w:pPr>
              <w:jc w:val="center"/>
              <w:rPr>
                <w:rFonts w:ascii="Arial" w:hAnsi="Arial" w:cs="Arial"/>
                <w:sz w:val="24"/>
                <w:szCs w:val="24"/>
              </w:rPr>
            </w:pPr>
            <w:r w:rsidRPr="008737B7">
              <w:rPr>
                <w:rFonts w:ascii="Arial" w:hAnsi="Arial" w:cs="Arial"/>
                <w:sz w:val="24"/>
                <w:szCs w:val="24"/>
              </w:rPr>
              <w:t>DESC</w:t>
            </w:r>
            <w:r w:rsidR="00917D79">
              <w:rPr>
                <w:rFonts w:ascii="Arial" w:hAnsi="Arial" w:cs="Arial"/>
                <w:sz w:val="24"/>
                <w:szCs w:val="24"/>
              </w:rPr>
              <w:t>RIPTION and REQUIREMENTS</w:t>
            </w:r>
          </w:p>
        </w:tc>
      </w:tr>
      <w:tr w:rsidR="0096447C" w:rsidRPr="008737B7" w14:paraId="00F09B5E" w14:textId="77777777" w:rsidTr="002A5FBC">
        <w:tc>
          <w:tcPr>
            <w:tcW w:w="9350" w:type="dxa"/>
            <w:gridSpan w:val="2"/>
          </w:tcPr>
          <w:p w14:paraId="1DE87A2A" w14:textId="77777777" w:rsidR="0096447C" w:rsidRPr="008737B7" w:rsidRDefault="00090D15" w:rsidP="00F7637B">
            <w:pPr>
              <w:jc w:val="center"/>
              <w:rPr>
                <w:rFonts w:ascii="Arial" w:hAnsi="Arial" w:cs="Arial"/>
                <w:sz w:val="24"/>
                <w:szCs w:val="24"/>
              </w:rPr>
            </w:pPr>
            <w:r w:rsidRPr="008737B7">
              <w:rPr>
                <w:rFonts w:ascii="Arial" w:hAnsi="Arial" w:cs="Arial"/>
                <w:noProof/>
                <w:sz w:val="24"/>
                <w:szCs w:val="24"/>
              </w:rPr>
              <mc:AlternateContent>
                <mc:Choice Requires="wps">
                  <w:drawing>
                    <wp:anchor distT="0" distB="0" distL="114300" distR="114300" simplePos="0" relativeHeight="251671552" behindDoc="0" locked="0" layoutInCell="1" allowOverlap="1" wp14:anchorId="073A60C6" wp14:editId="2143FC8D">
                      <wp:simplePos x="0" y="0"/>
                      <wp:positionH relativeFrom="column">
                        <wp:posOffset>-33335</wp:posOffset>
                      </wp:positionH>
                      <wp:positionV relativeFrom="paragraph">
                        <wp:posOffset>-1540537</wp:posOffset>
                      </wp:positionV>
                      <wp:extent cx="5873750" cy="607039"/>
                      <wp:effectExtent l="0" t="0" r="12700" b="22225"/>
                      <wp:wrapNone/>
                      <wp:docPr id="12" name="Rectangle 12"/>
                      <wp:cNvGraphicFramePr/>
                      <a:graphic xmlns:a="http://schemas.openxmlformats.org/drawingml/2006/main">
                        <a:graphicData uri="http://schemas.microsoft.com/office/word/2010/wordprocessingShape">
                          <wps:wsp>
                            <wps:cNvSpPr/>
                            <wps:spPr>
                              <a:xfrm>
                                <a:off x="0" y="0"/>
                                <a:ext cx="5873750" cy="607039"/>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9214A47" w14:textId="58427C1E" w:rsidR="00055607" w:rsidRDefault="00DD73B9" w:rsidP="00C91C15">
                                  <w:pPr>
                                    <w:jc w:val="center"/>
                                    <w:rPr>
                                      <w:rFonts w:ascii="Arial" w:hAnsi="Arial" w:cs="Arial"/>
                                      <w:b/>
                                      <w:bCs/>
                                      <w:sz w:val="24"/>
                                      <w:szCs w:val="24"/>
                                    </w:rPr>
                                  </w:pPr>
                                  <w:r>
                                    <w:rPr>
                                      <w:rFonts w:ascii="Arial" w:hAnsi="Arial" w:cs="Arial"/>
                                      <w:b/>
                                      <w:bCs/>
                                      <w:sz w:val="24"/>
                                      <w:szCs w:val="24"/>
                                    </w:rPr>
                                    <w:t xml:space="preserve">Job </w:t>
                                  </w:r>
                                  <w:r w:rsidR="00055607" w:rsidRPr="008E6300">
                                    <w:rPr>
                                      <w:rFonts w:ascii="Arial" w:hAnsi="Arial" w:cs="Arial"/>
                                      <w:b/>
                                      <w:bCs/>
                                      <w:sz w:val="24"/>
                                      <w:szCs w:val="24"/>
                                    </w:rPr>
                                    <w:t>Category Descriptions</w:t>
                                  </w:r>
                                  <w:r w:rsidR="00732D2C">
                                    <w:rPr>
                                      <w:rFonts w:ascii="Arial" w:hAnsi="Arial" w:cs="Arial"/>
                                      <w:b/>
                                      <w:bCs/>
                                      <w:sz w:val="24"/>
                                      <w:szCs w:val="24"/>
                                    </w:rPr>
                                    <w:t xml:space="preserve"> – includes average pay range and historical </w:t>
                                  </w:r>
                                  <w:r w:rsidR="00C91C15">
                                    <w:rPr>
                                      <w:rFonts w:ascii="Arial" w:hAnsi="Arial" w:cs="Arial"/>
                                      <w:b/>
                                      <w:bCs/>
                                      <w:sz w:val="24"/>
                                      <w:szCs w:val="24"/>
                                    </w:rPr>
                                    <w:t xml:space="preserve">positions filled </w:t>
                                  </w:r>
                                  <w:r w:rsidR="00A6536B">
                                    <w:rPr>
                                      <w:rFonts w:ascii="Arial" w:hAnsi="Arial" w:cs="Arial"/>
                                      <w:b/>
                                      <w:bCs/>
                                      <w:sz w:val="24"/>
                                      <w:szCs w:val="24"/>
                                    </w:rPr>
                                    <w:t xml:space="preserve">from </w:t>
                                  </w:r>
                                  <w:r w:rsidR="00ED4D57">
                                    <w:rPr>
                                      <w:rFonts w:ascii="Arial" w:hAnsi="Arial" w:cs="Arial"/>
                                      <w:b/>
                                      <w:bCs/>
                                      <w:sz w:val="24"/>
                                      <w:szCs w:val="24"/>
                                    </w:rPr>
                                    <w:t xml:space="preserve">Oct 29, 2020 </w:t>
                                  </w:r>
                                  <w:r w:rsidR="00635256">
                                    <w:rPr>
                                      <w:rFonts w:ascii="Arial" w:hAnsi="Arial" w:cs="Arial"/>
                                      <w:b/>
                                      <w:bCs/>
                                      <w:sz w:val="24"/>
                                      <w:szCs w:val="24"/>
                                    </w:rPr>
                                    <w:t>–</w:t>
                                  </w:r>
                                  <w:r w:rsidR="00ED4D57">
                                    <w:rPr>
                                      <w:rFonts w:ascii="Arial" w:hAnsi="Arial" w:cs="Arial"/>
                                      <w:b/>
                                      <w:bCs/>
                                      <w:sz w:val="24"/>
                                      <w:szCs w:val="24"/>
                                    </w:rPr>
                                    <w:t xml:space="preserve"> </w:t>
                                  </w:r>
                                  <w:r w:rsidR="00635256">
                                    <w:rPr>
                                      <w:rFonts w:ascii="Arial" w:hAnsi="Arial" w:cs="Arial"/>
                                      <w:b/>
                                      <w:bCs/>
                                      <w:sz w:val="24"/>
                                      <w:szCs w:val="24"/>
                                    </w:rPr>
                                    <w:t>December 31, 2024</w:t>
                                  </w:r>
                                  <w:r w:rsidR="00A6536B">
                                    <w:rPr>
                                      <w:rFonts w:ascii="Arial" w:hAnsi="Arial" w:cs="Arial"/>
                                      <w:b/>
                                      <w:bCs/>
                                      <w:sz w:val="24"/>
                                      <w:szCs w:val="24"/>
                                    </w:rPr>
                                    <w:t>.</w:t>
                                  </w:r>
                                </w:p>
                                <w:p w14:paraId="1D2B6BC6" w14:textId="77777777" w:rsidR="00C91C15" w:rsidRDefault="00C91C15" w:rsidP="00055607">
                                  <w:pPr>
                                    <w:rPr>
                                      <w:rFonts w:ascii="Arial" w:hAnsi="Arial" w:cs="Arial"/>
                                      <w:b/>
                                      <w:bCs/>
                                      <w:sz w:val="24"/>
                                      <w:szCs w:val="24"/>
                                    </w:rPr>
                                  </w:pPr>
                                </w:p>
                                <w:p w14:paraId="25D24693" w14:textId="77777777" w:rsidR="00055607" w:rsidRDefault="00055607" w:rsidP="000556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A60C6" id="Rectangle 12" o:spid="_x0000_s1029" style="position:absolute;left:0;text-align:left;margin-left:-2.6pt;margin-top:-121.3pt;width:462.5pt;height:4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MYgIAACUFAAAOAAAAZHJzL2Uyb0RvYy54bWysVN9P2zAQfp+0/8Hy+0haKIWKFFUgpkkI&#10;EDDx7Do2ieT4vLPbpPvrd3bSFDG0SdPy4Jx9vz9/54vLrjFsq9DXYAs+Oco5U1ZCWdvXgn9/vvly&#10;xpkPwpbCgFUF3ynPL5efP120bqGmUIEpFTIKYv2idQWvQnCLLPOyUo3wR+CUJaUGbESgLb5mJYqW&#10;ojcmm+b5adYClg5BKu/p9LpX8mWKr7WS4V5rrwIzBafaQloxreu4ZssLsXhF4apaDmWIf6iiEbWl&#10;pGOoaxEE22D9W6imlggedDiS0GSgdS1V6oG6meTvunmqhFOpFwLHuxEm///Cyrvtk3tAgqF1fuFJ&#10;jF10Gpv4p/pYl8DajWCpLjBJh7Oz+fF8RphK0p3m8/z4PKKZHbwd+vBVQcOiUHCky0gYie2tD73p&#10;3oT8DvmTFHZGxRKMfVSa1SVlnCbvRA11ZZBtBV2qkFLZcNqrKlGq/niW0zfUM3qk6lLAGFnXxoyx&#10;J3+K3dc62EdXlZg1Oud/dx49UmawYXRuagv4UQATJkMDurffg9RDE1EK3bojbAp+HC3jyRrK3QMy&#10;hJ7p3smbmtC/FT48CCRq04XRuIZ7WrSBtuAwSJxVgD8/Oo/2xDjSctbSqBTc/9gIVJyZb5a4eD45&#10;OYmzlTYns/mUNvhWs36rsZvmCujiJvQwOJnEaB/MXtQIzQtN9SpmJZWwknIXXAbcb65CP8L0Lki1&#10;WiUzmicnwq19cjIGjzhHdj13LwLdQMFA5L2D/ViJxTsm9rbR08JqE0DXiaYHXIcboFlMVBrejTjs&#10;b/fJ6vC6LX8BAAD//wMAUEsDBBQABgAIAAAAIQD63BM+4QAAAAwBAAAPAAAAZHJzL2Rvd25yZXYu&#10;eG1sTI/BTsMwEETvSPyDtUhcUOs4lEJDnIoi6BGJwoGjHZs4wl6nsduGv2c5wWm1O6PZN/V6Cp4d&#10;7Zj6iBLEvABmsY2mx07C+9vz7A5YygqN8hGthG+bYN2cn9WqMvGEr/a4yx2jEEyVkuByHirOU+ts&#10;UGkeB4ukfcYxqEzr2HEzqhOFB8/LoljyoHqkD04N9tHZ9mt3CBL8h2vT/vrqReunLeo9boQTGykv&#10;L6aHe2DZTvnPDL/4hA4NMel4QJOYlzC7KclJs1yUS2DkWIkVldF0EovbAnhT8/8lmh8AAAD//wMA&#10;UEsBAi0AFAAGAAgAAAAhALaDOJL+AAAA4QEAABMAAAAAAAAAAAAAAAAAAAAAAFtDb250ZW50X1R5&#10;cGVzXS54bWxQSwECLQAUAAYACAAAACEAOP0h/9YAAACUAQAACwAAAAAAAAAAAAAAAAAvAQAAX3Jl&#10;bHMvLnJlbHNQSwECLQAUAAYACAAAACEA4P2cTGICAAAlBQAADgAAAAAAAAAAAAAAAAAuAgAAZHJz&#10;L2Uyb0RvYy54bWxQSwECLQAUAAYACAAAACEA+twTPuEAAAAMAQAADwAAAAAAAAAAAAAAAAC8BAAA&#10;ZHJzL2Rvd25yZXYueG1sUEsFBgAAAAAEAAQA8wAAAMoFAAAAAA==&#10;" fillcolor="#70ad47 [3209]" strokecolor="#375623 [1609]" strokeweight="1pt">
                      <v:textbox>
                        <w:txbxContent>
                          <w:p w14:paraId="49214A47" w14:textId="58427C1E" w:rsidR="00055607" w:rsidRDefault="00DD73B9" w:rsidP="00C91C15">
                            <w:pPr>
                              <w:jc w:val="center"/>
                              <w:rPr>
                                <w:rFonts w:ascii="Arial" w:hAnsi="Arial" w:cs="Arial"/>
                                <w:b/>
                                <w:bCs/>
                                <w:sz w:val="24"/>
                                <w:szCs w:val="24"/>
                              </w:rPr>
                            </w:pPr>
                            <w:r>
                              <w:rPr>
                                <w:rFonts w:ascii="Arial" w:hAnsi="Arial" w:cs="Arial"/>
                                <w:b/>
                                <w:bCs/>
                                <w:sz w:val="24"/>
                                <w:szCs w:val="24"/>
                              </w:rPr>
                              <w:t xml:space="preserve">Job </w:t>
                            </w:r>
                            <w:r w:rsidR="00055607" w:rsidRPr="008E6300">
                              <w:rPr>
                                <w:rFonts w:ascii="Arial" w:hAnsi="Arial" w:cs="Arial"/>
                                <w:b/>
                                <w:bCs/>
                                <w:sz w:val="24"/>
                                <w:szCs w:val="24"/>
                              </w:rPr>
                              <w:t>Category Descriptions</w:t>
                            </w:r>
                            <w:r w:rsidR="00732D2C">
                              <w:rPr>
                                <w:rFonts w:ascii="Arial" w:hAnsi="Arial" w:cs="Arial"/>
                                <w:b/>
                                <w:bCs/>
                                <w:sz w:val="24"/>
                                <w:szCs w:val="24"/>
                              </w:rPr>
                              <w:t xml:space="preserve"> – includes average pay range and historical </w:t>
                            </w:r>
                            <w:r w:rsidR="00C91C15">
                              <w:rPr>
                                <w:rFonts w:ascii="Arial" w:hAnsi="Arial" w:cs="Arial"/>
                                <w:b/>
                                <w:bCs/>
                                <w:sz w:val="24"/>
                                <w:szCs w:val="24"/>
                              </w:rPr>
                              <w:t xml:space="preserve">positions filled </w:t>
                            </w:r>
                            <w:r w:rsidR="00A6536B">
                              <w:rPr>
                                <w:rFonts w:ascii="Arial" w:hAnsi="Arial" w:cs="Arial"/>
                                <w:b/>
                                <w:bCs/>
                                <w:sz w:val="24"/>
                                <w:szCs w:val="24"/>
                              </w:rPr>
                              <w:t xml:space="preserve">from </w:t>
                            </w:r>
                            <w:r w:rsidR="00ED4D57">
                              <w:rPr>
                                <w:rFonts w:ascii="Arial" w:hAnsi="Arial" w:cs="Arial"/>
                                <w:b/>
                                <w:bCs/>
                                <w:sz w:val="24"/>
                                <w:szCs w:val="24"/>
                              </w:rPr>
                              <w:t xml:space="preserve">Oct 29, 2020 </w:t>
                            </w:r>
                            <w:r w:rsidR="00635256">
                              <w:rPr>
                                <w:rFonts w:ascii="Arial" w:hAnsi="Arial" w:cs="Arial"/>
                                <w:b/>
                                <w:bCs/>
                                <w:sz w:val="24"/>
                                <w:szCs w:val="24"/>
                              </w:rPr>
                              <w:t>–</w:t>
                            </w:r>
                            <w:r w:rsidR="00ED4D57">
                              <w:rPr>
                                <w:rFonts w:ascii="Arial" w:hAnsi="Arial" w:cs="Arial"/>
                                <w:b/>
                                <w:bCs/>
                                <w:sz w:val="24"/>
                                <w:szCs w:val="24"/>
                              </w:rPr>
                              <w:t xml:space="preserve"> </w:t>
                            </w:r>
                            <w:r w:rsidR="00635256">
                              <w:rPr>
                                <w:rFonts w:ascii="Arial" w:hAnsi="Arial" w:cs="Arial"/>
                                <w:b/>
                                <w:bCs/>
                                <w:sz w:val="24"/>
                                <w:szCs w:val="24"/>
                              </w:rPr>
                              <w:t>December 31, 2024</w:t>
                            </w:r>
                            <w:r w:rsidR="00A6536B">
                              <w:rPr>
                                <w:rFonts w:ascii="Arial" w:hAnsi="Arial" w:cs="Arial"/>
                                <w:b/>
                                <w:bCs/>
                                <w:sz w:val="24"/>
                                <w:szCs w:val="24"/>
                              </w:rPr>
                              <w:t>.</w:t>
                            </w:r>
                          </w:p>
                          <w:p w14:paraId="1D2B6BC6" w14:textId="77777777" w:rsidR="00C91C15" w:rsidRDefault="00C91C15" w:rsidP="00055607">
                            <w:pPr>
                              <w:rPr>
                                <w:rFonts w:ascii="Arial" w:hAnsi="Arial" w:cs="Arial"/>
                                <w:b/>
                                <w:bCs/>
                                <w:sz w:val="24"/>
                                <w:szCs w:val="24"/>
                              </w:rPr>
                            </w:pPr>
                          </w:p>
                          <w:p w14:paraId="25D24693" w14:textId="77777777" w:rsidR="00055607" w:rsidRDefault="00055607" w:rsidP="00055607">
                            <w:pPr>
                              <w:jc w:val="center"/>
                            </w:pPr>
                          </w:p>
                        </w:txbxContent>
                      </v:textbox>
                    </v:rect>
                  </w:pict>
                </mc:Fallback>
              </mc:AlternateContent>
            </w:r>
          </w:p>
          <w:p w14:paraId="7AA366FC" w14:textId="77777777" w:rsidR="0096447C" w:rsidRPr="008737B7" w:rsidRDefault="0096447C" w:rsidP="0096447C">
            <w:pPr>
              <w:rPr>
                <w:rFonts w:ascii="Arial" w:hAnsi="Arial" w:cs="Arial"/>
                <w:sz w:val="24"/>
                <w:szCs w:val="24"/>
              </w:rPr>
            </w:pPr>
          </w:p>
          <w:p w14:paraId="69B2C78F" w14:textId="77777777" w:rsidR="005257E9" w:rsidRPr="008737B7" w:rsidRDefault="005257E9" w:rsidP="0096447C">
            <w:pPr>
              <w:rPr>
                <w:rFonts w:ascii="Arial" w:hAnsi="Arial" w:cs="Arial"/>
                <w:sz w:val="24"/>
                <w:szCs w:val="24"/>
              </w:rPr>
            </w:pPr>
          </w:p>
          <w:p w14:paraId="0A9E9617" w14:textId="77777777" w:rsidR="003C54CF" w:rsidRPr="008737B7" w:rsidRDefault="003C54CF" w:rsidP="0096447C">
            <w:pPr>
              <w:rPr>
                <w:rFonts w:ascii="Arial" w:hAnsi="Arial" w:cs="Arial"/>
                <w:sz w:val="24"/>
                <w:szCs w:val="24"/>
              </w:rPr>
            </w:pPr>
          </w:p>
        </w:tc>
      </w:tr>
      <w:tr w:rsidR="00BE0518" w:rsidRPr="008737B7" w14:paraId="6ABE7B59" w14:textId="77777777" w:rsidTr="00331EB8">
        <w:tc>
          <w:tcPr>
            <w:tcW w:w="2765" w:type="dxa"/>
          </w:tcPr>
          <w:p w14:paraId="298522AB" w14:textId="58986471" w:rsidR="00BE0518" w:rsidRPr="006F51BF" w:rsidRDefault="00BE0518" w:rsidP="008E6300">
            <w:pPr>
              <w:jc w:val="center"/>
              <w:rPr>
                <w:rFonts w:ascii="Arial" w:hAnsi="Arial" w:cs="Arial"/>
                <w:b/>
                <w:bCs/>
                <w:noProof/>
                <w:sz w:val="24"/>
                <w:szCs w:val="24"/>
              </w:rPr>
            </w:pPr>
          </w:p>
        </w:tc>
        <w:tc>
          <w:tcPr>
            <w:tcW w:w="6585" w:type="dxa"/>
          </w:tcPr>
          <w:p w14:paraId="738FB277" w14:textId="01CAB542" w:rsidR="00BE0518" w:rsidRPr="006F51BF" w:rsidRDefault="00BE0518" w:rsidP="008E6300">
            <w:pPr>
              <w:rPr>
                <w:rFonts w:ascii="Arial" w:hAnsi="Arial" w:cs="Arial"/>
                <w:color w:val="000000"/>
                <w:sz w:val="24"/>
                <w:szCs w:val="24"/>
              </w:rPr>
            </w:pPr>
          </w:p>
        </w:tc>
      </w:tr>
      <w:tr w:rsidR="005F1691" w:rsidRPr="008737B7" w14:paraId="4FD918D9" w14:textId="77777777" w:rsidTr="00331EB8">
        <w:tc>
          <w:tcPr>
            <w:tcW w:w="2765" w:type="dxa"/>
            <w:vMerge w:val="restart"/>
          </w:tcPr>
          <w:p w14:paraId="288EEE29" w14:textId="77777777" w:rsidR="005F1691" w:rsidRPr="008737B7" w:rsidRDefault="005F1691" w:rsidP="008E6300">
            <w:pPr>
              <w:jc w:val="center"/>
              <w:rPr>
                <w:rFonts w:ascii="Arial" w:hAnsi="Arial" w:cs="Arial"/>
                <w:sz w:val="24"/>
                <w:szCs w:val="24"/>
                <w:highlight w:val="darkBlue"/>
              </w:rPr>
            </w:pPr>
            <w:r w:rsidRPr="008737B7">
              <w:rPr>
                <w:rFonts w:ascii="Arial" w:hAnsi="Arial" w:cs="Arial"/>
                <w:noProof/>
                <w:sz w:val="24"/>
                <w:szCs w:val="24"/>
              </w:rPr>
              <mc:AlternateContent>
                <mc:Choice Requires="wps">
                  <w:drawing>
                    <wp:anchor distT="0" distB="0" distL="114300" distR="114300" simplePos="0" relativeHeight="251665408" behindDoc="0" locked="0" layoutInCell="1" allowOverlap="1" wp14:anchorId="29C34548" wp14:editId="45F19720">
                      <wp:simplePos x="0" y="0"/>
                      <wp:positionH relativeFrom="column">
                        <wp:posOffset>-33335</wp:posOffset>
                      </wp:positionH>
                      <wp:positionV relativeFrom="paragraph">
                        <wp:posOffset>90063</wp:posOffset>
                      </wp:positionV>
                      <wp:extent cx="1676400" cy="3142770"/>
                      <wp:effectExtent l="0" t="0" r="19050" b="19685"/>
                      <wp:wrapNone/>
                      <wp:docPr id="2" name="Rectangle 2"/>
                      <wp:cNvGraphicFramePr/>
                      <a:graphic xmlns:a="http://schemas.openxmlformats.org/drawingml/2006/main">
                        <a:graphicData uri="http://schemas.microsoft.com/office/word/2010/wordprocessingShape">
                          <wps:wsp>
                            <wps:cNvSpPr/>
                            <wps:spPr>
                              <a:xfrm>
                                <a:off x="0" y="0"/>
                                <a:ext cx="1676400" cy="31427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8D6A9D" w14:textId="77777777" w:rsidR="00732D2C" w:rsidRPr="0096447C" w:rsidRDefault="005F1691" w:rsidP="00732D2C">
                                  <w:pPr>
                                    <w:jc w:val="center"/>
                                    <w:rPr>
                                      <w:rFonts w:ascii="Arial" w:hAnsi="Arial" w:cs="Arial"/>
                                      <w:sz w:val="24"/>
                                      <w:szCs w:val="24"/>
                                    </w:rPr>
                                  </w:pPr>
                                  <w:r w:rsidRPr="0096447C">
                                    <w:rPr>
                                      <w:rFonts w:ascii="Arial" w:hAnsi="Arial" w:cs="Arial"/>
                                      <w:sz w:val="24"/>
                                      <w:szCs w:val="24"/>
                                    </w:rPr>
                                    <w:t>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34548" id="Rectangle 2" o:spid="_x0000_s1030" style="position:absolute;left:0;text-align:left;margin-left:-2.6pt;margin-top:7.1pt;width:132pt;height:2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tagIAACYFAAAOAAAAZHJzL2Uyb0RvYy54bWysVMFu2zAMvQ/YPwi6r7aztNmCOkXQosOA&#10;oi3WDj0rslQbkEWNUmJnXz9KdpyiLXYYloMjiuQj9fSo84u+NWyn0DdgS16c5JwpK6Fq7HPJfz5e&#10;f/rCmQ/CVsKAVSXfK88vVh8/nHduqWZQg6kUMgKxftm5ktchuGWWeVmrVvgTcMqSUwO2IpCJz1mF&#10;oiP01mSzPD/LOsDKIUjlPe1eDU6+SvhaKxnutPYqMFNy6i2kL6bvJn6z1blYPqNwdSPHNsQ/dNGK&#10;xlLRCepKBMG22LyBahuJ4EGHEwltBlo3UqUz0GmK/NVpHmrhVDoLkePdRJP/f7Dydvfg7pFo6Jxf&#10;elrGU/Qa2/hP/bE+kbWfyFJ9YJI2i7PF2TwnTiX5Phfz2WKR6MyO6Q59+KagZXFRcqTbSCSJ3Y0P&#10;VJJCDyFkHBtIq7A3KvZg7A+lWVNRyVnKTtpQlwbZTtCtCimVDcXgqkWlhu3TnH7xeqnIlJGsBBiR&#10;dWPMhD0CRN29xR5gxviYqpK0puT8b40NyVNGqgw2TMltYwHfAzB0qrHyEH8gaaAmshT6TU/clHwe&#10;I+POBqr9PTKEQereyeuG2L8RPtwLJG3TjdG8hjv6aANdyWFccVYD/n5vP8aT5MjLWUezUnL/aytQ&#10;cWa+WxLj12I+j8OVjPnpYkYGvvRsXnrstr0EuriCXgYn0zLGB3NYaoT2icZ6HauSS1hJtUsuAx6M&#10;yzDMMD0MUq3XKYwGyolwYx+cjOCR56iux/5JoBslGEi9t3CYK7F8pcQhNmZaWG8D6CbJ9MjreAM0&#10;jElK48MRp/2lnaKOz9vqDwAAAP//AwBQSwMEFAAGAAgAAAAhABgnQCDbAAAACQEAAA8AAABkcnMv&#10;ZG93bnJldi54bWxMT8tOwzAQvCPxD9YicWudRARKGqdClbggcWjLB2zjJU4b21HsNMnfs5zgtJqd&#10;0TzK3Ww7caMhtN4pSNcJCHK1161rFHyd3lcbECGi09h5RwoWCrCr7u9KLLSf3IFux9gINnGhQAUm&#10;xr6QMtSGLIa178kx9+0Hi5Hh0Eg94MTmtpNZkjxLi63jBIM97Q3V1+NoOQTpsKQv0/76aeaPlrrl&#10;QuOi1OPD/LYFEWmOf2L4rc/VoeJOZz86HUSnYJVnrOT/E1/ms3zDU84K8uQ1BVmV8v+C6gcAAP//&#10;AwBQSwECLQAUAAYACAAAACEAtoM4kv4AAADhAQAAEwAAAAAAAAAAAAAAAAAAAAAAW0NvbnRlbnRf&#10;VHlwZXNdLnhtbFBLAQItABQABgAIAAAAIQA4/SH/1gAAAJQBAAALAAAAAAAAAAAAAAAAAC8BAABf&#10;cmVscy8ucmVsc1BLAQItABQABgAIAAAAIQAwcaCtagIAACYFAAAOAAAAAAAAAAAAAAAAAC4CAABk&#10;cnMvZTJvRG9jLnhtbFBLAQItABQABgAIAAAAIQAYJ0Ag2wAAAAkBAAAPAAAAAAAAAAAAAAAAAMQE&#10;AABkcnMvZG93bnJldi54bWxQSwUGAAAAAAQABADzAAAAzAUAAAAA&#10;" fillcolor="#4472c4 [3204]" strokecolor="#1f3763 [1604]" strokeweight="1pt">
                      <v:textbox>
                        <w:txbxContent>
                          <w:p w14:paraId="4B8D6A9D" w14:textId="77777777" w:rsidR="00732D2C" w:rsidRPr="0096447C" w:rsidRDefault="005F1691" w:rsidP="00732D2C">
                            <w:pPr>
                              <w:jc w:val="center"/>
                              <w:rPr>
                                <w:rFonts w:ascii="Arial" w:hAnsi="Arial" w:cs="Arial"/>
                                <w:sz w:val="24"/>
                                <w:szCs w:val="24"/>
                              </w:rPr>
                            </w:pPr>
                            <w:r w:rsidRPr="0096447C">
                              <w:rPr>
                                <w:rFonts w:ascii="Arial" w:hAnsi="Arial" w:cs="Arial"/>
                                <w:sz w:val="24"/>
                                <w:szCs w:val="24"/>
                              </w:rPr>
                              <w:t>Accountant</w:t>
                            </w:r>
                          </w:p>
                        </w:txbxContent>
                      </v:textbox>
                    </v:rect>
                  </w:pict>
                </mc:Fallback>
              </mc:AlternateContent>
            </w:r>
          </w:p>
          <w:p w14:paraId="0E5352CB" w14:textId="77777777" w:rsidR="005F1691" w:rsidRPr="008737B7" w:rsidRDefault="005F1691" w:rsidP="008E6300">
            <w:pPr>
              <w:jc w:val="center"/>
              <w:rPr>
                <w:rFonts w:ascii="Arial" w:hAnsi="Arial" w:cs="Arial"/>
                <w:sz w:val="24"/>
                <w:szCs w:val="24"/>
                <w:highlight w:val="darkBlue"/>
              </w:rPr>
            </w:pPr>
          </w:p>
          <w:p w14:paraId="2D9BFC8E" w14:textId="77777777" w:rsidR="005F1691" w:rsidRPr="008737B7" w:rsidRDefault="005F1691" w:rsidP="008E6300">
            <w:pPr>
              <w:jc w:val="center"/>
              <w:rPr>
                <w:rFonts w:ascii="Arial" w:hAnsi="Arial" w:cs="Arial"/>
                <w:sz w:val="24"/>
                <w:szCs w:val="24"/>
                <w:highlight w:val="darkBlue"/>
              </w:rPr>
            </w:pPr>
          </w:p>
          <w:p w14:paraId="5434A003" w14:textId="77777777" w:rsidR="005F1691" w:rsidRPr="008737B7" w:rsidRDefault="005F1691" w:rsidP="008E6300">
            <w:pPr>
              <w:jc w:val="center"/>
              <w:rPr>
                <w:rFonts w:ascii="Arial" w:hAnsi="Arial" w:cs="Arial"/>
                <w:sz w:val="24"/>
                <w:szCs w:val="24"/>
                <w:highlight w:val="darkBlue"/>
              </w:rPr>
            </w:pPr>
          </w:p>
          <w:p w14:paraId="01EB776C" w14:textId="77777777" w:rsidR="005F1691" w:rsidRPr="008737B7" w:rsidRDefault="005F1691" w:rsidP="008E6300">
            <w:pPr>
              <w:jc w:val="center"/>
              <w:rPr>
                <w:rFonts w:ascii="Arial" w:hAnsi="Arial" w:cs="Arial"/>
                <w:sz w:val="24"/>
                <w:szCs w:val="24"/>
                <w:highlight w:val="darkBlue"/>
              </w:rPr>
            </w:pPr>
          </w:p>
          <w:p w14:paraId="41512607" w14:textId="77777777" w:rsidR="005F1691" w:rsidRPr="008737B7" w:rsidRDefault="005F1691" w:rsidP="008E6300">
            <w:pPr>
              <w:jc w:val="center"/>
              <w:rPr>
                <w:rFonts w:ascii="Arial" w:hAnsi="Arial" w:cs="Arial"/>
                <w:sz w:val="24"/>
                <w:szCs w:val="24"/>
                <w:highlight w:val="darkBlue"/>
              </w:rPr>
            </w:pPr>
          </w:p>
          <w:p w14:paraId="612CB26F" w14:textId="77777777" w:rsidR="005F1691" w:rsidRPr="008737B7" w:rsidRDefault="005F1691" w:rsidP="008E6300">
            <w:pPr>
              <w:jc w:val="center"/>
              <w:rPr>
                <w:rFonts w:ascii="Arial" w:hAnsi="Arial" w:cs="Arial"/>
                <w:sz w:val="24"/>
                <w:szCs w:val="24"/>
                <w:highlight w:val="darkBlue"/>
              </w:rPr>
            </w:pPr>
          </w:p>
          <w:p w14:paraId="0AC63FA4" w14:textId="77777777" w:rsidR="005F1691" w:rsidRPr="008737B7" w:rsidRDefault="005F1691" w:rsidP="008E6300">
            <w:pPr>
              <w:jc w:val="center"/>
              <w:rPr>
                <w:rFonts w:ascii="Arial" w:hAnsi="Arial" w:cs="Arial"/>
                <w:sz w:val="24"/>
                <w:szCs w:val="24"/>
                <w:highlight w:val="darkBlue"/>
              </w:rPr>
            </w:pPr>
          </w:p>
          <w:p w14:paraId="72843EF5" w14:textId="77777777" w:rsidR="005F1691" w:rsidRPr="008737B7" w:rsidRDefault="005F1691" w:rsidP="008E6300">
            <w:pPr>
              <w:jc w:val="center"/>
              <w:rPr>
                <w:rFonts w:ascii="Arial" w:hAnsi="Arial" w:cs="Arial"/>
                <w:sz w:val="24"/>
                <w:szCs w:val="24"/>
                <w:highlight w:val="darkBlue"/>
              </w:rPr>
            </w:pPr>
          </w:p>
          <w:p w14:paraId="567028AD" w14:textId="77777777" w:rsidR="005F1691" w:rsidRPr="008737B7" w:rsidRDefault="005F1691" w:rsidP="008E6300">
            <w:pPr>
              <w:jc w:val="center"/>
              <w:rPr>
                <w:rFonts w:ascii="Arial" w:hAnsi="Arial" w:cs="Arial"/>
                <w:sz w:val="24"/>
                <w:szCs w:val="24"/>
                <w:highlight w:val="darkBlue"/>
              </w:rPr>
            </w:pPr>
          </w:p>
          <w:p w14:paraId="27D54F70" w14:textId="77777777" w:rsidR="005F1691" w:rsidRPr="008737B7" w:rsidRDefault="005F1691" w:rsidP="008E6300">
            <w:pPr>
              <w:jc w:val="center"/>
              <w:rPr>
                <w:rFonts w:ascii="Arial" w:hAnsi="Arial" w:cs="Arial"/>
                <w:sz w:val="24"/>
                <w:szCs w:val="24"/>
                <w:highlight w:val="darkBlue"/>
              </w:rPr>
            </w:pPr>
          </w:p>
          <w:p w14:paraId="3D554651" w14:textId="77777777" w:rsidR="005F1691" w:rsidRPr="008737B7" w:rsidRDefault="005F1691" w:rsidP="008E6300">
            <w:pPr>
              <w:jc w:val="center"/>
              <w:rPr>
                <w:rFonts w:ascii="Arial" w:hAnsi="Arial" w:cs="Arial"/>
                <w:sz w:val="24"/>
                <w:szCs w:val="24"/>
                <w:highlight w:val="darkBlue"/>
              </w:rPr>
            </w:pPr>
          </w:p>
          <w:p w14:paraId="0B7767F9" w14:textId="77777777" w:rsidR="005F1691" w:rsidRPr="008737B7" w:rsidRDefault="005F1691" w:rsidP="008E6300">
            <w:pPr>
              <w:jc w:val="center"/>
              <w:rPr>
                <w:rFonts w:ascii="Arial" w:hAnsi="Arial" w:cs="Arial"/>
                <w:sz w:val="24"/>
                <w:szCs w:val="24"/>
                <w:highlight w:val="darkBlue"/>
              </w:rPr>
            </w:pPr>
          </w:p>
          <w:p w14:paraId="7EDC6710" w14:textId="77777777" w:rsidR="005F1691" w:rsidRPr="008737B7" w:rsidRDefault="005F1691" w:rsidP="008E6300">
            <w:pPr>
              <w:jc w:val="center"/>
              <w:rPr>
                <w:rFonts w:ascii="Arial" w:hAnsi="Arial" w:cs="Arial"/>
                <w:sz w:val="24"/>
                <w:szCs w:val="24"/>
                <w:highlight w:val="darkBlue"/>
              </w:rPr>
            </w:pPr>
          </w:p>
          <w:p w14:paraId="686AC613" w14:textId="77777777" w:rsidR="005F1691" w:rsidRPr="008737B7" w:rsidRDefault="005F1691" w:rsidP="008E6300">
            <w:pPr>
              <w:jc w:val="center"/>
              <w:rPr>
                <w:rFonts w:ascii="Arial" w:hAnsi="Arial" w:cs="Arial"/>
                <w:sz w:val="24"/>
                <w:szCs w:val="24"/>
                <w:highlight w:val="darkBlue"/>
              </w:rPr>
            </w:pPr>
          </w:p>
        </w:tc>
        <w:tc>
          <w:tcPr>
            <w:tcW w:w="6585" w:type="dxa"/>
          </w:tcPr>
          <w:p w14:paraId="379423D9" w14:textId="77777777" w:rsidR="004879CC" w:rsidRDefault="005F1691" w:rsidP="007A025D">
            <w:pPr>
              <w:rPr>
                <w:rFonts w:ascii="Arial" w:hAnsi="Arial" w:cs="Arial"/>
                <w:color w:val="000000"/>
                <w:sz w:val="24"/>
                <w:szCs w:val="24"/>
              </w:rPr>
            </w:pPr>
            <w:r w:rsidRPr="008737B7">
              <w:rPr>
                <w:rFonts w:ascii="Arial" w:hAnsi="Arial" w:cs="Arial"/>
                <w:color w:val="000000"/>
                <w:sz w:val="24"/>
                <w:szCs w:val="24"/>
                <w:u w:val="single"/>
              </w:rPr>
              <w:t xml:space="preserve">Position Summary:    </w:t>
            </w:r>
            <w:r w:rsidRPr="008737B7">
              <w:rPr>
                <w:rFonts w:ascii="Arial" w:hAnsi="Arial" w:cs="Arial"/>
                <w:color w:val="000000"/>
                <w:sz w:val="24"/>
                <w:szCs w:val="24"/>
              </w:rPr>
              <w:t xml:space="preserve">        </w:t>
            </w:r>
          </w:p>
          <w:p w14:paraId="6176A7C2" w14:textId="4D04433C" w:rsidR="007A025D" w:rsidRPr="007A025D" w:rsidRDefault="005F1691" w:rsidP="007A025D">
            <w:pPr>
              <w:rPr>
                <w:rFonts w:ascii="Arial" w:hAnsi="Arial" w:cs="Arial"/>
                <w:color w:val="000000"/>
                <w:sz w:val="24"/>
                <w:szCs w:val="24"/>
              </w:rPr>
            </w:pPr>
            <w:r w:rsidRPr="008737B7">
              <w:rPr>
                <w:rFonts w:ascii="Arial" w:hAnsi="Arial" w:cs="Arial"/>
                <w:color w:val="000000"/>
                <w:sz w:val="24"/>
                <w:szCs w:val="24"/>
              </w:rPr>
              <w:t xml:space="preserve">                                                                                                                                                                                                                                                                                 </w:t>
            </w:r>
            <w:r w:rsidR="007A025D" w:rsidRPr="007A025D">
              <w:rPr>
                <w:rFonts w:ascii="Arial" w:hAnsi="Arial" w:cs="Arial"/>
                <w:color w:val="000000"/>
                <w:sz w:val="24"/>
                <w:szCs w:val="24"/>
              </w:rPr>
              <w:t xml:space="preserve">This position will work under general supervision and be responsible for performing advanced accounting functions for the Wisconsin Retirement System (WRS) as well as other employee benefit plans administered by the Employee Trust Fund. </w:t>
            </w:r>
          </w:p>
          <w:p w14:paraId="200EB4FD" w14:textId="77777777" w:rsidR="007A025D" w:rsidRPr="007A025D" w:rsidRDefault="007A025D" w:rsidP="007A025D">
            <w:pPr>
              <w:rPr>
                <w:rFonts w:ascii="Arial" w:hAnsi="Arial" w:cs="Arial"/>
                <w:color w:val="000000"/>
                <w:sz w:val="24"/>
                <w:szCs w:val="24"/>
              </w:rPr>
            </w:pPr>
          </w:p>
          <w:p w14:paraId="633DAB14" w14:textId="6EDD6F75" w:rsidR="005F1691" w:rsidRPr="008737B7" w:rsidRDefault="007A025D" w:rsidP="007A025D">
            <w:pPr>
              <w:rPr>
                <w:rFonts w:ascii="Arial" w:hAnsi="Arial" w:cs="Arial"/>
                <w:color w:val="000000"/>
                <w:sz w:val="24"/>
                <w:szCs w:val="24"/>
              </w:rPr>
            </w:pPr>
            <w:r w:rsidRPr="007A025D">
              <w:rPr>
                <w:rFonts w:ascii="Arial" w:hAnsi="Arial" w:cs="Arial"/>
                <w:color w:val="000000"/>
                <w:sz w:val="24"/>
                <w:szCs w:val="24"/>
              </w:rPr>
              <w:t>This position is responsible for independently performing complex financial calculations, reconciliations, and financial analysis as well as completing journal entries and other accounting functions in accordance with GAAP. This position will audit vouchers and journal entries related to annuity payments and allocations as well as perform and review member account adjustments following ETF policies and state statute. This position is also actively involved in the analysis, development, and implementation of procedures to ensure the most efficient and effective implementation of work plans and/or procedures.</w:t>
            </w:r>
          </w:p>
        </w:tc>
      </w:tr>
      <w:tr w:rsidR="00BA66EA" w:rsidRPr="008737B7" w14:paraId="4AC514BC" w14:textId="77777777" w:rsidTr="00331EB8">
        <w:tc>
          <w:tcPr>
            <w:tcW w:w="2765" w:type="dxa"/>
            <w:vMerge/>
          </w:tcPr>
          <w:p w14:paraId="569B1CF7" w14:textId="77777777" w:rsidR="00BA66EA" w:rsidRPr="008737B7" w:rsidRDefault="00BA66EA" w:rsidP="008E6300">
            <w:pPr>
              <w:jc w:val="center"/>
              <w:rPr>
                <w:rFonts w:ascii="Arial" w:hAnsi="Arial" w:cs="Arial"/>
                <w:noProof/>
                <w:sz w:val="24"/>
                <w:szCs w:val="24"/>
              </w:rPr>
            </w:pPr>
          </w:p>
        </w:tc>
        <w:tc>
          <w:tcPr>
            <w:tcW w:w="6585" w:type="dxa"/>
          </w:tcPr>
          <w:p w14:paraId="17B30B4C" w14:textId="77777777" w:rsidR="00BA66EA" w:rsidRPr="008737B7" w:rsidRDefault="00BA66EA" w:rsidP="008E6300">
            <w:pPr>
              <w:rPr>
                <w:rFonts w:ascii="Arial" w:hAnsi="Arial" w:cs="Arial"/>
                <w:color w:val="000000"/>
                <w:sz w:val="24"/>
                <w:szCs w:val="24"/>
                <w:u w:val="single"/>
              </w:rPr>
            </w:pPr>
          </w:p>
        </w:tc>
      </w:tr>
      <w:tr w:rsidR="005F1691" w:rsidRPr="008737B7" w14:paraId="36D9F01B" w14:textId="77777777" w:rsidTr="00331EB8">
        <w:tc>
          <w:tcPr>
            <w:tcW w:w="2765" w:type="dxa"/>
            <w:vMerge/>
          </w:tcPr>
          <w:p w14:paraId="05B95DFF" w14:textId="77777777" w:rsidR="005F1691" w:rsidRPr="008737B7" w:rsidRDefault="005F1691">
            <w:pPr>
              <w:rPr>
                <w:rFonts w:ascii="Arial" w:hAnsi="Arial" w:cs="Arial"/>
                <w:sz w:val="24"/>
                <w:szCs w:val="24"/>
              </w:rPr>
            </w:pPr>
          </w:p>
        </w:tc>
        <w:tc>
          <w:tcPr>
            <w:tcW w:w="6585" w:type="dxa"/>
          </w:tcPr>
          <w:p w14:paraId="3357B01E" w14:textId="6A595711" w:rsidR="007A025D" w:rsidRPr="008737B7" w:rsidRDefault="005F1691" w:rsidP="007A025D">
            <w:pPr>
              <w:rPr>
                <w:snapToGrid w:val="0"/>
                <w:sz w:val="24"/>
                <w:szCs w:val="24"/>
              </w:rPr>
            </w:pPr>
            <w:r w:rsidRPr="008737B7">
              <w:rPr>
                <w:rFonts w:ascii="Arial" w:hAnsi="Arial" w:cs="Arial"/>
                <w:color w:val="000000"/>
                <w:sz w:val="24"/>
                <w:szCs w:val="24"/>
                <w:u w:val="single"/>
              </w:rPr>
              <w:t xml:space="preserve">Qualifications: </w:t>
            </w:r>
            <w:r w:rsidRPr="008737B7">
              <w:rPr>
                <w:rFonts w:ascii="Arial" w:hAnsi="Arial" w:cs="Arial"/>
                <w:color w:val="000000"/>
                <w:sz w:val="24"/>
                <w:szCs w:val="24"/>
              </w:rPr>
              <w:t xml:space="preserve">                                                                                                                                                                                                                                                                                 </w:t>
            </w:r>
          </w:p>
          <w:p w14:paraId="0BA87A57" w14:textId="77777777" w:rsidR="007A025D" w:rsidRPr="007A025D" w:rsidRDefault="007A025D" w:rsidP="007A025D">
            <w:pPr>
              <w:pStyle w:val="PBMRFPiiiStyle"/>
              <w:numPr>
                <w:ilvl w:val="0"/>
                <w:numId w:val="0"/>
              </w:numPr>
              <w:rPr>
                <w:sz w:val="24"/>
                <w:szCs w:val="24"/>
              </w:rPr>
            </w:pPr>
            <w:r w:rsidRPr="007A025D">
              <w:rPr>
                <w:sz w:val="24"/>
                <w:szCs w:val="24"/>
              </w:rPr>
              <w:t xml:space="preserve">Minimum qualified candidates will have experience with the following items: </w:t>
            </w:r>
          </w:p>
          <w:p w14:paraId="55CB7F0C" w14:textId="77777777" w:rsidR="007A025D" w:rsidRPr="007A025D" w:rsidRDefault="007A025D" w:rsidP="007A025D">
            <w:pPr>
              <w:pStyle w:val="PBMRFPiiiStyle"/>
              <w:numPr>
                <w:ilvl w:val="0"/>
                <w:numId w:val="26"/>
              </w:numPr>
              <w:rPr>
                <w:sz w:val="24"/>
                <w:szCs w:val="24"/>
              </w:rPr>
            </w:pPr>
            <w:r w:rsidRPr="007A025D">
              <w:rPr>
                <w:sz w:val="24"/>
                <w:szCs w:val="24"/>
              </w:rPr>
              <w:t>Bachelor's degree or higher in accounting.</w:t>
            </w:r>
          </w:p>
          <w:p w14:paraId="7AD5E1D9" w14:textId="77777777" w:rsidR="007A025D" w:rsidRPr="007A025D" w:rsidRDefault="007A025D" w:rsidP="007A025D">
            <w:pPr>
              <w:pStyle w:val="PBMRFPiiiStyle"/>
              <w:numPr>
                <w:ilvl w:val="0"/>
                <w:numId w:val="0"/>
              </w:numPr>
              <w:rPr>
                <w:sz w:val="24"/>
                <w:szCs w:val="24"/>
              </w:rPr>
            </w:pPr>
            <w:r w:rsidRPr="007A025D">
              <w:rPr>
                <w:sz w:val="24"/>
                <w:szCs w:val="24"/>
              </w:rPr>
              <w:t>At least two - five years of equivalent work-related experience (in transactional accounting).</w:t>
            </w:r>
          </w:p>
          <w:p w14:paraId="7A4630A6" w14:textId="77777777" w:rsidR="007A025D" w:rsidRPr="007A025D" w:rsidRDefault="007A025D" w:rsidP="007A025D">
            <w:pPr>
              <w:pStyle w:val="PBMRFPiiiStyle"/>
              <w:numPr>
                <w:ilvl w:val="0"/>
                <w:numId w:val="26"/>
              </w:numPr>
              <w:rPr>
                <w:sz w:val="24"/>
                <w:szCs w:val="24"/>
              </w:rPr>
            </w:pPr>
            <w:r w:rsidRPr="007A025D">
              <w:rPr>
                <w:sz w:val="24"/>
                <w:szCs w:val="24"/>
              </w:rPr>
              <w:t xml:space="preserve">Ability to research, analyze and determine responses to complex questions and problems. </w:t>
            </w:r>
          </w:p>
          <w:p w14:paraId="71C54304" w14:textId="77777777" w:rsidR="007A025D" w:rsidRPr="007A025D" w:rsidRDefault="007A025D" w:rsidP="007A025D">
            <w:pPr>
              <w:pStyle w:val="PBMRFPiiiStyle"/>
              <w:numPr>
                <w:ilvl w:val="0"/>
                <w:numId w:val="26"/>
              </w:numPr>
              <w:rPr>
                <w:sz w:val="24"/>
                <w:szCs w:val="24"/>
              </w:rPr>
            </w:pPr>
            <w:r w:rsidRPr="007A025D">
              <w:rPr>
                <w:sz w:val="24"/>
                <w:szCs w:val="24"/>
              </w:rPr>
              <w:t>Ability to interpret and analyze financial data, prepare financial statements, reports, or other financial documents.</w:t>
            </w:r>
          </w:p>
          <w:p w14:paraId="37A8F441" w14:textId="77777777" w:rsidR="007A025D" w:rsidRPr="007A025D" w:rsidRDefault="007A025D" w:rsidP="007A025D">
            <w:pPr>
              <w:pStyle w:val="PBMRFPiiiStyle"/>
              <w:numPr>
                <w:ilvl w:val="0"/>
                <w:numId w:val="26"/>
              </w:numPr>
              <w:rPr>
                <w:sz w:val="24"/>
                <w:szCs w:val="24"/>
              </w:rPr>
            </w:pPr>
            <w:r w:rsidRPr="007A025D">
              <w:rPr>
                <w:sz w:val="24"/>
                <w:szCs w:val="24"/>
              </w:rPr>
              <w:t>Ability to reconcile accounts on a periodic basis to other accounting systems.</w:t>
            </w:r>
          </w:p>
          <w:p w14:paraId="67AF2891" w14:textId="77777777" w:rsidR="007A025D" w:rsidRPr="007A025D" w:rsidRDefault="007A025D" w:rsidP="007A025D">
            <w:pPr>
              <w:pStyle w:val="PBMRFPiiiStyle"/>
              <w:numPr>
                <w:ilvl w:val="0"/>
                <w:numId w:val="26"/>
              </w:numPr>
              <w:rPr>
                <w:sz w:val="24"/>
                <w:szCs w:val="24"/>
              </w:rPr>
            </w:pPr>
            <w:r w:rsidRPr="007A025D">
              <w:rPr>
                <w:sz w:val="24"/>
                <w:szCs w:val="24"/>
              </w:rPr>
              <w:t>Ability to develop financial policies and procedures.</w:t>
            </w:r>
          </w:p>
          <w:p w14:paraId="45B44367" w14:textId="77777777" w:rsidR="007A025D" w:rsidRPr="007A025D" w:rsidRDefault="007A025D" w:rsidP="007A025D">
            <w:pPr>
              <w:pStyle w:val="PBMRFPiiiStyle"/>
              <w:numPr>
                <w:ilvl w:val="0"/>
                <w:numId w:val="26"/>
              </w:numPr>
              <w:rPr>
                <w:sz w:val="24"/>
                <w:szCs w:val="24"/>
              </w:rPr>
            </w:pPr>
            <w:r w:rsidRPr="007A025D">
              <w:rPr>
                <w:sz w:val="24"/>
                <w:szCs w:val="24"/>
              </w:rPr>
              <w:t>Strong critical thinking, analytical and data gathering skills.</w:t>
            </w:r>
          </w:p>
          <w:p w14:paraId="2F8AA282" w14:textId="77777777" w:rsidR="007A025D" w:rsidRPr="007A025D" w:rsidRDefault="007A025D" w:rsidP="007A025D">
            <w:pPr>
              <w:pStyle w:val="PBMRFPiiiStyle"/>
              <w:numPr>
                <w:ilvl w:val="0"/>
                <w:numId w:val="26"/>
              </w:numPr>
              <w:rPr>
                <w:sz w:val="24"/>
                <w:szCs w:val="24"/>
              </w:rPr>
            </w:pPr>
            <w:r w:rsidRPr="007A025D">
              <w:rPr>
                <w:sz w:val="24"/>
                <w:szCs w:val="24"/>
              </w:rPr>
              <w:t>Strong knowledge of the principles of internal control.</w:t>
            </w:r>
          </w:p>
          <w:p w14:paraId="748911C4" w14:textId="77777777" w:rsidR="007A025D" w:rsidRPr="007A025D" w:rsidRDefault="007A025D" w:rsidP="007A025D">
            <w:pPr>
              <w:pStyle w:val="PBMRFPiiiStyle"/>
              <w:numPr>
                <w:ilvl w:val="0"/>
                <w:numId w:val="26"/>
              </w:numPr>
              <w:rPr>
                <w:sz w:val="24"/>
                <w:szCs w:val="24"/>
              </w:rPr>
            </w:pPr>
            <w:r w:rsidRPr="007A025D">
              <w:rPr>
                <w:sz w:val="24"/>
                <w:szCs w:val="24"/>
              </w:rPr>
              <w:t xml:space="preserve">Knowledge of Generally Accepted Accounting Principles (GAAP) applicable to governments. </w:t>
            </w:r>
          </w:p>
          <w:p w14:paraId="497B836A" w14:textId="77777777" w:rsidR="007A025D" w:rsidRPr="007A025D" w:rsidRDefault="007A025D" w:rsidP="007A025D">
            <w:pPr>
              <w:pStyle w:val="PBMRFPiiiStyle"/>
              <w:numPr>
                <w:ilvl w:val="0"/>
                <w:numId w:val="26"/>
              </w:numPr>
              <w:rPr>
                <w:sz w:val="24"/>
                <w:szCs w:val="24"/>
              </w:rPr>
            </w:pPr>
            <w:r w:rsidRPr="007A025D">
              <w:rPr>
                <w:sz w:val="24"/>
                <w:szCs w:val="24"/>
              </w:rPr>
              <w:t>Experience using Microsoft Office products and database applications.</w:t>
            </w:r>
          </w:p>
          <w:p w14:paraId="226D530D" w14:textId="77777777" w:rsidR="007A025D" w:rsidRPr="007A025D" w:rsidRDefault="007A025D" w:rsidP="007A025D">
            <w:pPr>
              <w:pStyle w:val="PBMRFPiiiStyle"/>
              <w:numPr>
                <w:ilvl w:val="0"/>
                <w:numId w:val="26"/>
              </w:numPr>
              <w:rPr>
                <w:sz w:val="24"/>
                <w:szCs w:val="24"/>
              </w:rPr>
            </w:pPr>
            <w:r w:rsidRPr="007A025D">
              <w:rPr>
                <w:sz w:val="24"/>
                <w:szCs w:val="24"/>
              </w:rPr>
              <w:t xml:space="preserve">Knowledge of accounting or ERP systems, preferably PeopleSoft. </w:t>
            </w:r>
          </w:p>
          <w:p w14:paraId="5717CF85" w14:textId="77777777" w:rsidR="007A025D" w:rsidRPr="007A025D" w:rsidRDefault="007A025D" w:rsidP="007A025D">
            <w:pPr>
              <w:pStyle w:val="PBMRFPiiiStyle"/>
              <w:numPr>
                <w:ilvl w:val="0"/>
                <w:numId w:val="26"/>
              </w:numPr>
              <w:rPr>
                <w:sz w:val="24"/>
                <w:szCs w:val="24"/>
              </w:rPr>
            </w:pPr>
            <w:r w:rsidRPr="007A025D">
              <w:rPr>
                <w:sz w:val="24"/>
                <w:szCs w:val="24"/>
              </w:rPr>
              <w:t>Effective organizational, time management and detail-oriented skills</w:t>
            </w:r>
          </w:p>
          <w:p w14:paraId="47810B31" w14:textId="77777777" w:rsidR="007A025D" w:rsidRPr="007A025D" w:rsidRDefault="007A025D" w:rsidP="007A025D">
            <w:pPr>
              <w:pStyle w:val="PBMRFPiiiStyle"/>
              <w:numPr>
                <w:ilvl w:val="0"/>
                <w:numId w:val="26"/>
              </w:numPr>
              <w:rPr>
                <w:sz w:val="24"/>
                <w:szCs w:val="24"/>
              </w:rPr>
            </w:pPr>
            <w:r w:rsidRPr="007A025D">
              <w:rPr>
                <w:sz w:val="24"/>
                <w:szCs w:val="24"/>
              </w:rPr>
              <w:t>Effective written and oral communication skills.</w:t>
            </w:r>
          </w:p>
          <w:p w14:paraId="16CC4E06" w14:textId="3C972387" w:rsidR="005F1691" w:rsidRPr="008737B7" w:rsidRDefault="007A025D" w:rsidP="007A025D">
            <w:pPr>
              <w:pStyle w:val="PBMRFPiiiStyle"/>
              <w:numPr>
                <w:ilvl w:val="0"/>
                <w:numId w:val="0"/>
              </w:numPr>
              <w:spacing w:after="0"/>
              <w:rPr>
                <w:sz w:val="24"/>
                <w:szCs w:val="24"/>
              </w:rPr>
            </w:pPr>
            <w:r w:rsidRPr="007A025D">
              <w:rPr>
                <w:sz w:val="24"/>
                <w:szCs w:val="24"/>
              </w:rPr>
              <w:t>Ability to successfully work in a team environment</w:t>
            </w:r>
          </w:p>
        </w:tc>
      </w:tr>
      <w:tr w:rsidR="00BA66EA" w:rsidRPr="008737B7" w14:paraId="26EC0B1A" w14:textId="77777777" w:rsidTr="00331EB8">
        <w:tc>
          <w:tcPr>
            <w:tcW w:w="2765" w:type="dxa"/>
          </w:tcPr>
          <w:p w14:paraId="61DD10ED" w14:textId="77777777" w:rsidR="00BA66EA" w:rsidRPr="008737B7" w:rsidRDefault="00BA66EA">
            <w:pPr>
              <w:rPr>
                <w:rFonts w:ascii="Arial" w:hAnsi="Arial" w:cs="Arial"/>
                <w:sz w:val="24"/>
                <w:szCs w:val="24"/>
              </w:rPr>
            </w:pPr>
          </w:p>
        </w:tc>
        <w:tc>
          <w:tcPr>
            <w:tcW w:w="6585" w:type="dxa"/>
          </w:tcPr>
          <w:p w14:paraId="78DF3B1F" w14:textId="77777777" w:rsidR="00BA66EA" w:rsidRPr="008737B7" w:rsidRDefault="00BA66EA" w:rsidP="00607BB5">
            <w:pPr>
              <w:rPr>
                <w:rFonts w:ascii="Arial" w:hAnsi="Arial" w:cs="Arial"/>
                <w:color w:val="000000"/>
                <w:sz w:val="24"/>
                <w:szCs w:val="24"/>
                <w:u w:val="single"/>
              </w:rPr>
            </w:pPr>
          </w:p>
        </w:tc>
      </w:tr>
      <w:tr w:rsidR="008E6300" w:rsidRPr="008737B7" w14:paraId="1FBC5C35" w14:textId="77777777" w:rsidTr="00331EB8">
        <w:trPr>
          <w:trHeight w:val="2051"/>
        </w:trPr>
        <w:tc>
          <w:tcPr>
            <w:tcW w:w="2765" w:type="dxa"/>
          </w:tcPr>
          <w:p w14:paraId="23A4AD98" w14:textId="77777777" w:rsidR="00917D79" w:rsidRDefault="00917D79" w:rsidP="00917D79">
            <w:pPr>
              <w:rPr>
                <w:rFonts w:ascii="Arial" w:eastAsia="Times New Roman" w:hAnsi="Arial" w:cs="Arial"/>
                <w:color w:val="000000"/>
                <w:sz w:val="24"/>
                <w:szCs w:val="24"/>
              </w:rPr>
            </w:pPr>
          </w:p>
          <w:p w14:paraId="48729B38" w14:textId="2ECDAE4E" w:rsidR="008E6300" w:rsidRPr="008737B7" w:rsidRDefault="008E6300" w:rsidP="004D5BF4">
            <w:pPr>
              <w:jc w:val="center"/>
              <w:rPr>
                <w:rFonts w:ascii="Arial" w:eastAsia="Times New Roman" w:hAnsi="Arial" w:cs="Arial"/>
                <w:color w:val="000000"/>
                <w:sz w:val="24"/>
                <w:szCs w:val="24"/>
              </w:rPr>
            </w:pPr>
            <w:r w:rsidRPr="008737B7">
              <w:rPr>
                <w:rFonts w:ascii="Arial" w:eastAsia="Times New Roman" w:hAnsi="Arial" w:cs="Arial"/>
                <w:color w:val="000000"/>
                <w:sz w:val="24"/>
                <w:szCs w:val="24"/>
              </w:rPr>
              <w:t>Budget, Contract Administration and Procurement (BCAP)</w:t>
            </w:r>
          </w:p>
          <w:p w14:paraId="6FB984B7" w14:textId="77777777" w:rsidR="00732D2C" w:rsidRPr="008737B7" w:rsidRDefault="00732D2C" w:rsidP="004D5BF4">
            <w:pPr>
              <w:jc w:val="center"/>
              <w:rPr>
                <w:rFonts w:ascii="Arial" w:hAnsi="Arial" w:cs="Arial"/>
                <w:sz w:val="24"/>
                <w:szCs w:val="24"/>
              </w:rPr>
            </w:pPr>
          </w:p>
        </w:tc>
        <w:tc>
          <w:tcPr>
            <w:tcW w:w="6585" w:type="dxa"/>
          </w:tcPr>
          <w:p w14:paraId="529CF199" w14:textId="77777777" w:rsidR="004879CC" w:rsidRDefault="008E6300">
            <w:pPr>
              <w:rPr>
                <w:rFonts w:ascii="Arial" w:eastAsia="Times New Roman" w:hAnsi="Arial" w:cs="Arial"/>
                <w:color w:val="000000"/>
                <w:sz w:val="24"/>
                <w:szCs w:val="24"/>
              </w:rPr>
            </w:pPr>
            <w:r w:rsidRPr="008737B7">
              <w:rPr>
                <w:rFonts w:ascii="Arial" w:eastAsia="Times New Roman" w:hAnsi="Arial" w:cs="Arial"/>
                <w:color w:val="000000"/>
                <w:sz w:val="24"/>
                <w:szCs w:val="24"/>
                <w:u w:val="single"/>
              </w:rPr>
              <w:t>What we are looking for:</w:t>
            </w:r>
            <w:r w:rsidRPr="008737B7">
              <w:rPr>
                <w:rFonts w:ascii="Arial" w:eastAsia="Times New Roman" w:hAnsi="Arial" w:cs="Arial"/>
                <w:color w:val="000000"/>
                <w:sz w:val="24"/>
                <w:szCs w:val="24"/>
              </w:rPr>
              <w:t xml:space="preserve">     </w:t>
            </w:r>
          </w:p>
          <w:p w14:paraId="3B25445C" w14:textId="30CE83C2" w:rsidR="008E6300" w:rsidRPr="008737B7" w:rsidRDefault="008E6300">
            <w:pPr>
              <w:rPr>
                <w:rFonts w:ascii="Arial" w:hAnsi="Arial" w:cs="Arial"/>
                <w:sz w:val="24"/>
                <w:szCs w:val="24"/>
              </w:rPr>
            </w:pPr>
            <w:r w:rsidRPr="008737B7">
              <w:rPr>
                <w:rFonts w:ascii="Arial" w:eastAsia="Times New Roman" w:hAnsi="Arial" w:cs="Arial"/>
                <w:color w:val="000000"/>
                <w:sz w:val="24"/>
                <w:szCs w:val="24"/>
              </w:rPr>
              <w:t xml:space="preserve">                                                                                                                                                                                                                                                                             </w:t>
            </w:r>
            <w:r w:rsidR="00BA66EA" w:rsidRPr="008737B7">
              <w:rPr>
                <w:rFonts w:ascii="Arial" w:eastAsia="Times New Roman" w:hAnsi="Arial" w:cs="Arial"/>
                <w:color w:val="000000"/>
                <w:sz w:val="24"/>
                <w:szCs w:val="24"/>
              </w:rPr>
              <w:t>The Bureau of Budget, Contract Administration and Procurement (BCAP) is looking for a</w:t>
            </w:r>
            <w:r w:rsidRPr="008737B7">
              <w:rPr>
                <w:rFonts w:ascii="Arial" w:eastAsia="Times New Roman" w:hAnsi="Arial" w:cs="Arial"/>
                <w:color w:val="000000"/>
                <w:sz w:val="24"/>
                <w:szCs w:val="24"/>
              </w:rPr>
              <w:t>n analytical and motivated accountant to support ETF employees and their vendors. We're looking for someone who pays attention to the details, is a</w:t>
            </w:r>
            <w:r w:rsidR="004F7DB2" w:rsidRPr="008737B7">
              <w:rPr>
                <w:rFonts w:ascii="Arial" w:eastAsia="Times New Roman" w:hAnsi="Arial" w:cs="Arial"/>
                <w:color w:val="000000"/>
                <w:sz w:val="24"/>
                <w:szCs w:val="24"/>
              </w:rPr>
              <w:t xml:space="preserve"> clear</w:t>
            </w:r>
            <w:r w:rsidRPr="008737B7">
              <w:rPr>
                <w:rFonts w:ascii="Arial" w:eastAsia="Times New Roman" w:hAnsi="Arial" w:cs="Arial"/>
                <w:color w:val="000000"/>
                <w:sz w:val="24"/>
                <w:szCs w:val="24"/>
              </w:rPr>
              <w:t xml:space="preserve"> communicator, both verbally and in writing, and looks for ways to </w:t>
            </w:r>
            <w:r w:rsidR="004F7DB2" w:rsidRPr="008737B7">
              <w:rPr>
                <w:rFonts w:ascii="Arial" w:eastAsia="Times New Roman" w:hAnsi="Arial" w:cs="Arial"/>
                <w:color w:val="000000"/>
                <w:sz w:val="24"/>
                <w:szCs w:val="24"/>
              </w:rPr>
              <w:t xml:space="preserve">improve </w:t>
            </w:r>
            <w:r w:rsidRPr="008737B7">
              <w:rPr>
                <w:rFonts w:ascii="Arial" w:eastAsia="Times New Roman" w:hAnsi="Arial" w:cs="Arial"/>
                <w:color w:val="000000"/>
                <w:sz w:val="24"/>
                <w:szCs w:val="24"/>
              </w:rPr>
              <w:t>processes and procedures without compromising quality.</w:t>
            </w:r>
          </w:p>
        </w:tc>
      </w:tr>
      <w:tr w:rsidR="00DF2B39" w:rsidRPr="008737B7" w14:paraId="02ECF54C" w14:textId="77777777" w:rsidTr="00331EB8">
        <w:tc>
          <w:tcPr>
            <w:tcW w:w="2765" w:type="dxa"/>
          </w:tcPr>
          <w:p w14:paraId="182A2E7B" w14:textId="77777777" w:rsidR="00DF2B39" w:rsidRPr="008737B7" w:rsidRDefault="00DF2B39" w:rsidP="004D5BF4">
            <w:pPr>
              <w:jc w:val="center"/>
              <w:rPr>
                <w:rFonts w:ascii="Arial" w:eastAsia="Times New Roman" w:hAnsi="Arial" w:cs="Arial"/>
                <w:color w:val="000000"/>
                <w:sz w:val="24"/>
                <w:szCs w:val="24"/>
              </w:rPr>
            </w:pPr>
          </w:p>
        </w:tc>
        <w:tc>
          <w:tcPr>
            <w:tcW w:w="6585" w:type="dxa"/>
          </w:tcPr>
          <w:p w14:paraId="2545D444" w14:textId="77777777" w:rsidR="00DF2B39" w:rsidRPr="008737B7" w:rsidRDefault="00DF2B39">
            <w:pPr>
              <w:rPr>
                <w:rFonts w:ascii="Arial" w:eastAsia="Times New Roman" w:hAnsi="Arial" w:cs="Arial"/>
                <w:color w:val="000000"/>
                <w:sz w:val="24"/>
                <w:szCs w:val="24"/>
                <w:u w:val="single"/>
              </w:rPr>
            </w:pPr>
          </w:p>
        </w:tc>
      </w:tr>
      <w:tr w:rsidR="008E6300" w:rsidRPr="008737B7" w14:paraId="51349E04" w14:textId="77777777" w:rsidTr="00331EB8">
        <w:trPr>
          <w:trHeight w:val="1245"/>
        </w:trPr>
        <w:tc>
          <w:tcPr>
            <w:tcW w:w="2765" w:type="dxa"/>
            <w:hideMark/>
          </w:tcPr>
          <w:p w14:paraId="578B07C0" w14:textId="77777777" w:rsidR="005F1691" w:rsidRPr="008737B7" w:rsidRDefault="005F1691" w:rsidP="008E6300">
            <w:pPr>
              <w:jc w:val="center"/>
              <w:rPr>
                <w:rFonts w:ascii="Arial" w:eastAsia="Times New Roman" w:hAnsi="Arial" w:cs="Arial"/>
                <w:color w:val="000000"/>
                <w:sz w:val="24"/>
                <w:szCs w:val="24"/>
              </w:rPr>
            </w:pPr>
          </w:p>
          <w:p w14:paraId="0BB531DD" w14:textId="77777777" w:rsidR="005F1691" w:rsidRPr="008737B7" w:rsidRDefault="005F1691" w:rsidP="008E6300">
            <w:pPr>
              <w:jc w:val="center"/>
              <w:rPr>
                <w:rFonts w:ascii="Arial" w:eastAsia="Times New Roman" w:hAnsi="Arial" w:cs="Arial"/>
                <w:color w:val="000000"/>
                <w:sz w:val="24"/>
                <w:szCs w:val="24"/>
              </w:rPr>
            </w:pPr>
          </w:p>
          <w:p w14:paraId="41469EFC" w14:textId="77777777" w:rsidR="008E6300" w:rsidRPr="008737B7" w:rsidRDefault="008E6300" w:rsidP="008E6300">
            <w:pPr>
              <w:jc w:val="center"/>
              <w:rPr>
                <w:rFonts w:ascii="Arial" w:eastAsia="Times New Roman" w:hAnsi="Arial" w:cs="Arial"/>
                <w:color w:val="000000"/>
                <w:sz w:val="24"/>
                <w:szCs w:val="24"/>
              </w:rPr>
            </w:pPr>
            <w:r w:rsidRPr="008737B7">
              <w:rPr>
                <w:rFonts w:ascii="Arial" w:eastAsia="Times New Roman" w:hAnsi="Arial" w:cs="Arial"/>
                <w:color w:val="000000"/>
                <w:sz w:val="24"/>
                <w:szCs w:val="24"/>
              </w:rPr>
              <w:t>Department of Trust Finance (DTF)</w:t>
            </w:r>
          </w:p>
        </w:tc>
        <w:tc>
          <w:tcPr>
            <w:tcW w:w="6585" w:type="dxa"/>
            <w:hideMark/>
          </w:tcPr>
          <w:p w14:paraId="5278D1A3" w14:textId="77777777" w:rsidR="004879CC" w:rsidRDefault="008E6300" w:rsidP="00815FD1">
            <w:pPr>
              <w:rPr>
                <w:rFonts w:ascii="Arial" w:eastAsia="Times New Roman" w:hAnsi="Arial" w:cs="Arial"/>
                <w:color w:val="000000"/>
                <w:sz w:val="24"/>
                <w:szCs w:val="24"/>
              </w:rPr>
            </w:pPr>
            <w:r w:rsidRPr="008737B7">
              <w:rPr>
                <w:rFonts w:ascii="Arial" w:eastAsia="Times New Roman" w:hAnsi="Arial" w:cs="Arial"/>
                <w:color w:val="000000"/>
                <w:sz w:val="24"/>
                <w:szCs w:val="24"/>
                <w:u w:val="single"/>
              </w:rPr>
              <w:t>What we are looking for:</w:t>
            </w:r>
            <w:r w:rsidRPr="008737B7">
              <w:rPr>
                <w:rFonts w:ascii="Arial" w:eastAsia="Times New Roman" w:hAnsi="Arial" w:cs="Arial"/>
                <w:color w:val="000000"/>
                <w:sz w:val="24"/>
                <w:szCs w:val="24"/>
              </w:rPr>
              <w:t xml:space="preserve">                     </w:t>
            </w:r>
          </w:p>
          <w:p w14:paraId="46CD68A7" w14:textId="5E7B53F8" w:rsidR="00815FD1" w:rsidRPr="00815FD1" w:rsidRDefault="008E6300" w:rsidP="00815FD1">
            <w:pPr>
              <w:rPr>
                <w:rFonts w:ascii="Arial" w:eastAsia="Times New Roman" w:hAnsi="Arial" w:cs="Arial"/>
                <w:color w:val="000000"/>
                <w:sz w:val="24"/>
                <w:szCs w:val="24"/>
              </w:rPr>
            </w:pPr>
            <w:r w:rsidRPr="008737B7">
              <w:rPr>
                <w:rFonts w:ascii="Arial" w:eastAsia="Times New Roman" w:hAnsi="Arial" w:cs="Arial"/>
                <w:color w:val="000000"/>
                <w:sz w:val="24"/>
                <w:szCs w:val="24"/>
              </w:rPr>
              <w:t xml:space="preserve">                                                                                                                                                                                                                                                         </w:t>
            </w:r>
            <w:r w:rsidR="00C5094C" w:rsidRPr="00C5094C">
              <w:rPr>
                <w:rFonts w:ascii="Arial" w:eastAsia="Times New Roman" w:hAnsi="Arial" w:cs="Arial"/>
                <w:color w:val="000000"/>
                <w:sz w:val="24"/>
                <w:szCs w:val="24"/>
              </w:rPr>
              <w:t>ETF’s Division of Trust Finance is looking for an analytical and motivated accountant interested in transactional accounting and financial reporting. We are looking for someone who is detail oriented, eager to learn about complex benefit programs, and interested in helping the team ensure proper and timely reporting. We want someone who is skilled at diving into complex issues and proposing effective solutions.</w:t>
            </w:r>
          </w:p>
        </w:tc>
      </w:tr>
      <w:tr w:rsidR="00BA66EA" w:rsidRPr="008737B7" w14:paraId="3D4439C1" w14:textId="77777777" w:rsidTr="00331EB8">
        <w:trPr>
          <w:trHeight w:val="260"/>
        </w:trPr>
        <w:tc>
          <w:tcPr>
            <w:tcW w:w="2765" w:type="dxa"/>
          </w:tcPr>
          <w:p w14:paraId="6A9EE700" w14:textId="77777777" w:rsidR="00BA66EA" w:rsidRPr="008737B7" w:rsidRDefault="00BA66EA" w:rsidP="008E6300">
            <w:pPr>
              <w:jc w:val="center"/>
              <w:rPr>
                <w:rFonts w:ascii="Arial" w:eastAsia="Times New Roman" w:hAnsi="Arial" w:cs="Arial"/>
                <w:color w:val="000000"/>
                <w:sz w:val="24"/>
                <w:szCs w:val="24"/>
              </w:rPr>
            </w:pPr>
          </w:p>
        </w:tc>
        <w:tc>
          <w:tcPr>
            <w:tcW w:w="6585" w:type="dxa"/>
          </w:tcPr>
          <w:p w14:paraId="6D10EC40" w14:textId="77777777" w:rsidR="00BA66EA" w:rsidRPr="008737B7" w:rsidRDefault="00BA66EA" w:rsidP="008E6300">
            <w:pPr>
              <w:rPr>
                <w:rFonts w:ascii="Arial" w:eastAsia="Times New Roman" w:hAnsi="Arial" w:cs="Arial"/>
                <w:color w:val="000000"/>
                <w:sz w:val="24"/>
                <w:szCs w:val="24"/>
                <w:u w:val="single"/>
              </w:rPr>
            </w:pPr>
          </w:p>
        </w:tc>
      </w:tr>
      <w:tr w:rsidR="005F1691" w:rsidRPr="008737B7" w14:paraId="145C9A01" w14:textId="77777777" w:rsidTr="00EB2684">
        <w:trPr>
          <w:trHeight w:val="620"/>
        </w:trPr>
        <w:tc>
          <w:tcPr>
            <w:tcW w:w="9350" w:type="dxa"/>
            <w:gridSpan w:val="2"/>
            <w:noWrap/>
            <w:hideMark/>
          </w:tcPr>
          <w:p w14:paraId="7D68672B" w14:textId="77777777" w:rsidR="005F1691" w:rsidRPr="008737B7" w:rsidRDefault="005F1691" w:rsidP="005F1691">
            <w:pPr>
              <w:rPr>
                <w:rFonts w:ascii="Arial" w:hAnsi="Arial" w:cs="Arial"/>
                <w:sz w:val="24"/>
                <w:szCs w:val="24"/>
              </w:rPr>
            </w:pPr>
            <w:r w:rsidRPr="008737B7">
              <w:rPr>
                <w:rFonts w:ascii="Arial" w:hAnsi="Arial" w:cs="Arial"/>
                <w:noProof/>
                <w:sz w:val="24"/>
                <w:szCs w:val="24"/>
              </w:rPr>
              <mc:AlternateContent>
                <mc:Choice Requires="wps">
                  <w:drawing>
                    <wp:anchor distT="0" distB="0" distL="114300" distR="114300" simplePos="0" relativeHeight="251666432" behindDoc="0" locked="0" layoutInCell="1" allowOverlap="1" wp14:anchorId="35047C8B" wp14:editId="082ABF95">
                      <wp:simplePos x="0" y="0"/>
                      <wp:positionH relativeFrom="column">
                        <wp:posOffset>4445</wp:posOffset>
                      </wp:positionH>
                      <wp:positionV relativeFrom="paragraph">
                        <wp:posOffset>6350</wp:posOffset>
                      </wp:positionV>
                      <wp:extent cx="5781675" cy="666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781675" cy="6667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B90CCD3" w14:textId="29B9CE66" w:rsidR="005257E9" w:rsidRDefault="00E578D4" w:rsidP="005257E9">
                                  <w:pPr>
                                    <w:spacing w:after="0"/>
                                    <w:jc w:val="center"/>
                                    <w:rPr>
                                      <w:rFonts w:ascii="Arial" w:hAnsi="Arial" w:cs="Arial"/>
                                      <w:sz w:val="24"/>
                                      <w:szCs w:val="24"/>
                                    </w:rPr>
                                  </w:pPr>
                                  <w:r>
                                    <w:rPr>
                                      <w:rFonts w:ascii="Arial" w:hAnsi="Arial" w:cs="Arial"/>
                                      <w:sz w:val="24"/>
                                      <w:szCs w:val="24"/>
                                    </w:rPr>
                                    <w:t>7.</w:t>
                                  </w:r>
                                  <w:r w:rsidR="003C1640">
                                    <w:rPr>
                                      <w:rFonts w:ascii="Arial" w:hAnsi="Arial" w:cs="Arial"/>
                                      <w:sz w:val="24"/>
                                      <w:szCs w:val="24"/>
                                    </w:rPr>
                                    <w:t xml:space="preserve">2 </w:t>
                                  </w:r>
                                  <w:r w:rsidR="005F1691" w:rsidRPr="005F1691">
                                    <w:rPr>
                                      <w:rFonts w:ascii="Arial" w:hAnsi="Arial" w:cs="Arial"/>
                                      <w:sz w:val="24"/>
                                      <w:szCs w:val="24"/>
                                    </w:rPr>
                                    <w:t>Benefit Specialist</w:t>
                                  </w:r>
                                  <w:r w:rsidR="00884E67">
                                    <w:rPr>
                                      <w:rFonts w:ascii="Arial" w:hAnsi="Arial" w:cs="Arial"/>
                                      <w:sz w:val="24"/>
                                      <w:szCs w:val="24"/>
                                    </w:rPr>
                                    <w:t xml:space="preserve"> </w:t>
                                  </w:r>
                                </w:p>
                                <w:p w14:paraId="6D0E9816" w14:textId="59B40F08" w:rsidR="005F1691" w:rsidRDefault="00884E67" w:rsidP="005257E9">
                                  <w:pPr>
                                    <w:spacing w:after="0"/>
                                    <w:jc w:val="center"/>
                                    <w:rPr>
                                      <w:rFonts w:ascii="Arial" w:hAnsi="Arial" w:cs="Arial"/>
                                      <w:sz w:val="24"/>
                                      <w:szCs w:val="24"/>
                                    </w:rPr>
                                  </w:pPr>
                                  <w:r>
                                    <w:rPr>
                                      <w:rFonts w:ascii="Arial" w:hAnsi="Arial" w:cs="Arial"/>
                                      <w:sz w:val="24"/>
                                      <w:szCs w:val="24"/>
                                    </w:rPr>
                                    <w:t>(</w:t>
                                  </w:r>
                                  <w:r w:rsidR="005257E9">
                                    <w:rPr>
                                      <w:rFonts w:ascii="Arial" w:hAnsi="Arial" w:cs="Arial"/>
                                      <w:sz w:val="24"/>
                                      <w:szCs w:val="24"/>
                                    </w:rPr>
                                    <w:t xml:space="preserve">current </w:t>
                                  </w:r>
                                  <w:proofErr w:type="gramStart"/>
                                  <w:r w:rsidR="005257E9">
                                    <w:rPr>
                                      <w:rFonts w:ascii="Arial" w:hAnsi="Arial" w:cs="Arial"/>
                                      <w:sz w:val="24"/>
                                      <w:szCs w:val="24"/>
                                    </w:rPr>
                                    <w:t>contractor</w:t>
                                  </w:r>
                                  <w:proofErr w:type="gramEnd"/>
                                  <w:r w:rsidR="005257E9">
                                    <w:rPr>
                                      <w:rFonts w:ascii="Arial" w:hAnsi="Arial" w:cs="Arial"/>
                                      <w:sz w:val="24"/>
                                      <w:szCs w:val="24"/>
                                    </w:rPr>
                                    <w:t xml:space="preserve"> </w:t>
                                  </w:r>
                                  <w:r>
                                    <w:rPr>
                                      <w:rFonts w:ascii="Arial" w:hAnsi="Arial" w:cs="Arial"/>
                                      <w:sz w:val="24"/>
                                      <w:szCs w:val="24"/>
                                    </w:rPr>
                                    <w:t>pay range $</w:t>
                                  </w:r>
                                  <w:r w:rsidR="000C5AFA">
                                    <w:rPr>
                                      <w:rFonts w:ascii="Arial" w:hAnsi="Arial" w:cs="Arial"/>
                                      <w:sz w:val="24"/>
                                      <w:szCs w:val="24"/>
                                    </w:rPr>
                                    <w:t>30</w:t>
                                  </w:r>
                                  <w:r>
                                    <w:rPr>
                                      <w:rFonts w:ascii="Arial" w:hAnsi="Arial" w:cs="Arial"/>
                                      <w:sz w:val="24"/>
                                      <w:szCs w:val="24"/>
                                    </w:rPr>
                                    <w:t xml:space="preserve"> to $</w:t>
                                  </w:r>
                                  <w:r w:rsidR="000C5AFA">
                                    <w:rPr>
                                      <w:rFonts w:ascii="Arial" w:hAnsi="Arial" w:cs="Arial"/>
                                      <w:sz w:val="24"/>
                                      <w:szCs w:val="24"/>
                                    </w:rPr>
                                    <w:t>38</w:t>
                                  </w:r>
                                  <w:r>
                                    <w:rPr>
                                      <w:rFonts w:ascii="Arial" w:hAnsi="Arial" w:cs="Arial"/>
                                      <w:sz w:val="24"/>
                                      <w:szCs w:val="24"/>
                                    </w:rPr>
                                    <w:t xml:space="preserve"> per hour)</w:t>
                                  </w:r>
                                </w:p>
                                <w:p w14:paraId="63ED713C" w14:textId="171852FA" w:rsidR="00C91C15" w:rsidRPr="005F1691" w:rsidRDefault="00F9688D" w:rsidP="005257E9">
                                  <w:pPr>
                                    <w:spacing w:after="0"/>
                                    <w:jc w:val="center"/>
                                    <w:rPr>
                                      <w:rFonts w:ascii="Arial" w:hAnsi="Arial" w:cs="Arial"/>
                                      <w:sz w:val="24"/>
                                      <w:szCs w:val="24"/>
                                    </w:rPr>
                                  </w:pPr>
                                  <w:r>
                                    <w:rPr>
                                      <w:rFonts w:ascii="Arial" w:hAnsi="Arial" w:cs="Arial"/>
                                      <w:sz w:val="24"/>
                                      <w:szCs w:val="24"/>
                                    </w:rPr>
                                    <w:t>56</w:t>
                                  </w:r>
                                  <w:r w:rsidR="00C91C15">
                                    <w:rPr>
                                      <w:rFonts w:ascii="Arial" w:hAnsi="Arial" w:cs="Arial"/>
                                      <w:sz w:val="24"/>
                                      <w:szCs w:val="24"/>
                                    </w:rPr>
                                    <w:t xml:space="preserve"> positions filled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7C8B" id="Rectangle 5" o:spid="_x0000_s1031" style="position:absolute;margin-left:.35pt;margin-top:.5pt;width:455.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AOYwIAACUFAAAOAAAAZHJzL2Uyb0RvYy54bWysVFFr2zAQfh/sPwi9r45DknahTgkpHYPS&#10;lrWjz4os1QZZp52U2Nmv30l2nNKVDcb8IN/p7r7TfbrT5VXXGLZX6GuwBc/PJpwpK6Gs7UvBvz/d&#10;fLrgzAdhS2HAqoIflOdXq48fLlu3VFOowJQKGYFYv2xdwasQ3DLLvKxUI/wZOGXJqAEbEUjFl6xE&#10;0RJ6Y7LpZLLIWsDSIUjlPe1e90a+SvhaKxnutfYqMFNwOltIK6Z1G9dsdSmWLyhcVcvhGOIfTtGI&#10;2lLSEepaBMF2WP8G1dQSwYMOZxKaDLSupUo1UDX55E01j5VwKtVC5Hg30uT/H6y82z+6ByQaWueX&#10;nsRYRaexiX86H+sSWYeRLNUFJmlzfn6RL87nnEmyLRYkJjazU7RDH74oaFgUCo50GYkjsb/1gTKS&#10;69GFlFP+JIWDUfEIxn5TmtUlZZym6NQaamOQ7QVdqpBS2bDoTZUoVb89n9AXb5eSjBFJS4ARWdfG&#10;jNj5n7B7mME/hqrUWWPw5O/BY0TKDDaMwU1tAd8DMCEfCtC9/5GknprIUui2HXFDlxE9484WysMD&#10;MoS+072TNzWxfyt8eBBIrU1DQOMa7mnRBtqCwyBxVgH+fG8/+lPHkZWzlkal4P7HTqDizHy11Iuf&#10;89kszlZSZvPzKSn42rJ9bbG7ZgN0cTk9DE4mMfoHcxQ1QvNMU72OWckkrKTcBZcBj8om9CNM74JU&#10;63Vyo3lyItzaRycjeOQ5dtdT9yzQDS0YqHnv4DhWYvmmE3vfGGlhvQug69SmJ16HG6BZTK00vBtx&#10;2F/ryev0uq1+AQAA//8DAFBLAwQUAAYACAAAACEAmFTugdoAAAAGAQAADwAAAGRycy9kb3ducmV2&#10;LnhtbEyPwU7DMBBE70j8g7VIXFDrpEgFQpyKIuCI1MKhRzte4gh7ncZuG/6e7QmOszOafVOvpuDF&#10;EcfUR1JQzgsQSG20PXUKPj9eZ/cgUtZktY+ECn4wwaq5vKh1ZeOJNnjc5k5wCaVKK3A5D5WUqXUY&#10;dJrHAYm9rzgGnVmOnbSjPnF58HJRFEsZdE/8wekBnx2239tDUOB3rk3725t3Y17eyOxpXbpyrdT1&#10;1fT0CCLjlP/CcMZndGiYycQD2SS8gjvO8ZX3sPlQlgsQ5qyXBcimlv/xm18AAAD//wMAUEsBAi0A&#10;FAAGAAgAAAAhALaDOJL+AAAA4QEAABMAAAAAAAAAAAAAAAAAAAAAAFtDb250ZW50X1R5cGVzXS54&#10;bWxQSwECLQAUAAYACAAAACEAOP0h/9YAAACUAQAACwAAAAAAAAAAAAAAAAAvAQAAX3JlbHMvLnJl&#10;bHNQSwECLQAUAAYACAAAACEApNjwDmMCAAAlBQAADgAAAAAAAAAAAAAAAAAuAgAAZHJzL2Uyb0Rv&#10;Yy54bWxQSwECLQAUAAYACAAAACEAmFTugdoAAAAGAQAADwAAAAAAAAAAAAAAAAC9BAAAZHJzL2Rv&#10;d25yZXYueG1sUEsFBgAAAAAEAAQA8wAAAMQFAAAAAA==&#10;" fillcolor="#70ad47 [3209]" strokecolor="#375623 [1609]" strokeweight="1pt">
                      <v:textbox>
                        <w:txbxContent>
                          <w:p w14:paraId="2B90CCD3" w14:textId="29B9CE66" w:rsidR="005257E9" w:rsidRDefault="00E578D4" w:rsidP="005257E9">
                            <w:pPr>
                              <w:spacing w:after="0"/>
                              <w:jc w:val="center"/>
                              <w:rPr>
                                <w:rFonts w:ascii="Arial" w:hAnsi="Arial" w:cs="Arial"/>
                                <w:sz w:val="24"/>
                                <w:szCs w:val="24"/>
                              </w:rPr>
                            </w:pPr>
                            <w:r>
                              <w:rPr>
                                <w:rFonts w:ascii="Arial" w:hAnsi="Arial" w:cs="Arial"/>
                                <w:sz w:val="24"/>
                                <w:szCs w:val="24"/>
                              </w:rPr>
                              <w:t>7.</w:t>
                            </w:r>
                            <w:r w:rsidR="003C1640">
                              <w:rPr>
                                <w:rFonts w:ascii="Arial" w:hAnsi="Arial" w:cs="Arial"/>
                                <w:sz w:val="24"/>
                                <w:szCs w:val="24"/>
                              </w:rPr>
                              <w:t xml:space="preserve">2 </w:t>
                            </w:r>
                            <w:r w:rsidR="005F1691" w:rsidRPr="005F1691">
                              <w:rPr>
                                <w:rFonts w:ascii="Arial" w:hAnsi="Arial" w:cs="Arial"/>
                                <w:sz w:val="24"/>
                                <w:szCs w:val="24"/>
                              </w:rPr>
                              <w:t>Benefit Specialist</w:t>
                            </w:r>
                            <w:r w:rsidR="00884E67">
                              <w:rPr>
                                <w:rFonts w:ascii="Arial" w:hAnsi="Arial" w:cs="Arial"/>
                                <w:sz w:val="24"/>
                                <w:szCs w:val="24"/>
                              </w:rPr>
                              <w:t xml:space="preserve"> </w:t>
                            </w:r>
                          </w:p>
                          <w:p w14:paraId="6D0E9816" w14:textId="59B40F08" w:rsidR="005F1691" w:rsidRDefault="00884E67" w:rsidP="005257E9">
                            <w:pPr>
                              <w:spacing w:after="0"/>
                              <w:jc w:val="center"/>
                              <w:rPr>
                                <w:rFonts w:ascii="Arial" w:hAnsi="Arial" w:cs="Arial"/>
                                <w:sz w:val="24"/>
                                <w:szCs w:val="24"/>
                              </w:rPr>
                            </w:pPr>
                            <w:r>
                              <w:rPr>
                                <w:rFonts w:ascii="Arial" w:hAnsi="Arial" w:cs="Arial"/>
                                <w:sz w:val="24"/>
                                <w:szCs w:val="24"/>
                              </w:rPr>
                              <w:t>(</w:t>
                            </w:r>
                            <w:r w:rsidR="005257E9">
                              <w:rPr>
                                <w:rFonts w:ascii="Arial" w:hAnsi="Arial" w:cs="Arial"/>
                                <w:sz w:val="24"/>
                                <w:szCs w:val="24"/>
                              </w:rPr>
                              <w:t xml:space="preserve">current </w:t>
                            </w:r>
                            <w:proofErr w:type="gramStart"/>
                            <w:r w:rsidR="005257E9">
                              <w:rPr>
                                <w:rFonts w:ascii="Arial" w:hAnsi="Arial" w:cs="Arial"/>
                                <w:sz w:val="24"/>
                                <w:szCs w:val="24"/>
                              </w:rPr>
                              <w:t>contractor</w:t>
                            </w:r>
                            <w:proofErr w:type="gramEnd"/>
                            <w:r w:rsidR="005257E9">
                              <w:rPr>
                                <w:rFonts w:ascii="Arial" w:hAnsi="Arial" w:cs="Arial"/>
                                <w:sz w:val="24"/>
                                <w:szCs w:val="24"/>
                              </w:rPr>
                              <w:t xml:space="preserve"> </w:t>
                            </w:r>
                            <w:r>
                              <w:rPr>
                                <w:rFonts w:ascii="Arial" w:hAnsi="Arial" w:cs="Arial"/>
                                <w:sz w:val="24"/>
                                <w:szCs w:val="24"/>
                              </w:rPr>
                              <w:t>pay range $</w:t>
                            </w:r>
                            <w:r w:rsidR="000C5AFA">
                              <w:rPr>
                                <w:rFonts w:ascii="Arial" w:hAnsi="Arial" w:cs="Arial"/>
                                <w:sz w:val="24"/>
                                <w:szCs w:val="24"/>
                              </w:rPr>
                              <w:t>30</w:t>
                            </w:r>
                            <w:r>
                              <w:rPr>
                                <w:rFonts w:ascii="Arial" w:hAnsi="Arial" w:cs="Arial"/>
                                <w:sz w:val="24"/>
                                <w:szCs w:val="24"/>
                              </w:rPr>
                              <w:t xml:space="preserve"> to $</w:t>
                            </w:r>
                            <w:r w:rsidR="000C5AFA">
                              <w:rPr>
                                <w:rFonts w:ascii="Arial" w:hAnsi="Arial" w:cs="Arial"/>
                                <w:sz w:val="24"/>
                                <w:szCs w:val="24"/>
                              </w:rPr>
                              <w:t>38</w:t>
                            </w:r>
                            <w:r>
                              <w:rPr>
                                <w:rFonts w:ascii="Arial" w:hAnsi="Arial" w:cs="Arial"/>
                                <w:sz w:val="24"/>
                                <w:szCs w:val="24"/>
                              </w:rPr>
                              <w:t xml:space="preserve"> per hour)</w:t>
                            </w:r>
                          </w:p>
                          <w:p w14:paraId="63ED713C" w14:textId="171852FA" w:rsidR="00C91C15" w:rsidRPr="005F1691" w:rsidRDefault="00F9688D" w:rsidP="005257E9">
                            <w:pPr>
                              <w:spacing w:after="0"/>
                              <w:jc w:val="center"/>
                              <w:rPr>
                                <w:rFonts w:ascii="Arial" w:hAnsi="Arial" w:cs="Arial"/>
                                <w:sz w:val="24"/>
                                <w:szCs w:val="24"/>
                              </w:rPr>
                            </w:pPr>
                            <w:r>
                              <w:rPr>
                                <w:rFonts w:ascii="Arial" w:hAnsi="Arial" w:cs="Arial"/>
                                <w:sz w:val="24"/>
                                <w:szCs w:val="24"/>
                              </w:rPr>
                              <w:t>56</w:t>
                            </w:r>
                            <w:r w:rsidR="00C91C15">
                              <w:rPr>
                                <w:rFonts w:ascii="Arial" w:hAnsi="Arial" w:cs="Arial"/>
                                <w:sz w:val="24"/>
                                <w:szCs w:val="24"/>
                              </w:rPr>
                              <w:t xml:space="preserve"> positions filled</w:t>
                            </w:r>
                          </w:p>
                        </w:txbxContent>
                      </v:textbox>
                    </v:rect>
                  </w:pict>
                </mc:Fallback>
              </mc:AlternateContent>
            </w:r>
          </w:p>
          <w:p w14:paraId="294AD675" w14:textId="77777777" w:rsidR="005F1691" w:rsidRPr="008737B7" w:rsidRDefault="005F1691" w:rsidP="005F1691">
            <w:pPr>
              <w:rPr>
                <w:rFonts w:ascii="Arial" w:hAnsi="Arial" w:cs="Arial"/>
                <w:sz w:val="24"/>
                <w:szCs w:val="24"/>
              </w:rPr>
            </w:pPr>
          </w:p>
          <w:p w14:paraId="37120778" w14:textId="77777777" w:rsidR="003C54CF" w:rsidRPr="008737B7" w:rsidRDefault="003C54CF" w:rsidP="005F1691">
            <w:pPr>
              <w:rPr>
                <w:rFonts w:ascii="Arial" w:hAnsi="Arial" w:cs="Arial"/>
                <w:sz w:val="24"/>
                <w:szCs w:val="24"/>
              </w:rPr>
            </w:pPr>
          </w:p>
          <w:p w14:paraId="49B54C94" w14:textId="77777777" w:rsidR="003C54CF" w:rsidRPr="008737B7" w:rsidRDefault="003C54CF" w:rsidP="005F1691">
            <w:pPr>
              <w:rPr>
                <w:rFonts w:ascii="Arial" w:hAnsi="Arial" w:cs="Arial"/>
                <w:sz w:val="24"/>
                <w:szCs w:val="24"/>
              </w:rPr>
            </w:pPr>
          </w:p>
          <w:p w14:paraId="4B479644" w14:textId="77777777" w:rsidR="005257E9" w:rsidRPr="008737B7" w:rsidRDefault="005257E9" w:rsidP="005F1691">
            <w:pPr>
              <w:rPr>
                <w:rFonts w:ascii="Arial" w:hAnsi="Arial" w:cs="Arial"/>
                <w:sz w:val="24"/>
                <w:szCs w:val="24"/>
              </w:rPr>
            </w:pPr>
          </w:p>
        </w:tc>
      </w:tr>
      <w:tr w:rsidR="00BE0518" w:rsidRPr="008737B7" w14:paraId="15AE7D90" w14:textId="77777777" w:rsidTr="00331EB8">
        <w:tc>
          <w:tcPr>
            <w:tcW w:w="2765" w:type="dxa"/>
          </w:tcPr>
          <w:p w14:paraId="3F8CD009" w14:textId="6E372847" w:rsidR="00BE0518" w:rsidRPr="008737B7" w:rsidRDefault="00BE0518">
            <w:pPr>
              <w:rPr>
                <w:rFonts w:ascii="Arial" w:hAnsi="Arial" w:cs="Arial"/>
                <w:noProof/>
                <w:sz w:val="24"/>
                <w:szCs w:val="24"/>
              </w:rPr>
            </w:pPr>
          </w:p>
        </w:tc>
        <w:tc>
          <w:tcPr>
            <w:tcW w:w="6585" w:type="dxa"/>
          </w:tcPr>
          <w:p w14:paraId="1815C18A" w14:textId="560A8FB0" w:rsidR="00BE0518" w:rsidRPr="008737B7" w:rsidRDefault="00BE0518" w:rsidP="005F1691">
            <w:pPr>
              <w:rPr>
                <w:rFonts w:ascii="Arial" w:hAnsi="Arial" w:cs="Arial"/>
                <w:color w:val="000000"/>
                <w:sz w:val="24"/>
                <w:szCs w:val="24"/>
                <w:u w:val="single"/>
              </w:rPr>
            </w:pPr>
          </w:p>
        </w:tc>
      </w:tr>
      <w:tr w:rsidR="005F1691" w:rsidRPr="008737B7" w14:paraId="6CA5A351" w14:textId="77777777" w:rsidTr="00331EB8">
        <w:tc>
          <w:tcPr>
            <w:tcW w:w="2765" w:type="dxa"/>
            <w:vMerge w:val="restart"/>
          </w:tcPr>
          <w:p w14:paraId="6213BA27" w14:textId="77777777" w:rsidR="005F1691" w:rsidRPr="008737B7" w:rsidRDefault="005F1691">
            <w:pPr>
              <w:rPr>
                <w:rFonts w:ascii="Arial" w:hAnsi="Arial" w:cs="Arial"/>
                <w:sz w:val="24"/>
                <w:szCs w:val="24"/>
              </w:rPr>
            </w:pPr>
            <w:r w:rsidRPr="008737B7">
              <w:rPr>
                <w:rFonts w:ascii="Arial" w:hAnsi="Arial" w:cs="Arial"/>
                <w:noProof/>
                <w:sz w:val="24"/>
                <w:szCs w:val="24"/>
              </w:rPr>
              <mc:AlternateContent>
                <mc:Choice Requires="wps">
                  <w:drawing>
                    <wp:anchor distT="0" distB="0" distL="114300" distR="114300" simplePos="0" relativeHeight="251667456" behindDoc="0" locked="0" layoutInCell="1" allowOverlap="1" wp14:anchorId="6B047DDC" wp14:editId="3EC2D430">
                      <wp:simplePos x="0" y="0"/>
                      <wp:positionH relativeFrom="column">
                        <wp:posOffset>-25651</wp:posOffset>
                      </wp:positionH>
                      <wp:positionV relativeFrom="paragraph">
                        <wp:posOffset>45604</wp:posOffset>
                      </wp:positionV>
                      <wp:extent cx="1628775" cy="5148302"/>
                      <wp:effectExtent l="0" t="0" r="28575" b="14605"/>
                      <wp:wrapNone/>
                      <wp:docPr id="6" name="Rectangle 6"/>
                      <wp:cNvGraphicFramePr/>
                      <a:graphic xmlns:a="http://schemas.openxmlformats.org/drawingml/2006/main">
                        <a:graphicData uri="http://schemas.microsoft.com/office/word/2010/wordprocessingShape">
                          <wps:wsp>
                            <wps:cNvSpPr/>
                            <wps:spPr>
                              <a:xfrm>
                                <a:off x="0" y="0"/>
                                <a:ext cx="1628775" cy="51483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A75B89" w14:textId="521582EE" w:rsidR="005F1691" w:rsidRPr="00055607" w:rsidRDefault="005F1691" w:rsidP="002A5FBC">
                                  <w:pPr>
                                    <w:jc w:val="center"/>
                                    <w:rPr>
                                      <w:rFonts w:ascii="Arial" w:hAnsi="Arial" w:cs="Arial"/>
                                      <w:sz w:val="24"/>
                                      <w:szCs w:val="24"/>
                                    </w:rPr>
                                  </w:pPr>
                                  <w:r w:rsidRPr="00055607">
                                    <w:rPr>
                                      <w:rFonts w:ascii="Arial" w:hAnsi="Arial" w:cs="Arial"/>
                                      <w:sz w:val="24"/>
                                      <w:szCs w:val="24"/>
                                    </w:rPr>
                                    <w:t>Benefit Specialist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47DDC" id="Rectangle 6" o:spid="_x0000_s1032" style="position:absolute;margin-left:-2pt;margin-top:3.6pt;width:128.25pt;height:40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ocaQIAACYFAAAOAAAAZHJzL2Uyb0RvYy54bWysVFFP2zAQfp+0/2D5fSTpWmAVKapATJMQ&#10;Q4OJZ9exSSTH553dJt2v39lJUwRoD9Py4Jx9d5/Pn7/zxWXfGrZT6BuwJS9Ocs6UlVA19rnkPx9v&#10;Pp1z5oOwlTBgVcn3yvPL1ccPF51bqhnUYCqFjECsX3au5HUIbpllXtaqFf4EnLLk1ICtCDTF56xC&#10;0RF6a7JZnp9mHWDlEKTynlavBydfJXytlQzftfYqMFNyqi2kEdO4iWO2uhDLZxSubuRYhviHKlrR&#10;WNp0groWQbAtNm+g2kYieNDhREKbgdaNVOkMdJoif3Wah1o4lc5C5Hg30eT/H6y82z24eyQaOueX&#10;nsx4il5jG/9UH+sTWfuJLNUHJmmxOJ2dn50tOJPkWxTz88/5LNKZHdMd+vBVQcuiUXKk20gkid2t&#10;D0PoIYTyjgUkK+yNijUY+0Np1lS05SxlJ22oK4NsJ+hWhZTKhmJw1aJSw/Iip2+sZ8pI1SXAiKwb&#10;YybsESDq7i32UOsYH1NVktaUnP+tsCF5ykg7gw1TcttYwPcADJ1q3HmIP5A0UBNZCv2mJ25Kfhoj&#10;48oGqv09MoRB6t7Jm4bYvxU+3AskbVMXUL+G7zRoA13JYbQ4qwF/v7ce40ly5OWso14puf+1Fag4&#10;M98sifFLMZ/H5kqT+eJsRhN86dm89NhtewV0cQW9DE4mM8YHczA1QvtEbb2Ou5JLWEl7l1wGPEyu&#10;wtDD9DBItV6nMGooJ8KtfXAygkeeo7oe+yeBbpRgIPXewaGvxPKVEofYmGlhvQ2gmyTTI6/jDVAz&#10;JimND0fs9pfzFHV83lZ/AAAA//8DAFBLAwQUAAYACAAAACEAeymUqtwAAAAIAQAADwAAAGRycy9k&#10;b3ducmV2LnhtbEyPwW6DMBBE75X6D9ZG6i0xoKZBFBNVkXqp1EPSfMAGbzEJthE2Af6+21N7HM1o&#10;5k25n20n7jSE1jsF6SYBQa72unWNgvPX+zoHESI6jZ13pGChAPvq8aHEQvvJHel+io3gEhcKVGBi&#10;7AspQ23IYtj4nhx7336wGFkOjdQDTlxuO5klyYu02DpeMNjTwVB9O42WR5COS7qbDrdPM3+01C1X&#10;Ghelnlbz2yuISHP8C8MvPqNDxUwXPzodRKdg/cxXooJdBoLtbJttQVwU5GmegKxK+f9A9QMAAP//&#10;AwBQSwECLQAUAAYACAAAACEAtoM4kv4AAADhAQAAEwAAAAAAAAAAAAAAAAAAAAAAW0NvbnRlbnRf&#10;VHlwZXNdLnhtbFBLAQItABQABgAIAAAAIQA4/SH/1gAAAJQBAAALAAAAAAAAAAAAAAAAAC8BAABf&#10;cmVscy8ucmVsc1BLAQItABQABgAIAAAAIQDrbJocaQIAACYFAAAOAAAAAAAAAAAAAAAAAC4CAABk&#10;cnMvZTJvRG9jLnhtbFBLAQItABQABgAIAAAAIQB7KZSq3AAAAAgBAAAPAAAAAAAAAAAAAAAAAMME&#10;AABkcnMvZG93bnJldi54bWxQSwUGAAAAAAQABADzAAAAzAUAAAAA&#10;" fillcolor="#4472c4 [3204]" strokecolor="#1f3763 [1604]" strokeweight="1pt">
                      <v:textbox>
                        <w:txbxContent>
                          <w:p w14:paraId="45A75B89" w14:textId="521582EE" w:rsidR="005F1691" w:rsidRPr="00055607" w:rsidRDefault="005F1691" w:rsidP="002A5FBC">
                            <w:pPr>
                              <w:jc w:val="center"/>
                              <w:rPr>
                                <w:rFonts w:ascii="Arial" w:hAnsi="Arial" w:cs="Arial"/>
                                <w:sz w:val="24"/>
                                <w:szCs w:val="24"/>
                              </w:rPr>
                            </w:pPr>
                            <w:r w:rsidRPr="00055607">
                              <w:rPr>
                                <w:rFonts w:ascii="Arial" w:hAnsi="Arial" w:cs="Arial"/>
                                <w:sz w:val="24"/>
                                <w:szCs w:val="24"/>
                              </w:rPr>
                              <w:t>Benefit Specialist</w:t>
                            </w:r>
                          </w:p>
                        </w:txbxContent>
                      </v:textbox>
                    </v:rect>
                  </w:pict>
                </mc:Fallback>
              </mc:AlternateContent>
            </w:r>
          </w:p>
        </w:tc>
        <w:tc>
          <w:tcPr>
            <w:tcW w:w="6585" w:type="dxa"/>
          </w:tcPr>
          <w:p w14:paraId="74134473" w14:textId="77777777" w:rsidR="001629D7" w:rsidRDefault="005F1691" w:rsidP="005F1691">
            <w:pPr>
              <w:rPr>
                <w:rFonts w:ascii="Arial" w:hAnsi="Arial" w:cs="Arial"/>
                <w:color w:val="000000"/>
                <w:sz w:val="24"/>
                <w:szCs w:val="24"/>
                <w:u w:val="single"/>
              </w:rPr>
            </w:pPr>
            <w:r w:rsidRPr="008737B7">
              <w:rPr>
                <w:rFonts w:ascii="Arial" w:hAnsi="Arial" w:cs="Arial"/>
                <w:color w:val="000000"/>
                <w:sz w:val="24"/>
                <w:szCs w:val="24"/>
                <w:u w:val="single"/>
              </w:rPr>
              <w:t xml:space="preserve">Position </w:t>
            </w:r>
            <w:r w:rsidR="001629D7">
              <w:rPr>
                <w:rFonts w:ascii="Arial" w:hAnsi="Arial" w:cs="Arial"/>
                <w:color w:val="000000"/>
                <w:sz w:val="24"/>
                <w:szCs w:val="24"/>
                <w:u w:val="single"/>
              </w:rPr>
              <w:t>S</w:t>
            </w:r>
            <w:r w:rsidRPr="008737B7">
              <w:rPr>
                <w:rFonts w:ascii="Arial" w:hAnsi="Arial" w:cs="Arial"/>
                <w:color w:val="000000"/>
                <w:sz w:val="24"/>
                <w:szCs w:val="24"/>
                <w:u w:val="single"/>
              </w:rPr>
              <w:t xml:space="preserve">ummary:  </w:t>
            </w:r>
          </w:p>
          <w:p w14:paraId="08DFD1F8" w14:textId="77777777" w:rsidR="001629D7" w:rsidRDefault="001629D7" w:rsidP="005F1691">
            <w:pPr>
              <w:rPr>
                <w:rFonts w:ascii="Arial" w:hAnsi="Arial" w:cs="Arial"/>
                <w:color w:val="000000"/>
                <w:sz w:val="24"/>
                <w:szCs w:val="24"/>
                <w:u w:val="single"/>
              </w:rPr>
            </w:pPr>
          </w:p>
          <w:p w14:paraId="11F14340" w14:textId="6901F77B" w:rsidR="001629D7" w:rsidRDefault="001629D7" w:rsidP="005F1691">
            <w:pPr>
              <w:rPr>
                <w:rFonts w:ascii="Arial" w:hAnsi="Arial" w:cs="Arial"/>
                <w:color w:val="000000"/>
                <w:sz w:val="24"/>
                <w:szCs w:val="24"/>
                <w:u w:val="single"/>
              </w:rPr>
            </w:pPr>
            <w:r>
              <w:rPr>
                <w:rFonts w:ascii="Arial" w:hAnsi="Arial" w:cs="Arial"/>
                <w:color w:val="000000"/>
                <w:sz w:val="24"/>
                <w:szCs w:val="24"/>
                <w:u w:val="single"/>
              </w:rPr>
              <w:t>If client facing (Membe</w:t>
            </w:r>
            <w:r w:rsidR="00910AE5">
              <w:rPr>
                <w:rFonts w:ascii="Arial" w:hAnsi="Arial" w:cs="Arial"/>
                <w:color w:val="000000"/>
                <w:sz w:val="24"/>
                <w:szCs w:val="24"/>
                <w:u w:val="single"/>
              </w:rPr>
              <w:t>r/Benefit/Employer Services</w:t>
            </w:r>
            <w:r>
              <w:rPr>
                <w:rFonts w:ascii="Arial" w:hAnsi="Arial" w:cs="Arial"/>
                <w:color w:val="000000"/>
                <w:sz w:val="24"/>
                <w:szCs w:val="24"/>
                <w:u w:val="single"/>
              </w:rPr>
              <w:t xml:space="preserve"> Bureau): </w:t>
            </w:r>
          </w:p>
          <w:p w14:paraId="29D956E4" w14:textId="29829740" w:rsidR="00E0370E" w:rsidRDefault="005F1691" w:rsidP="005F1691">
            <w:pPr>
              <w:rPr>
                <w:rFonts w:ascii="Arial" w:hAnsi="Arial" w:cs="Arial"/>
                <w:color w:val="000000"/>
                <w:sz w:val="24"/>
                <w:szCs w:val="24"/>
              </w:rPr>
            </w:pPr>
            <w:r w:rsidRPr="008737B7">
              <w:rPr>
                <w:rFonts w:ascii="Arial" w:hAnsi="Arial" w:cs="Arial"/>
                <w:color w:val="000000"/>
                <w:sz w:val="24"/>
                <w:szCs w:val="24"/>
                <w:u w:val="single"/>
              </w:rPr>
              <w:t xml:space="preserve">                                                                                                                                                                                                                                                                              </w:t>
            </w:r>
            <w:r w:rsidRPr="008737B7">
              <w:rPr>
                <w:rFonts w:ascii="Arial" w:hAnsi="Arial" w:cs="Arial"/>
                <w:color w:val="000000"/>
                <w:sz w:val="24"/>
                <w:szCs w:val="24"/>
              </w:rPr>
              <w:t xml:space="preserve"> </w:t>
            </w:r>
          </w:p>
          <w:p w14:paraId="11E731D0" w14:textId="0D3EBF5C" w:rsidR="00E0370E" w:rsidRDefault="00E0370E" w:rsidP="00187EDB">
            <w:pPr>
              <w:rPr>
                <w:rFonts w:ascii="Arial" w:hAnsi="Arial" w:cs="Arial"/>
                <w:color w:val="000000"/>
                <w:sz w:val="24"/>
                <w:szCs w:val="24"/>
              </w:rPr>
            </w:pPr>
            <w:r w:rsidRPr="008737B7">
              <w:rPr>
                <w:rFonts w:ascii="Arial" w:hAnsi="Arial" w:cs="Arial"/>
                <w:color w:val="000000"/>
                <w:sz w:val="24"/>
                <w:szCs w:val="24"/>
              </w:rPr>
              <w:t xml:space="preserve">As a Benefit Specialist, you'll work directly with retirees, members, and employers to research, answer, and resolve complicated questions and problems relating to ETF's benefit programs (health, life, disability and ICI) and retirement programs. You'll use the knowledge you learn through training to thoroughly explain available benefit programs, options, eligibility requirements, and application deadlines to participating employers and members. You will need to provide the information in an </w:t>
            </w:r>
            <w:r w:rsidR="001629D7" w:rsidRPr="008737B7">
              <w:rPr>
                <w:rFonts w:ascii="Arial" w:hAnsi="Arial" w:cs="Arial"/>
                <w:color w:val="000000"/>
                <w:sz w:val="24"/>
                <w:szCs w:val="24"/>
              </w:rPr>
              <w:t>easy-to-understand</w:t>
            </w:r>
            <w:r w:rsidRPr="008737B7">
              <w:rPr>
                <w:rFonts w:ascii="Arial" w:hAnsi="Arial" w:cs="Arial"/>
                <w:color w:val="000000"/>
                <w:sz w:val="24"/>
                <w:szCs w:val="24"/>
              </w:rPr>
              <w:t xml:space="preserve"> format so members can make informed decisions. </w:t>
            </w:r>
          </w:p>
          <w:p w14:paraId="6D6EA8E4" w14:textId="77777777" w:rsidR="00187EDB" w:rsidRDefault="00187EDB" w:rsidP="00187EDB">
            <w:pPr>
              <w:rPr>
                <w:rFonts w:ascii="Arial" w:eastAsia="Times New Roman" w:hAnsi="Arial" w:cs="Arial"/>
                <w:sz w:val="24"/>
                <w:szCs w:val="24"/>
              </w:rPr>
            </w:pPr>
          </w:p>
          <w:p w14:paraId="752A76D5" w14:textId="4009DD0E" w:rsidR="005F1691" w:rsidRDefault="005F1691" w:rsidP="005F1691">
            <w:pPr>
              <w:rPr>
                <w:rFonts w:ascii="Arial" w:hAnsi="Arial" w:cs="Arial"/>
                <w:color w:val="000000"/>
                <w:sz w:val="24"/>
                <w:szCs w:val="24"/>
              </w:rPr>
            </w:pPr>
            <w:r w:rsidRPr="008737B7">
              <w:rPr>
                <w:rFonts w:ascii="Arial" w:hAnsi="Arial" w:cs="Arial"/>
                <w:color w:val="000000"/>
                <w:sz w:val="24"/>
                <w:szCs w:val="24"/>
              </w:rPr>
              <w:t>You</w:t>
            </w:r>
            <w:r w:rsidR="00530D09" w:rsidRPr="008737B7">
              <w:rPr>
                <w:rFonts w:ascii="Arial" w:hAnsi="Arial" w:cs="Arial"/>
                <w:color w:val="000000"/>
                <w:sz w:val="24"/>
                <w:szCs w:val="24"/>
              </w:rPr>
              <w:t xml:space="preserve"> may </w:t>
            </w:r>
            <w:r w:rsidRPr="008737B7">
              <w:rPr>
                <w:rFonts w:ascii="Arial" w:hAnsi="Arial" w:cs="Arial"/>
                <w:color w:val="000000"/>
                <w:sz w:val="24"/>
                <w:szCs w:val="24"/>
              </w:rPr>
              <w:t>also be responsible for monitoring and updating changes to health insurance benefits, including changing how a retiree's health insurance premiums are paid</w:t>
            </w:r>
            <w:r w:rsidR="00530D09" w:rsidRPr="008737B7">
              <w:rPr>
                <w:rFonts w:ascii="Arial" w:hAnsi="Arial" w:cs="Arial"/>
                <w:color w:val="000000"/>
                <w:sz w:val="24"/>
                <w:szCs w:val="24"/>
              </w:rPr>
              <w:t xml:space="preserve">, </w:t>
            </w:r>
            <w:r w:rsidR="003C54CF" w:rsidRPr="008737B7">
              <w:rPr>
                <w:rFonts w:ascii="Arial" w:hAnsi="Arial" w:cs="Arial"/>
                <w:color w:val="000000"/>
                <w:sz w:val="24"/>
                <w:szCs w:val="24"/>
              </w:rPr>
              <w:t>assisting employers with benefit adjustments</w:t>
            </w:r>
            <w:r w:rsidRPr="008737B7">
              <w:rPr>
                <w:rFonts w:ascii="Arial" w:hAnsi="Arial" w:cs="Arial"/>
                <w:color w:val="000000"/>
                <w:sz w:val="24"/>
                <w:szCs w:val="24"/>
              </w:rPr>
              <w:t xml:space="preserve"> and adjusting members</w:t>
            </w:r>
            <w:r w:rsidR="0057328C" w:rsidRPr="008737B7">
              <w:rPr>
                <w:rFonts w:ascii="Arial" w:hAnsi="Arial" w:cs="Arial"/>
                <w:color w:val="000000"/>
                <w:sz w:val="24"/>
                <w:szCs w:val="24"/>
              </w:rPr>
              <w:t>’</w:t>
            </w:r>
            <w:r w:rsidRPr="008737B7">
              <w:rPr>
                <w:rFonts w:ascii="Arial" w:hAnsi="Arial" w:cs="Arial"/>
                <w:color w:val="000000"/>
                <w:sz w:val="24"/>
                <w:szCs w:val="24"/>
              </w:rPr>
              <w:t xml:space="preserve"> monthly payments as needed. The work you do will ensure that State and Local government employees and retirees have the insurance coverages they need when they need them, and that retirees' monthly payments are made timely and accurately.</w:t>
            </w:r>
            <w:r w:rsidR="0057328C" w:rsidRPr="008737B7">
              <w:rPr>
                <w:rFonts w:ascii="Arial" w:hAnsi="Arial" w:cs="Arial"/>
                <w:color w:val="000000"/>
                <w:sz w:val="24"/>
                <w:szCs w:val="24"/>
              </w:rPr>
              <w:t xml:space="preserve"> </w:t>
            </w:r>
            <w:r w:rsidRPr="008737B7">
              <w:rPr>
                <w:rFonts w:ascii="Arial" w:hAnsi="Arial" w:cs="Arial"/>
                <w:color w:val="000000"/>
                <w:sz w:val="24"/>
                <w:szCs w:val="24"/>
              </w:rPr>
              <w:t>There are a lot of deadlines</w:t>
            </w:r>
            <w:r w:rsidR="00675CB5">
              <w:rPr>
                <w:rFonts w:ascii="Arial" w:hAnsi="Arial" w:cs="Arial"/>
                <w:color w:val="000000"/>
                <w:sz w:val="24"/>
                <w:szCs w:val="24"/>
              </w:rPr>
              <w:t>,</w:t>
            </w:r>
            <w:r w:rsidRPr="008737B7">
              <w:rPr>
                <w:rFonts w:ascii="Arial" w:hAnsi="Arial" w:cs="Arial"/>
                <w:color w:val="000000"/>
                <w:sz w:val="24"/>
                <w:szCs w:val="24"/>
              </w:rPr>
              <w:t xml:space="preserve"> and your attention to detail will be key, but you'll have a lot of opportunities to feel accomplished in meeting those requirements.</w:t>
            </w:r>
          </w:p>
          <w:p w14:paraId="043048E2" w14:textId="77777777" w:rsidR="001629D7" w:rsidRDefault="001629D7" w:rsidP="005F1691">
            <w:pPr>
              <w:rPr>
                <w:rFonts w:ascii="Arial" w:hAnsi="Arial" w:cs="Arial"/>
                <w:color w:val="000000"/>
                <w:sz w:val="24"/>
                <w:szCs w:val="24"/>
              </w:rPr>
            </w:pPr>
          </w:p>
          <w:p w14:paraId="056ACFF4" w14:textId="46CCD1EC" w:rsidR="001629D7" w:rsidRDefault="001629D7" w:rsidP="005F1691">
            <w:pPr>
              <w:rPr>
                <w:rFonts w:ascii="Arial" w:hAnsi="Arial" w:cs="Arial"/>
                <w:sz w:val="24"/>
                <w:szCs w:val="24"/>
                <w:u w:val="single"/>
              </w:rPr>
            </w:pPr>
            <w:r>
              <w:rPr>
                <w:rFonts w:ascii="Arial" w:hAnsi="Arial" w:cs="Arial"/>
                <w:sz w:val="24"/>
                <w:szCs w:val="24"/>
                <w:u w:val="single"/>
              </w:rPr>
              <w:t xml:space="preserve">If a support </w:t>
            </w:r>
            <w:r w:rsidR="009539BD">
              <w:rPr>
                <w:rFonts w:ascii="Arial" w:hAnsi="Arial" w:cs="Arial"/>
                <w:sz w:val="24"/>
                <w:szCs w:val="24"/>
                <w:u w:val="single"/>
              </w:rPr>
              <w:t>role/various responsibility</w:t>
            </w:r>
            <w:r w:rsidR="00910AE5">
              <w:rPr>
                <w:rFonts w:ascii="Arial" w:hAnsi="Arial" w:cs="Arial"/>
                <w:sz w:val="24"/>
                <w:szCs w:val="24"/>
                <w:u w:val="single"/>
              </w:rPr>
              <w:t>:</w:t>
            </w:r>
          </w:p>
          <w:p w14:paraId="59DB1EC4" w14:textId="77777777" w:rsidR="001629D7" w:rsidRDefault="001629D7" w:rsidP="005F1691">
            <w:pPr>
              <w:rPr>
                <w:rFonts w:ascii="Arial" w:hAnsi="Arial" w:cs="Arial"/>
                <w:sz w:val="24"/>
                <w:szCs w:val="24"/>
                <w:u w:val="single"/>
              </w:rPr>
            </w:pPr>
          </w:p>
          <w:p w14:paraId="495212BC" w14:textId="0B19281A" w:rsidR="001629D7" w:rsidRPr="001629D7" w:rsidRDefault="001629D7" w:rsidP="005F1691">
            <w:pPr>
              <w:rPr>
                <w:rFonts w:ascii="Arial" w:hAnsi="Arial" w:cs="Arial"/>
                <w:sz w:val="24"/>
                <w:szCs w:val="24"/>
              </w:rPr>
            </w:pPr>
            <w:r w:rsidRPr="001629D7">
              <w:rPr>
                <w:rFonts w:ascii="Arial" w:hAnsi="Arial" w:cs="Arial"/>
                <w:sz w:val="24"/>
                <w:szCs w:val="24"/>
              </w:rPr>
              <w:lastRenderedPageBreak/>
              <w:t>As a Benefit Specialist, you will support operational staff and managers in member and/or employer services related to the administration of ETF’s public employee benefit programs. You will need to learn complex benefit program requirements for eligibility, enrollment, benefit application and distribution processes.</w:t>
            </w:r>
            <w:r w:rsidR="001024AD">
              <w:rPr>
                <w:rFonts w:ascii="Arial" w:hAnsi="Arial" w:cs="Arial"/>
                <w:sz w:val="24"/>
                <w:szCs w:val="24"/>
              </w:rPr>
              <w:t xml:space="preserve"> </w:t>
            </w:r>
            <w:r w:rsidRPr="001629D7">
              <w:rPr>
                <w:rFonts w:ascii="Arial" w:hAnsi="Arial" w:cs="Arial"/>
                <w:sz w:val="24"/>
                <w:szCs w:val="24"/>
              </w:rPr>
              <w:t>You will work with highly complex and sensitive data related to member demographics and benefit accounts and be responsible for updating changes. You will need to provide complex information in easy-to-understand formats for various audiences. Immediate assignments will be focused on supporting benefits administration technology modernization projects with research and remediation of data issues during conversions. At times, you may be assigned daily operational tasks such as processing retirement benefit estimates or taking calls in the member contact center and/or other special projects such as locating lost members or supporting targeted outreach efforts for customer experience improvements</w:t>
            </w:r>
            <w:r w:rsidR="001024AD">
              <w:rPr>
                <w:rFonts w:ascii="Arial" w:hAnsi="Arial" w:cs="Arial"/>
                <w:sz w:val="24"/>
                <w:szCs w:val="24"/>
              </w:rPr>
              <w:t>.</w:t>
            </w:r>
          </w:p>
        </w:tc>
      </w:tr>
      <w:tr w:rsidR="00BA66EA" w:rsidRPr="008737B7" w14:paraId="0B3357F0" w14:textId="77777777" w:rsidTr="00331EB8">
        <w:tc>
          <w:tcPr>
            <w:tcW w:w="2765" w:type="dxa"/>
            <w:vMerge/>
          </w:tcPr>
          <w:p w14:paraId="29773F48" w14:textId="77777777" w:rsidR="00BA66EA" w:rsidRPr="008737B7" w:rsidRDefault="00BA66EA">
            <w:pPr>
              <w:rPr>
                <w:rFonts w:ascii="Arial" w:hAnsi="Arial" w:cs="Arial"/>
                <w:noProof/>
                <w:sz w:val="24"/>
                <w:szCs w:val="24"/>
              </w:rPr>
            </w:pPr>
          </w:p>
        </w:tc>
        <w:tc>
          <w:tcPr>
            <w:tcW w:w="6585" w:type="dxa"/>
          </w:tcPr>
          <w:p w14:paraId="5EC37383" w14:textId="77777777" w:rsidR="00BA66EA" w:rsidRPr="008737B7" w:rsidRDefault="00BA66EA" w:rsidP="005F1691">
            <w:pPr>
              <w:rPr>
                <w:rFonts w:ascii="Arial" w:hAnsi="Arial" w:cs="Arial"/>
                <w:color w:val="000000"/>
                <w:sz w:val="24"/>
                <w:szCs w:val="24"/>
                <w:u w:val="single"/>
              </w:rPr>
            </w:pPr>
          </w:p>
        </w:tc>
      </w:tr>
      <w:tr w:rsidR="005F1691" w:rsidRPr="008737B7" w14:paraId="6C51A18F" w14:textId="77777777" w:rsidTr="00331EB8">
        <w:tc>
          <w:tcPr>
            <w:tcW w:w="2765" w:type="dxa"/>
            <w:vMerge/>
          </w:tcPr>
          <w:p w14:paraId="4BC14284" w14:textId="77777777" w:rsidR="005F1691" w:rsidRPr="008737B7" w:rsidRDefault="005F1691">
            <w:pPr>
              <w:rPr>
                <w:rFonts w:ascii="Arial" w:hAnsi="Arial" w:cs="Arial"/>
                <w:sz w:val="24"/>
                <w:szCs w:val="24"/>
              </w:rPr>
            </w:pPr>
          </w:p>
        </w:tc>
        <w:tc>
          <w:tcPr>
            <w:tcW w:w="6585" w:type="dxa"/>
          </w:tcPr>
          <w:p w14:paraId="5021A1DC" w14:textId="591777A2" w:rsidR="00DE0C9B" w:rsidRDefault="005F1691" w:rsidP="00DE0C9B">
            <w:pPr>
              <w:rPr>
                <w:rFonts w:ascii="Arial" w:hAnsi="Arial" w:cs="Arial"/>
                <w:color w:val="000000"/>
                <w:sz w:val="24"/>
                <w:szCs w:val="24"/>
              </w:rPr>
            </w:pPr>
            <w:r w:rsidRPr="008737B7">
              <w:rPr>
                <w:rFonts w:ascii="Arial" w:hAnsi="Arial" w:cs="Arial"/>
                <w:color w:val="000000"/>
                <w:sz w:val="24"/>
                <w:szCs w:val="24"/>
                <w:u w:val="single"/>
              </w:rPr>
              <w:t xml:space="preserve">Qualifications:                                                                                                                                                                                                                                                                               </w:t>
            </w:r>
            <w:r w:rsidRPr="008737B7">
              <w:rPr>
                <w:rFonts w:ascii="Arial" w:hAnsi="Arial" w:cs="Arial"/>
                <w:color w:val="000000"/>
                <w:sz w:val="24"/>
                <w:szCs w:val="24"/>
              </w:rPr>
              <w:t xml:space="preserve">Minimally </w:t>
            </w:r>
            <w:r w:rsidR="00683826">
              <w:rPr>
                <w:rFonts w:ascii="Arial" w:hAnsi="Arial" w:cs="Arial"/>
                <w:color w:val="000000"/>
                <w:sz w:val="24"/>
                <w:szCs w:val="24"/>
              </w:rPr>
              <w:t>q</w:t>
            </w:r>
            <w:r w:rsidRPr="008737B7">
              <w:rPr>
                <w:rFonts w:ascii="Arial" w:hAnsi="Arial" w:cs="Arial"/>
                <w:color w:val="000000"/>
                <w:sz w:val="24"/>
                <w:szCs w:val="24"/>
              </w:rPr>
              <w:t>ualified candidates will have experience</w:t>
            </w:r>
            <w:r w:rsidR="004E37C3">
              <w:rPr>
                <w:rFonts w:ascii="Arial" w:hAnsi="Arial" w:cs="Arial"/>
                <w:color w:val="000000"/>
                <w:sz w:val="24"/>
                <w:szCs w:val="24"/>
              </w:rPr>
              <w:t xml:space="preserve"> with the following items</w:t>
            </w:r>
            <w:r w:rsidRPr="008737B7">
              <w:rPr>
                <w:rFonts w:ascii="Arial" w:hAnsi="Arial" w:cs="Arial"/>
                <w:color w:val="000000"/>
                <w:sz w:val="24"/>
                <w:szCs w:val="24"/>
              </w:rPr>
              <w:t xml:space="preserve">: </w:t>
            </w:r>
          </w:p>
          <w:p w14:paraId="354B61F2" w14:textId="40A47924" w:rsidR="00187EDB" w:rsidRPr="008737B7" w:rsidRDefault="00187EDB" w:rsidP="00DE0C9B">
            <w:pPr>
              <w:rPr>
                <w:rFonts w:ascii="Arial" w:hAnsi="Arial" w:cs="Arial"/>
                <w:color w:val="000000"/>
                <w:sz w:val="24"/>
                <w:szCs w:val="24"/>
              </w:rPr>
            </w:pPr>
          </w:p>
          <w:p w14:paraId="27F93F68" w14:textId="68380C67" w:rsidR="00E0370E" w:rsidRPr="00E0370E" w:rsidRDefault="00E0370E" w:rsidP="00E0370E">
            <w:pPr>
              <w:numPr>
                <w:ilvl w:val="0"/>
                <w:numId w:val="24"/>
              </w:numPr>
              <w:rPr>
                <w:rFonts w:ascii="Arial" w:eastAsia="Times New Roman" w:hAnsi="Arial" w:cs="Arial"/>
              </w:rPr>
            </w:pPr>
            <w:r w:rsidRPr="00E0370E">
              <w:rPr>
                <w:rFonts w:ascii="Arial" w:eastAsia="Times New Roman" w:hAnsi="Arial" w:cs="Arial"/>
                <w:sz w:val="24"/>
                <w:szCs w:val="24"/>
              </w:rPr>
              <w:t>Analyze records to determine eligibility for benefits</w:t>
            </w:r>
            <w:r w:rsidRPr="00E0370E">
              <w:rPr>
                <w:rFonts w:ascii="Arial" w:eastAsia="Times New Roman" w:hAnsi="Arial" w:cs="Arial"/>
              </w:rPr>
              <w:t>.</w:t>
            </w:r>
          </w:p>
          <w:p w14:paraId="11375152" w14:textId="3523F0E5" w:rsidR="00E0370E" w:rsidRPr="000454FF" w:rsidRDefault="00E0370E" w:rsidP="000454FF">
            <w:pPr>
              <w:numPr>
                <w:ilvl w:val="0"/>
                <w:numId w:val="24"/>
              </w:numPr>
              <w:rPr>
                <w:rFonts w:ascii="Arial" w:eastAsia="Times New Roman" w:hAnsi="Arial" w:cs="Arial"/>
                <w:sz w:val="24"/>
                <w:szCs w:val="24"/>
              </w:rPr>
            </w:pPr>
            <w:r w:rsidRPr="00E0370E">
              <w:rPr>
                <w:rFonts w:ascii="Arial" w:eastAsia="Times New Roman" w:hAnsi="Arial" w:cs="Arial"/>
                <w:sz w:val="24"/>
                <w:szCs w:val="24"/>
              </w:rPr>
              <w:t>Ability to understand and communicate complex information.</w:t>
            </w:r>
          </w:p>
          <w:p w14:paraId="12376F5D" w14:textId="382BF6EF" w:rsidR="00E0370E" w:rsidRPr="00E0370E" w:rsidRDefault="00E0370E" w:rsidP="00E0370E">
            <w:pPr>
              <w:numPr>
                <w:ilvl w:val="0"/>
                <w:numId w:val="24"/>
              </w:numPr>
              <w:rPr>
                <w:rFonts w:ascii="Arial" w:eastAsia="Times New Roman" w:hAnsi="Arial" w:cs="Arial"/>
                <w:sz w:val="24"/>
                <w:szCs w:val="24"/>
              </w:rPr>
            </w:pPr>
            <w:r w:rsidRPr="00E0370E">
              <w:rPr>
                <w:rFonts w:ascii="Arial" w:eastAsia="Times New Roman" w:hAnsi="Arial" w:cs="Arial"/>
                <w:sz w:val="24"/>
                <w:szCs w:val="24"/>
              </w:rPr>
              <w:t>Provide complex and detailed benefit information.</w:t>
            </w:r>
          </w:p>
          <w:p w14:paraId="73B7FB94" w14:textId="6B16BF7B" w:rsidR="00E0370E" w:rsidRPr="00E0370E" w:rsidRDefault="00E0370E" w:rsidP="00E0370E">
            <w:pPr>
              <w:numPr>
                <w:ilvl w:val="0"/>
                <w:numId w:val="24"/>
              </w:numPr>
              <w:rPr>
                <w:rFonts w:ascii="Arial" w:eastAsia="Times New Roman" w:hAnsi="Arial" w:cs="Arial"/>
                <w:sz w:val="24"/>
                <w:szCs w:val="24"/>
              </w:rPr>
            </w:pPr>
            <w:r w:rsidRPr="00E0370E">
              <w:rPr>
                <w:rFonts w:ascii="Arial" w:eastAsia="Times New Roman" w:hAnsi="Arial" w:cs="Arial"/>
                <w:sz w:val="24"/>
                <w:szCs w:val="24"/>
              </w:rPr>
              <w:t>Effectively communicating benefit options.</w:t>
            </w:r>
          </w:p>
          <w:p w14:paraId="743B50D4" w14:textId="56DAC99A" w:rsidR="00E0370E" w:rsidRPr="00E0370E" w:rsidRDefault="00E0370E" w:rsidP="00E0370E">
            <w:pPr>
              <w:numPr>
                <w:ilvl w:val="0"/>
                <w:numId w:val="24"/>
              </w:numPr>
              <w:rPr>
                <w:rFonts w:ascii="Arial" w:eastAsia="Times New Roman" w:hAnsi="Arial" w:cs="Arial"/>
                <w:sz w:val="24"/>
                <w:szCs w:val="24"/>
              </w:rPr>
            </w:pPr>
            <w:r w:rsidRPr="00E0370E">
              <w:rPr>
                <w:rFonts w:ascii="Arial" w:eastAsia="Times New Roman" w:hAnsi="Arial" w:cs="Arial"/>
                <w:sz w:val="24"/>
                <w:szCs w:val="24"/>
              </w:rPr>
              <w:t>Effective customer service techniques.</w:t>
            </w:r>
          </w:p>
          <w:p w14:paraId="2298BCCB" w14:textId="7C47E800" w:rsidR="00E0370E" w:rsidRPr="00E0370E" w:rsidRDefault="00E0370E" w:rsidP="00E0370E">
            <w:pPr>
              <w:numPr>
                <w:ilvl w:val="0"/>
                <w:numId w:val="24"/>
              </w:numPr>
              <w:rPr>
                <w:rFonts w:ascii="Arial" w:eastAsia="Times New Roman" w:hAnsi="Arial" w:cs="Arial"/>
                <w:sz w:val="24"/>
                <w:szCs w:val="24"/>
              </w:rPr>
            </w:pPr>
            <w:r w:rsidRPr="00E0370E">
              <w:rPr>
                <w:rFonts w:ascii="Arial" w:eastAsia="Times New Roman" w:hAnsi="Arial" w:cs="Arial"/>
                <w:sz w:val="24"/>
                <w:szCs w:val="24"/>
              </w:rPr>
              <w:t xml:space="preserve">Research, interpret and apply relevant WI Statutes, Admin Code, and Department policies and procedures that pertain to ETF-administered programs.  </w:t>
            </w:r>
          </w:p>
          <w:p w14:paraId="588F8140" w14:textId="60960E69" w:rsidR="00E0370E" w:rsidRPr="00E0370E" w:rsidRDefault="00E0370E" w:rsidP="00E0370E">
            <w:pPr>
              <w:numPr>
                <w:ilvl w:val="0"/>
                <w:numId w:val="24"/>
              </w:numPr>
              <w:rPr>
                <w:rFonts w:ascii="Arial" w:eastAsia="Times New Roman" w:hAnsi="Arial" w:cs="Arial"/>
                <w:sz w:val="24"/>
                <w:szCs w:val="24"/>
              </w:rPr>
            </w:pPr>
            <w:r w:rsidRPr="00E0370E">
              <w:rPr>
                <w:rFonts w:ascii="Arial" w:eastAsia="Times New Roman" w:hAnsi="Arial" w:cs="Arial"/>
                <w:sz w:val="24"/>
                <w:szCs w:val="24"/>
              </w:rPr>
              <w:t>Participate and provide input regarding benefit policy and administrative rules.</w:t>
            </w:r>
          </w:p>
          <w:p w14:paraId="145E555C" w14:textId="7DFAFC9D" w:rsidR="00E0370E" w:rsidRPr="00E0370E" w:rsidRDefault="00E0370E" w:rsidP="00E0370E">
            <w:pPr>
              <w:numPr>
                <w:ilvl w:val="0"/>
                <w:numId w:val="24"/>
              </w:numPr>
              <w:rPr>
                <w:rFonts w:ascii="Arial" w:eastAsia="Times New Roman" w:hAnsi="Arial" w:cs="Arial"/>
                <w:sz w:val="24"/>
                <w:szCs w:val="24"/>
              </w:rPr>
            </w:pPr>
            <w:r w:rsidRPr="00E0370E">
              <w:rPr>
                <w:rFonts w:ascii="Arial" w:eastAsia="Times New Roman" w:hAnsi="Arial" w:cs="Arial"/>
                <w:sz w:val="24"/>
                <w:szCs w:val="24"/>
              </w:rPr>
              <w:t>Obtain relevant information without disclosing confidential information.</w:t>
            </w:r>
          </w:p>
          <w:p w14:paraId="725DF753" w14:textId="77777777" w:rsidR="00E0370E" w:rsidRPr="00E0370E" w:rsidRDefault="00E0370E" w:rsidP="00E0370E">
            <w:pPr>
              <w:numPr>
                <w:ilvl w:val="0"/>
                <w:numId w:val="24"/>
              </w:numPr>
              <w:rPr>
                <w:rFonts w:ascii="Arial" w:eastAsia="Times New Roman" w:hAnsi="Arial" w:cs="Arial"/>
                <w:sz w:val="24"/>
                <w:szCs w:val="24"/>
              </w:rPr>
            </w:pPr>
            <w:r w:rsidRPr="00E0370E">
              <w:rPr>
                <w:rFonts w:ascii="Arial" w:eastAsia="Times New Roman" w:hAnsi="Arial" w:cs="Arial"/>
                <w:sz w:val="24"/>
                <w:szCs w:val="24"/>
              </w:rPr>
              <w:t xml:space="preserve">Ability to interact positively with a variety of persons at different levels within and outside the organization. </w:t>
            </w:r>
          </w:p>
          <w:p w14:paraId="19E61DB9" w14:textId="77777777" w:rsidR="00E0370E" w:rsidRPr="00E0370E" w:rsidRDefault="00E0370E" w:rsidP="00E0370E">
            <w:pPr>
              <w:numPr>
                <w:ilvl w:val="0"/>
                <w:numId w:val="24"/>
              </w:numPr>
              <w:rPr>
                <w:rFonts w:ascii="Arial" w:eastAsia="Calibri" w:hAnsi="Arial" w:cs="Arial"/>
                <w:sz w:val="24"/>
                <w:szCs w:val="24"/>
              </w:rPr>
            </w:pPr>
            <w:r w:rsidRPr="00E0370E">
              <w:rPr>
                <w:rFonts w:ascii="Arial" w:eastAsia="Calibri" w:hAnsi="Arial" w:cs="Arial"/>
                <w:sz w:val="24"/>
                <w:szCs w:val="24"/>
              </w:rPr>
              <w:t>Ability to use complex and sophisticated personal computer</w:t>
            </w:r>
            <w:r w:rsidR="00511A75" w:rsidRPr="004E37C3">
              <w:rPr>
                <w:rFonts w:ascii="Arial" w:eastAsia="Calibri" w:hAnsi="Arial" w:cs="Arial"/>
                <w:sz w:val="24"/>
                <w:szCs w:val="24"/>
              </w:rPr>
              <w:t>-</w:t>
            </w:r>
            <w:r w:rsidRPr="00E0370E">
              <w:rPr>
                <w:rFonts w:ascii="Arial" w:eastAsia="Calibri" w:hAnsi="Arial" w:cs="Arial"/>
                <w:sz w:val="24"/>
                <w:szCs w:val="24"/>
              </w:rPr>
              <w:t xml:space="preserve">based software systems (e.g., Microsoft Windows applications such as Word, Excel, Access, etc.)  </w:t>
            </w:r>
          </w:p>
          <w:p w14:paraId="2C0F0246" w14:textId="77777777" w:rsidR="00E0370E" w:rsidRPr="00E0370E" w:rsidRDefault="00E0370E" w:rsidP="00E0370E">
            <w:pPr>
              <w:numPr>
                <w:ilvl w:val="0"/>
                <w:numId w:val="24"/>
              </w:numPr>
              <w:rPr>
                <w:rFonts w:ascii="Arial" w:eastAsia="Times New Roman" w:hAnsi="Arial" w:cs="Arial"/>
                <w:sz w:val="24"/>
                <w:szCs w:val="24"/>
              </w:rPr>
            </w:pPr>
            <w:r w:rsidRPr="00E0370E">
              <w:rPr>
                <w:rFonts w:ascii="Arial" w:eastAsia="Times New Roman" w:hAnsi="Arial" w:cs="Arial"/>
                <w:sz w:val="24"/>
                <w:szCs w:val="24"/>
              </w:rPr>
              <w:lastRenderedPageBreak/>
              <w:t>Ability to use complex case management, customer relationship management, and benefit processing software.</w:t>
            </w:r>
          </w:p>
          <w:p w14:paraId="56D6F685" w14:textId="77777777" w:rsidR="00E0370E" w:rsidRPr="00E0370E" w:rsidRDefault="00E0370E" w:rsidP="00E0370E">
            <w:pPr>
              <w:numPr>
                <w:ilvl w:val="0"/>
                <w:numId w:val="24"/>
              </w:numPr>
              <w:rPr>
                <w:rFonts w:ascii="Arial" w:eastAsia="Calibri" w:hAnsi="Arial" w:cs="Arial"/>
                <w:sz w:val="24"/>
                <w:szCs w:val="24"/>
              </w:rPr>
            </w:pPr>
            <w:r w:rsidRPr="00E0370E">
              <w:rPr>
                <w:rFonts w:ascii="Arial" w:eastAsia="Calibri" w:hAnsi="Arial" w:cs="Arial"/>
                <w:sz w:val="24"/>
                <w:szCs w:val="24"/>
              </w:rPr>
              <w:t>Excellent written, oral and interpersonal skills required.</w:t>
            </w:r>
          </w:p>
          <w:p w14:paraId="0FBC23E9" w14:textId="77777777" w:rsidR="00E0370E" w:rsidRPr="00E0370E" w:rsidRDefault="00E0370E" w:rsidP="00E0370E">
            <w:pPr>
              <w:numPr>
                <w:ilvl w:val="0"/>
                <w:numId w:val="24"/>
              </w:numPr>
              <w:rPr>
                <w:rFonts w:ascii="Arial" w:eastAsia="Times New Roman" w:hAnsi="Arial" w:cs="Arial"/>
                <w:sz w:val="24"/>
                <w:szCs w:val="24"/>
              </w:rPr>
            </w:pPr>
            <w:r w:rsidRPr="00E0370E">
              <w:rPr>
                <w:rFonts w:ascii="Arial" w:eastAsia="Times New Roman" w:hAnsi="Arial" w:cs="Arial"/>
                <w:sz w:val="24"/>
                <w:szCs w:val="24"/>
              </w:rPr>
              <w:t>Good phone presence.</w:t>
            </w:r>
          </w:p>
          <w:p w14:paraId="3FBA6215" w14:textId="77777777" w:rsidR="005F1691" w:rsidRPr="00187EDB" w:rsidRDefault="00E0370E" w:rsidP="00DE0C9B">
            <w:pPr>
              <w:numPr>
                <w:ilvl w:val="0"/>
                <w:numId w:val="24"/>
              </w:numPr>
              <w:rPr>
                <w:rFonts w:ascii="Arial" w:eastAsia="Times New Roman" w:hAnsi="Arial" w:cs="Arial"/>
                <w:sz w:val="24"/>
                <w:szCs w:val="24"/>
              </w:rPr>
            </w:pPr>
            <w:r w:rsidRPr="00E0370E">
              <w:rPr>
                <w:rFonts w:ascii="Arial" w:eastAsia="Times New Roman" w:hAnsi="Arial" w:cs="Arial"/>
                <w:sz w:val="24"/>
                <w:szCs w:val="24"/>
              </w:rPr>
              <w:t xml:space="preserve">Must develop in-depth knowledge of the Wisconsin Statutes and Administrative Codes relating to the benefits administered by Employee Trust Funds. </w:t>
            </w:r>
          </w:p>
        </w:tc>
      </w:tr>
      <w:tr w:rsidR="005F1691" w:rsidRPr="008737B7" w14:paraId="35CA9096" w14:textId="77777777" w:rsidTr="00331EB8">
        <w:tc>
          <w:tcPr>
            <w:tcW w:w="2765" w:type="dxa"/>
          </w:tcPr>
          <w:p w14:paraId="12AFD44D" w14:textId="77777777" w:rsidR="005F1691" w:rsidRPr="008737B7" w:rsidRDefault="005F1691">
            <w:pPr>
              <w:rPr>
                <w:rFonts w:ascii="Arial" w:hAnsi="Arial" w:cs="Arial"/>
                <w:sz w:val="24"/>
                <w:szCs w:val="24"/>
              </w:rPr>
            </w:pPr>
          </w:p>
        </w:tc>
        <w:tc>
          <w:tcPr>
            <w:tcW w:w="6585" w:type="dxa"/>
          </w:tcPr>
          <w:p w14:paraId="7E70506E" w14:textId="77777777" w:rsidR="005F1691" w:rsidRPr="008737B7" w:rsidRDefault="005F1691" w:rsidP="005F1691">
            <w:pPr>
              <w:rPr>
                <w:rFonts w:ascii="Arial" w:hAnsi="Arial" w:cs="Arial"/>
                <w:color w:val="000000"/>
                <w:sz w:val="24"/>
                <w:szCs w:val="24"/>
                <w:u w:val="single"/>
              </w:rPr>
            </w:pPr>
          </w:p>
        </w:tc>
      </w:tr>
      <w:tr w:rsidR="002A5FBC" w:rsidRPr="008737B7" w14:paraId="7153E3BB" w14:textId="77777777" w:rsidTr="00331EB8">
        <w:trPr>
          <w:trHeight w:val="1275"/>
        </w:trPr>
        <w:tc>
          <w:tcPr>
            <w:tcW w:w="2765" w:type="dxa"/>
            <w:noWrap/>
            <w:hideMark/>
          </w:tcPr>
          <w:p w14:paraId="37199173" w14:textId="77777777" w:rsidR="002A5FBC" w:rsidRPr="008737B7" w:rsidRDefault="002A5FBC" w:rsidP="002A5FBC">
            <w:pPr>
              <w:jc w:val="center"/>
              <w:rPr>
                <w:rFonts w:ascii="Arial" w:eastAsia="Times New Roman" w:hAnsi="Arial" w:cs="Arial"/>
                <w:color w:val="000000"/>
                <w:sz w:val="24"/>
                <w:szCs w:val="24"/>
              </w:rPr>
            </w:pPr>
          </w:p>
          <w:p w14:paraId="3E64182A" w14:textId="77777777" w:rsidR="002A5FBC" w:rsidRPr="008737B7" w:rsidRDefault="002A5FBC" w:rsidP="00917D79">
            <w:pPr>
              <w:rPr>
                <w:rFonts w:ascii="Arial" w:eastAsia="Times New Roman" w:hAnsi="Arial" w:cs="Arial"/>
                <w:color w:val="000000"/>
                <w:sz w:val="24"/>
                <w:szCs w:val="24"/>
              </w:rPr>
            </w:pPr>
          </w:p>
          <w:p w14:paraId="20FFE63E" w14:textId="77777777" w:rsidR="002A5FBC" w:rsidRPr="008737B7" w:rsidRDefault="002A5FBC" w:rsidP="002A5FBC">
            <w:pPr>
              <w:jc w:val="center"/>
              <w:rPr>
                <w:rFonts w:ascii="Arial" w:eastAsia="Times New Roman" w:hAnsi="Arial" w:cs="Arial"/>
                <w:color w:val="000000"/>
                <w:sz w:val="24"/>
                <w:szCs w:val="24"/>
              </w:rPr>
            </w:pPr>
            <w:r w:rsidRPr="008737B7">
              <w:rPr>
                <w:rFonts w:ascii="Arial" w:eastAsia="Times New Roman" w:hAnsi="Arial" w:cs="Arial"/>
                <w:color w:val="000000"/>
                <w:sz w:val="24"/>
                <w:szCs w:val="24"/>
              </w:rPr>
              <w:t>Employer Services (WRS Unit/Insurance Unit)</w:t>
            </w:r>
          </w:p>
        </w:tc>
        <w:tc>
          <w:tcPr>
            <w:tcW w:w="6585" w:type="dxa"/>
            <w:hideMark/>
          </w:tcPr>
          <w:p w14:paraId="76E56173" w14:textId="77777777" w:rsidR="002F56A6" w:rsidRDefault="002A5FBC" w:rsidP="002A5FBC">
            <w:pPr>
              <w:rPr>
                <w:rFonts w:ascii="Arial" w:eastAsia="Times New Roman" w:hAnsi="Arial" w:cs="Arial"/>
                <w:sz w:val="24"/>
                <w:szCs w:val="24"/>
                <w:u w:val="single"/>
              </w:rPr>
            </w:pPr>
            <w:r w:rsidRPr="008737B7">
              <w:rPr>
                <w:rFonts w:ascii="Arial" w:eastAsia="Times New Roman" w:hAnsi="Arial" w:cs="Arial"/>
                <w:sz w:val="24"/>
                <w:szCs w:val="24"/>
                <w:u w:val="single"/>
              </w:rPr>
              <w:t xml:space="preserve">What we are looking for:  </w:t>
            </w:r>
          </w:p>
          <w:p w14:paraId="143089FB" w14:textId="14F7EC0D" w:rsidR="002A5FBC" w:rsidRPr="008737B7" w:rsidRDefault="002A5FBC" w:rsidP="002A5FBC">
            <w:pPr>
              <w:rPr>
                <w:rFonts w:ascii="Arial" w:eastAsia="Times New Roman" w:hAnsi="Arial" w:cs="Arial"/>
                <w:b/>
                <w:bCs/>
                <w:sz w:val="24"/>
                <w:szCs w:val="24"/>
              </w:rPr>
            </w:pPr>
            <w:r w:rsidRPr="008737B7">
              <w:rPr>
                <w:rFonts w:ascii="Arial" w:eastAsia="Times New Roman" w:hAnsi="Arial" w:cs="Arial"/>
                <w:sz w:val="24"/>
                <w:szCs w:val="24"/>
                <w:u w:val="single"/>
              </w:rPr>
              <w:t xml:space="preserve">                                                                                                                                                                                                                                                               </w:t>
            </w:r>
            <w:r w:rsidRPr="008737B7">
              <w:rPr>
                <w:rFonts w:ascii="Arial" w:eastAsia="Times New Roman" w:hAnsi="Arial" w:cs="Arial"/>
                <w:sz w:val="24"/>
                <w:szCs w:val="24"/>
              </w:rPr>
              <w:t>The Employer Services Insurance Unit </w:t>
            </w:r>
            <w:r w:rsidR="002F56A6">
              <w:rPr>
                <w:rFonts w:ascii="Arial" w:eastAsia="Times New Roman" w:hAnsi="Arial" w:cs="Arial"/>
                <w:sz w:val="24"/>
                <w:szCs w:val="24"/>
              </w:rPr>
              <w:t xml:space="preserve">in the Employer Services Bureau </w:t>
            </w:r>
            <w:r w:rsidRPr="008737B7">
              <w:rPr>
                <w:rFonts w:ascii="Arial" w:eastAsia="Times New Roman" w:hAnsi="Arial" w:cs="Arial"/>
                <w:sz w:val="24"/>
                <w:szCs w:val="24"/>
              </w:rPr>
              <w:t>is seeking a reliable and energetic customer service representative to assist our retiree</w:t>
            </w:r>
            <w:r w:rsidR="00530D09" w:rsidRPr="008737B7">
              <w:rPr>
                <w:rFonts w:ascii="Arial" w:eastAsia="Times New Roman" w:hAnsi="Arial" w:cs="Arial"/>
                <w:sz w:val="24"/>
                <w:szCs w:val="24"/>
              </w:rPr>
              <w:t>s</w:t>
            </w:r>
            <w:r w:rsidRPr="008737B7">
              <w:rPr>
                <w:rFonts w:ascii="Arial" w:eastAsia="Times New Roman" w:hAnsi="Arial" w:cs="Arial"/>
                <w:sz w:val="24"/>
                <w:szCs w:val="24"/>
              </w:rPr>
              <w:t xml:space="preserve"> and members with questions about their insurance benefits. We're looking for someone who is ready to learn as much as they can about our benefit and insurance programs</w:t>
            </w:r>
            <w:r w:rsidR="0068792E" w:rsidRPr="008737B7">
              <w:rPr>
                <w:rFonts w:ascii="Arial" w:eastAsia="Times New Roman" w:hAnsi="Arial" w:cs="Arial"/>
                <w:sz w:val="24"/>
                <w:szCs w:val="24"/>
              </w:rPr>
              <w:t>.</w:t>
            </w:r>
            <w:r w:rsidRPr="008737B7">
              <w:rPr>
                <w:rFonts w:ascii="Arial" w:eastAsia="Times New Roman" w:hAnsi="Arial" w:cs="Arial"/>
                <w:sz w:val="24"/>
                <w:szCs w:val="24"/>
              </w:rPr>
              <w:t xml:space="preserve"> (</w:t>
            </w:r>
            <w:r w:rsidR="0068792E" w:rsidRPr="008737B7">
              <w:rPr>
                <w:rFonts w:ascii="Arial" w:eastAsia="Times New Roman" w:hAnsi="Arial" w:cs="Arial"/>
                <w:sz w:val="24"/>
                <w:szCs w:val="24"/>
              </w:rPr>
              <w:t>D</w:t>
            </w:r>
            <w:r w:rsidRPr="008737B7">
              <w:rPr>
                <w:rFonts w:ascii="Arial" w:eastAsia="Times New Roman" w:hAnsi="Arial" w:cs="Arial"/>
                <w:sz w:val="24"/>
                <w:szCs w:val="24"/>
              </w:rPr>
              <w:t>on't worry, we'll teach you everything you need to know)</w:t>
            </w:r>
            <w:r w:rsidR="0068792E" w:rsidRPr="008737B7">
              <w:rPr>
                <w:rFonts w:ascii="Arial" w:eastAsia="Times New Roman" w:hAnsi="Arial" w:cs="Arial"/>
                <w:sz w:val="24"/>
                <w:szCs w:val="24"/>
              </w:rPr>
              <w:t>. They</w:t>
            </w:r>
            <w:r w:rsidRPr="008737B7">
              <w:rPr>
                <w:rFonts w:ascii="Arial" w:eastAsia="Times New Roman" w:hAnsi="Arial" w:cs="Arial"/>
                <w:sz w:val="24"/>
                <w:szCs w:val="24"/>
              </w:rPr>
              <w:t xml:space="preserve"> love to interact with </w:t>
            </w:r>
            <w:r w:rsidR="00524B77" w:rsidRPr="008737B7">
              <w:rPr>
                <w:rFonts w:ascii="Arial" w:eastAsia="Times New Roman" w:hAnsi="Arial" w:cs="Arial"/>
                <w:sz w:val="24"/>
                <w:szCs w:val="24"/>
              </w:rPr>
              <w:t>people and</w:t>
            </w:r>
            <w:r w:rsidRPr="008737B7">
              <w:rPr>
                <w:rFonts w:ascii="Arial" w:eastAsia="Times New Roman" w:hAnsi="Arial" w:cs="Arial"/>
                <w:sz w:val="24"/>
                <w:szCs w:val="24"/>
              </w:rPr>
              <w:t xml:space="preserve"> </w:t>
            </w:r>
            <w:r w:rsidR="0068792E" w:rsidRPr="008737B7">
              <w:rPr>
                <w:rFonts w:ascii="Arial" w:eastAsia="Times New Roman" w:hAnsi="Arial" w:cs="Arial"/>
                <w:sz w:val="24"/>
                <w:szCs w:val="24"/>
              </w:rPr>
              <w:t>are</w:t>
            </w:r>
            <w:r w:rsidRPr="008737B7">
              <w:rPr>
                <w:rFonts w:ascii="Arial" w:eastAsia="Times New Roman" w:hAnsi="Arial" w:cs="Arial"/>
                <w:sz w:val="24"/>
                <w:szCs w:val="24"/>
              </w:rPr>
              <w:t xml:space="preserve"> comfortable managing competing priorities in a fast-paced environment.</w:t>
            </w:r>
            <w:r w:rsidRPr="008737B7">
              <w:rPr>
                <w:rFonts w:ascii="Arial" w:eastAsia="Times New Roman" w:hAnsi="Arial" w:cs="Arial"/>
                <w:b/>
                <w:bCs/>
                <w:sz w:val="24"/>
                <w:szCs w:val="24"/>
              </w:rPr>
              <w:t xml:space="preserve"> </w:t>
            </w:r>
          </w:p>
          <w:p w14:paraId="252A112A" w14:textId="77777777" w:rsidR="00E03627" w:rsidRPr="008737B7" w:rsidRDefault="00E03627" w:rsidP="002A5FBC">
            <w:pPr>
              <w:rPr>
                <w:rFonts w:ascii="Arial" w:eastAsia="Times New Roman" w:hAnsi="Arial" w:cs="Arial"/>
                <w:b/>
                <w:bCs/>
                <w:sz w:val="24"/>
                <w:szCs w:val="24"/>
              </w:rPr>
            </w:pPr>
          </w:p>
          <w:p w14:paraId="59E14DD3" w14:textId="77777777" w:rsidR="00E03627" w:rsidRPr="008737B7" w:rsidRDefault="00E03627" w:rsidP="00E03627">
            <w:pPr>
              <w:rPr>
                <w:rFonts w:ascii="Arial" w:eastAsia="Times New Roman" w:hAnsi="Arial" w:cs="Arial"/>
                <w:sz w:val="24"/>
                <w:szCs w:val="24"/>
              </w:rPr>
            </w:pPr>
            <w:r w:rsidRPr="008737B7">
              <w:rPr>
                <w:rFonts w:ascii="Arial" w:eastAsia="Times New Roman" w:hAnsi="Arial" w:cs="Arial"/>
                <w:sz w:val="24"/>
                <w:szCs w:val="24"/>
                <w:u w:val="single"/>
              </w:rPr>
              <w:t>Additional Skills/Knowledge requested for this position</w:t>
            </w:r>
            <w:r w:rsidRPr="008737B7">
              <w:rPr>
                <w:rFonts w:ascii="Arial" w:eastAsia="Times New Roman" w:hAnsi="Arial" w:cs="Arial"/>
                <w:sz w:val="24"/>
                <w:szCs w:val="24"/>
              </w:rPr>
              <w:t xml:space="preserve">: </w:t>
            </w:r>
          </w:p>
          <w:p w14:paraId="33738220" w14:textId="0ECA2438" w:rsidR="00E03627" w:rsidRPr="008737B7" w:rsidRDefault="00E03627" w:rsidP="00E03627">
            <w:pPr>
              <w:rPr>
                <w:rFonts w:ascii="Arial" w:eastAsia="Times New Roman" w:hAnsi="Arial" w:cs="Arial"/>
                <w:sz w:val="24"/>
                <w:szCs w:val="24"/>
              </w:rPr>
            </w:pPr>
            <w:r w:rsidRPr="008737B7">
              <w:rPr>
                <w:rFonts w:ascii="Arial" w:eastAsia="Times New Roman" w:hAnsi="Arial" w:cs="Arial"/>
                <w:sz w:val="24"/>
                <w:szCs w:val="24"/>
              </w:rPr>
              <w:t xml:space="preserve">Background in insurance </w:t>
            </w:r>
            <w:r w:rsidR="002F56A6">
              <w:rPr>
                <w:rFonts w:ascii="Arial" w:eastAsia="Times New Roman" w:hAnsi="Arial" w:cs="Arial"/>
                <w:sz w:val="24"/>
                <w:szCs w:val="24"/>
              </w:rPr>
              <w:t xml:space="preserve">administration </w:t>
            </w:r>
            <w:r w:rsidRPr="008737B7">
              <w:rPr>
                <w:rFonts w:ascii="Arial" w:eastAsia="Times New Roman" w:hAnsi="Arial" w:cs="Arial"/>
                <w:sz w:val="24"/>
                <w:szCs w:val="24"/>
              </w:rPr>
              <w:t>would be helpful.</w:t>
            </w:r>
          </w:p>
        </w:tc>
      </w:tr>
      <w:tr w:rsidR="005F1691" w:rsidRPr="008737B7" w14:paraId="127B4C5B" w14:textId="77777777" w:rsidTr="00331EB8">
        <w:tc>
          <w:tcPr>
            <w:tcW w:w="2765" w:type="dxa"/>
          </w:tcPr>
          <w:p w14:paraId="3A548288" w14:textId="77777777" w:rsidR="005F1691" w:rsidRPr="008737B7" w:rsidRDefault="005F1691">
            <w:pPr>
              <w:rPr>
                <w:rFonts w:ascii="Arial" w:hAnsi="Arial" w:cs="Arial"/>
                <w:sz w:val="24"/>
                <w:szCs w:val="24"/>
              </w:rPr>
            </w:pPr>
          </w:p>
        </w:tc>
        <w:tc>
          <w:tcPr>
            <w:tcW w:w="6585" w:type="dxa"/>
          </w:tcPr>
          <w:p w14:paraId="57207026" w14:textId="77777777" w:rsidR="005F1691" w:rsidRPr="008737B7" w:rsidRDefault="005F1691" w:rsidP="005F1691">
            <w:pPr>
              <w:rPr>
                <w:rFonts w:ascii="Arial" w:hAnsi="Arial" w:cs="Arial"/>
                <w:color w:val="000000"/>
                <w:sz w:val="24"/>
                <w:szCs w:val="24"/>
                <w:u w:val="single"/>
              </w:rPr>
            </w:pPr>
          </w:p>
        </w:tc>
      </w:tr>
      <w:tr w:rsidR="002A5FBC" w:rsidRPr="008737B7" w14:paraId="7827AC1B" w14:textId="77777777" w:rsidTr="00331EB8">
        <w:trPr>
          <w:trHeight w:val="710"/>
        </w:trPr>
        <w:tc>
          <w:tcPr>
            <w:tcW w:w="2765" w:type="dxa"/>
            <w:noWrap/>
            <w:hideMark/>
          </w:tcPr>
          <w:p w14:paraId="1F2CFDC7" w14:textId="77777777" w:rsidR="002A5FBC" w:rsidRPr="008737B7" w:rsidRDefault="002A5FBC" w:rsidP="002A5FBC">
            <w:pPr>
              <w:jc w:val="center"/>
              <w:rPr>
                <w:rFonts w:ascii="Arial" w:eastAsia="Times New Roman" w:hAnsi="Arial" w:cs="Arial"/>
                <w:sz w:val="24"/>
                <w:szCs w:val="24"/>
              </w:rPr>
            </w:pPr>
          </w:p>
          <w:p w14:paraId="1C10700C" w14:textId="77777777" w:rsidR="002A5FBC" w:rsidRPr="008737B7" w:rsidRDefault="002A5FBC" w:rsidP="002A5FBC">
            <w:pPr>
              <w:jc w:val="center"/>
              <w:rPr>
                <w:rFonts w:ascii="Arial" w:eastAsia="Times New Roman" w:hAnsi="Arial" w:cs="Arial"/>
                <w:sz w:val="24"/>
                <w:szCs w:val="24"/>
              </w:rPr>
            </w:pPr>
          </w:p>
          <w:p w14:paraId="3DA72B0A" w14:textId="14B58B18" w:rsidR="002A5FBC" w:rsidRPr="008737B7" w:rsidRDefault="00910AE5" w:rsidP="002A5FBC">
            <w:pPr>
              <w:jc w:val="center"/>
              <w:rPr>
                <w:rFonts w:ascii="Arial" w:eastAsia="Times New Roman" w:hAnsi="Arial" w:cs="Arial"/>
                <w:sz w:val="24"/>
                <w:szCs w:val="24"/>
              </w:rPr>
            </w:pPr>
            <w:r>
              <w:rPr>
                <w:rFonts w:ascii="Arial" w:eastAsia="Times New Roman" w:hAnsi="Arial" w:cs="Arial"/>
                <w:sz w:val="24"/>
                <w:szCs w:val="24"/>
              </w:rPr>
              <w:t xml:space="preserve">Member </w:t>
            </w:r>
            <w:r w:rsidR="002A5FBC" w:rsidRPr="008737B7">
              <w:rPr>
                <w:rFonts w:ascii="Arial" w:eastAsia="Times New Roman" w:hAnsi="Arial" w:cs="Arial"/>
                <w:sz w:val="24"/>
                <w:szCs w:val="24"/>
              </w:rPr>
              <w:t>Call Center</w:t>
            </w:r>
          </w:p>
        </w:tc>
        <w:tc>
          <w:tcPr>
            <w:tcW w:w="6585" w:type="dxa"/>
            <w:hideMark/>
          </w:tcPr>
          <w:p w14:paraId="7E43C4E3" w14:textId="77777777" w:rsidR="00815FD1" w:rsidRDefault="002A5FBC" w:rsidP="002A5FBC">
            <w:pPr>
              <w:rPr>
                <w:rFonts w:ascii="Arial" w:eastAsia="Times New Roman" w:hAnsi="Arial" w:cs="Arial"/>
                <w:color w:val="000000"/>
                <w:sz w:val="24"/>
                <w:szCs w:val="24"/>
                <w:u w:val="single"/>
              </w:rPr>
            </w:pPr>
            <w:r w:rsidRPr="008737B7">
              <w:rPr>
                <w:rFonts w:ascii="Arial" w:eastAsia="Times New Roman" w:hAnsi="Arial" w:cs="Arial"/>
                <w:color w:val="000000"/>
                <w:sz w:val="24"/>
                <w:szCs w:val="24"/>
                <w:u w:val="single"/>
              </w:rPr>
              <w:t xml:space="preserve">What we are looking for:  </w:t>
            </w:r>
          </w:p>
          <w:p w14:paraId="512AFEB1" w14:textId="03C02B24" w:rsidR="002A5FBC" w:rsidRPr="008737B7" w:rsidRDefault="002A5FBC" w:rsidP="002A5FBC">
            <w:pPr>
              <w:rPr>
                <w:rFonts w:ascii="Arial" w:eastAsia="Times New Roman" w:hAnsi="Arial" w:cs="Arial"/>
                <w:color w:val="000000"/>
                <w:sz w:val="24"/>
                <w:szCs w:val="24"/>
              </w:rPr>
            </w:pPr>
            <w:r w:rsidRPr="008737B7">
              <w:rPr>
                <w:rFonts w:ascii="Arial" w:eastAsia="Times New Roman" w:hAnsi="Arial" w:cs="Arial"/>
                <w:color w:val="000000"/>
                <w:sz w:val="24"/>
                <w:szCs w:val="24"/>
                <w:u w:val="single"/>
              </w:rPr>
              <w:t xml:space="preserve">                                                                                                                                                                                                                                                                  </w:t>
            </w:r>
            <w:r w:rsidRPr="008737B7">
              <w:rPr>
                <w:rFonts w:ascii="Arial" w:eastAsia="Times New Roman" w:hAnsi="Arial" w:cs="Arial"/>
                <w:color w:val="000000"/>
                <w:sz w:val="24"/>
                <w:szCs w:val="24"/>
              </w:rPr>
              <w:t xml:space="preserve">The </w:t>
            </w:r>
            <w:r w:rsidR="000454FF">
              <w:rPr>
                <w:rFonts w:ascii="Arial" w:eastAsia="Times New Roman" w:hAnsi="Arial" w:cs="Arial"/>
                <w:color w:val="000000"/>
                <w:sz w:val="24"/>
                <w:szCs w:val="24"/>
              </w:rPr>
              <w:t xml:space="preserve">Member Call Center </w:t>
            </w:r>
            <w:r w:rsidR="002F56A6">
              <w:rPr>
                <w:rFonts w:ascii="Arial" w:eastAsia="Times New Roman" w:hAnsi="Arial" w:cs="Arial"/>
                <w:color w:val="000000"/>
                <w:sz w:val="24"/>
                <w:szCs w:val="24"/>
              </w:rPr>
              <w:t>in the Member Services Bureau is</w:t>
            </w:r>
            <w:r w:rsidRPr="008737B7">
              <w:rPr>
                <w:rFonts w:ascii="Arial" w:eastAsia="Times New Roman" w:hAnsi="Arial" w:cs="Arial"/>
                <w:color w:val="000000"/>
                <w:sz w:val="24"/>
                <w:szCs w:val="24"/>
              </w:rPr>
              <w:t xml:space="preserve"> seeking a reliable call center representative to provide information and answer the questions for our members regarding their benefits. We're looking for someone who will take ownership for each member interaction, can anticipate our members' needs and exceed their expectations, and someone who views change as an essential function of growth.</w:t>
            </w:r>
          </w:p>
          <w:p w14:paraId="7979A0E4" w14:textId="77777777" w:rsidR="00E03627" w:rsidRPr="008737B7" w:rsidRDefault="00E03627" w:rsidP="002A5FBC">
            <w:pPr>
              <w:rPr>
                <w:rFonts w:ascii="Arial" w:eastAsia="Times New Roman" w:hAnsi="Arial" w:cs="Arial"/>
                <w:color w:val="000000"/>
                <w:sz w:val="24"/>
                <w:szCs w:val="24"/>
              </w:rPr>
            </w:pPr>
          </w:p>
          <w:p w14:paraId="4A1E4DCD" w14:textId="77777777" w:rsidR="00E03627" w:rsidRPr="008737B7" w:rsidRDefault="00E03627" w:rsidP="00E03627">
            <w:pPr>
              <w:rPr>
                <w:rFonts w:ascii="Arial" w:eastAsia="Times New Roman" w:hAnsi="Arial" w:cs="Arial"/>
                <w:sz w:val="24"/>
                <w:szCs w:val="24"/>
              </w:rPr>
            </w:pPr>
            <w:r w:rsidRPr="008737B7">
              <w:rPr>
                <w:rFonts w:ascii="Arial" w:eastAsia="Times New Roman" w:hAnsi="Arial" w:cs="Arial"/>
                <w:sz w:val="24"/>
                <w:szCs w:val="24"/>
                <w:u w:val="single"/>
              </w:rPr>
              <w:t>Additional Skills/Knowledge requested for this position:</w:t>
            </w:r>
            <w:r w:rsidRPr="008737B7">
              <w:rPr>
                <w:rFonts w:ascii="Arial" w:eastAsia="Times New Roman" w:hAnsi="Arial" w:cs="Arial"/>
                <w:sz w:val="24"/>
                <w:szCs w:val="24"/>
              </w:rPr>
              <w:t xml:space="preserve"> </w:t>
            </w:r>
          </w:p>
          <w:p w14:paraId="079B9ECC" w14:textId="77777777" w:rsidR="00E03627" w:rsidRPr="008737B7" w:rsidRDefault="00E03627" w:rsidP="00E03627">
            <w:pPr>
              <w:rPr>
                <w:rFonts w:ascii="Arial" w:eastAsia="Times New Roman" w:hAnsi="Arial" w:cs="Arial"/>
                <w:color w:val="000000"/>
                <w:sz w:val="24"/>
                <w:szCs w:val="24"/>
              </w:rPr>
            </w:pPr>
            <w:r w:rsidRPr="008737B7">
              <w:rPr>
                <w:rFonts w:ascii="Arial" w:eastAsia="Times New Roman" w:hAnsi="Arial" w:cs="Arial"/>
                <w:sz w:val="24"/>
                <w:szCs w:val="24"/>
              </w:rPr>
              <w:t>Previous call center experience would be helpful.</w:t>
            </w:r>
          </w:p>
        </w:tc>
      </w:tr>
      <w:tr w:rsidR="005F1691" w:rsidRPr="008737B7" w14:paraId="38BBD6D2" w14:textId="77777777" w:rsidTr="00331EB8">
        <w:tc>
          <w:tcPr>
            <w:tcW w:w="2765" w:type="dxa"/>
          </w:tcPr>
          <w:p w14:paraId="25028A43" w14:textId="77777777" w:rsidR="005F1691" w:rsidRPr="008737B7" w:rsidRDefault="005F1691">
            <w:pPr>
              <w:rPr>
                <w:rFonts w:ascii="Arial" w:hAnsi="Arial" w:cs="Arial"/>
                <w:sz w:val="24"/>
                <w:szCs w:val="24"/>
              </w:rPr>
            </w:pPr>
          </w:p>
        </w:tc>
        <w:tc>
          <w:tcPr>
            <w:tcW w:w="6585" w:type="dxa"/>
          </w:tcPr>
          <w:p w14:paraId="6D7EE8F4" w14:textId="77777777" w:rsidR="005F1691" w:rsidRPr="008737B7" w:rsidRDefault="005F1691" w:rsidP="005F1691">
            <w:pPr>
              <w:rPr>
                <w:rFonts w:ascii="Arial" w:hAnsi="Arial" w:cs="Arial"/>
                <w:color w:val="000000"/>
                <w:sz w:val="24"/>
                <w:szCs w:val="24"/>
                <w:u w:val="single"/>
              </w:rPr>
            </w:pPr>
          </w:p>
        </w:tc>
      </w:tr>
      <w:tr w:rsidR="002A5FBC" w:rsidRPr="008737B7" w14:paraId="1B13DEF8" w14:textId="77777777" w:rsidTr="00331EB8">
        <w:trPr>
          <w:trHeight w:val="1200"/>
        </w:trPr>
        <w:tc>
          <w:tcPr>
            <w:tcW w:w="2765" w:type="dxa"/>
            <w:noWrap/>
            <w:hideMark/>
          </w:tcPr>
          <w:p w14:paraId="192D0BA3" w14:textId="77777777" w:rsidR="002A5FBC" w:rsidRPr="008737B7" w:rsidRDefault="002A5FBC" w:rsidP="002A5FBC">
            <w:pPr>
              <w:jc w:val="center"/>
              <w:rPr>
                <w:rFonts w:ascii="Arial" w:eastAsia="Times New Roman" w:hAnsi="Arial" w:cs="Arial"/>
                <w:sz w:val="24"/>
                <w:szCs w:val="24"/>
              </w:rPr>
            </w:pPr>
          </w:p>
          <w:p w14:paraId="70241B6B" w14:textId="77777777" w:rsidR="002A5FBC" w:rsidRPr="008737B7" w:rsidRDefault="002A5FBC" w:rsidP="002A5FBC">
            <w:pPr>
              <w:jc w:val="center"/>
              <w:rPr>
                <w:rFonts w:ascii="Arial" w:eastAsia="Times New Roman" w:hAnsi="Arial" w:cs="Arial"/>
                <w:sz w:val="24"/>
                <w:szCs w:val="24"/>
              </w:rPr>
            </w:pPr>
          </w:p>
          <w:p w14:paraId="343CC258" w14:textId="199ED3D4" w:rsidR="002A5FBC" w:rsidRPr="008737B7" w:rsidRDefault="000454FF" w:rsidP="002A5FBC">
            <w:pPr>
              <w:jc w:val="center"/>
              <w:rPr>
                <w:rFonts w:ascii="Arial" w:eastAsia="Times New Roman" w:hAnsi="Arial" w:cs="Arial"/>
                <w:sz w:val="24"/>
                <w:szCs w:val="24"/>
              </w:rPr>
            </w:pPr>
            <w:r>
              <w:rPr>
                <w:rFonts w:ascii="Arial" w:eastAsia="Times New Roman" w:hAnsi="Arial" w:cs="Arial"/>
                <w:sz w:val="24"/>
                <w:szCs w:val="24"/>
              </w:rPr>
              <w:t>Retirement Planning</w:t>
            </w:r>
          </w:p>
        </w:tc>
        <w:tc>
          <w:tcPr>
            <w:tcW w:w="6585" w:type="dxa"/>
            <w:hideMark/>
          </w:tcPr>
          <w:p w14:paraId="5D6B21E7" w14:textId="77777777" w:rsidR="00815FD1" w:rsidRDefault="002A5FBC" w:rsidP="002A5FBC">
            <w:pPr>
              <w:rPr>
                <w:rFonts w:ascii="Arial" w:eastAsia="Times New Roman" w:hAnsi="Arial" w:cs="Arial"/>
                <w:sz w:val="24"/>
                <w:szCs w:val="24"/>
                <w:u w:val="single"/>
              </w:rPr>
            </w:pPr>
            <w:r w:rsidRPr="008737B7">
              <w:rPr>
                <w:rFonts w:ascii="Arial" w:eastAsia="Times New Roman" w:hAnsi="Arial" w:cs="Arial"/>
                <w:sz w:val="24"/>
                <w:szCs w:val="24"/>
                <w:u w:val="single"/>
              </w:rPr>
              <w:t xml:space="preserve">What we are looking for:    </w:t>
            </w:r>
          </w:p>
          <w:p w14:paraId="19F88828" w14:textId="08E53D3E" w:rsidR="00E03627" w:rsidRPr="008737B7" w:rsidRDefault="002A5FBC" w:rsidP="002A5FBC">
            <w:pPr>
              <w:rPr>
                <w:rFonts w:ascii="Arial" w:eastAsia="Times New Roman" w:hAnsi="Arial" w:cs="Arial"/>
                <w:sz w:val="24"/>
                <w:szCs w:val="24"/>
              </w:rPr>
            </w:pPr>
            <w:r w:rsidRPr="008737B7">
              <w:rPr>
                <w:rFonts w:ascii="Arial" w:eastAsia="Times New Roman" w:hAnsi="Arial" w:cs="Arial"/>
                <w:sz w:val="24"/>
                <w:szCs w:val="24"/>
                <w:u w:val="single"/>
              </w:rPr>
              <w:t xml:space="preserve">                                                                                                                                                                                                                                                                 </w:t>
            </w:r>
            <w:r w:rsidR="000E7D90" w:rsidRPr="008737B7">
              <w:rPr>
                <w:rFonts w:ascii="Arial" w:eastAsia="Times New Roman" w:hAnsi="Arial" w:cs="Arial"/>
                <w:sz w:val="24"/>
                <w:szCs w:val="24"/>
              </w:rPr>
              <w:t xml:space="preserve">The </w:t>
            </w:r>
            <w:r w:rsidR="000454FF">
              <w:rPr>
                <w:rFonts w:ascii="Arial" w:eastAsia="Times New Roman" w:hAnsi="Arial" w:cs="Arial"/>
                <w:sz w:val="24"/>
                <w:szCs w:val="24"/>
              </w:rPr>
              <w:t>Retirement Planning</w:t>
            </w:r>
            <w:r w:rsidR="002F56A6">
              <w:rPr>
                <w:rFonts w:ascii="Arial" w:eastAsia="Times New Roman" w:hAnsi="Arial" w:cs="Arial"/>
                <w:sz w:val="24"/>
                <w:szCs w:val="24"/>
              </w:rPr>
              <w:t xml:space="preserve"> Section in the Member Services Bureau </w:t>
            </w:r>
            <w:r w:rsidR="000E7D90" w:rsidRPr="008737B7">
              <w:rPr>
                <w:rFonts w:ascii="Arial" w:eastAsia="Times New Roman" w:hAnsi="Arial" w:cs="Arial"/>
                <w:sz w:val="24"/>
                <w:szCs w:val="24"/>
              </w:rPr>
              <w:t xml:space="preserve">is </w:t>
            </w:r>
            <w:r w:rsidRPr="008737B7">
              <w:rPr>
                <w:rFonts w:ascii="Arial" w:eastAsia="Times New Roman" w:hAnsi="Arial" w:cs="Arial"/>
                <w:sz w:val="24"/>
                <w:szCs w:val="24"/>
              </w:rPr>
              <w:t>seeking customer service</w:t>
            </w:r>
            <w:r w:rsidR="00EB2684" w:rsidRPr="008737B7">
              <w:rPr>
                <w:rFonts w:ascii="Arial" w:eastAsia="Times New Roman" w:hAnsi="Arial" w:cs="Arial"/>
                <w:sz w:val="24"/>
                <w:szCs w:val="24"/>
              </w:rPr>
              <w:t>-</w:t>
            </w:r>
            <w:r w:rsidRPr="008737B7">
              <w:rPr>
                <w:rFonts w:ascii="Arial" w:eastAsia="Times New Roman" w:hAnsi="Arial" w:cs="Arial"/>
                <w:sz w:val="24"/>
                <w:szCs w:val="24"/>
              </w:rPr>
              <w:t>oriented individuals with experience communicating technical information via face-to-face meetings, phone and in writing.</w:t>
            </w:r>
            <w:r w:rsidR="0068792E" w:rsidRPr="008737B7">
              <w:rPr>
                <w:rFonts w:ascii="Arial" w:eastAsia="Times New Roman" w:hAnsi="Arial" w:cs="Arial"/>
                <w:sz w:val="24"/>
                <w:szCs w:val="24"/>
              </w:rPr>
              <w:t xml:space="preserve"> </w:t>
            </w:r>
            <w:r w:rsidRPr="008737B7">
              <w:rPr>
                <w:rFonts w:ascii="Arial" w:eastAsia="Times New Roman" w:hAnsi="Arial" w:cs="Arial"/>
                <w:sz w:val="24"/>
                <w:szCs w:val="24"/>
              </w:rPr>
              <w:t xml:space="preserve">If you dream of </w:t>
            </w:r>
            <w:r w:rsidRPr="008737B7">
              <w:rPr>
                <w:rFonts w:ascii="Arial" w:eastAsia="Times New Roman" w:hAnsi="Arial" w:cs="Arial"/>
                <w:sz w:val="24"/>
                <w:szCs w:val="24"/>
              </w:rPr>
              <w:lastRenderedPageBreak/>
              <w:t xml:space="preserve">a career that would allow you to make a difference, consider this position in which you will provide important information to our customers that will enable them to make informed decisions about their retirement and other benefits!      </w:t>
            </w:r>
          </w:p>
          <w:p w14:paraId="6E8C265E" w14:textId="77777777" w:rsidR="00E03627" w:rsidRPr="008737B7" w:rsidRDefault="00E03627" w:rsidP="002A5FBC">
            <w:pPr>
              <w:rPr>
                <w:rFonts w:ascii="Arial" w:eastAsia="Times New Roman" w:hAnsi="Arial" w:cs="Arial"/>
                <w:sz w:val="24"/>
                <w:szCs w:val="24"/>
              </w:rPr>
            </w:pPr>
          </w:p>
          <w:p w14:paraId="11A8DB10" w14:textId="77777777" w:rsidR="00E03627" w:rsidRPr="008737B7" w:rsidRDefault="00E03627" w:rsidP="00E03627">
            <w:pPr>
              <w:rPr>
                <w:rFonts w:ascii="Arial" w:eastAsia="Times New Roman" w:hAnsi="Arial" w:cs="Arial"/>
                <w:sz w:val="24"/>
                <w:szCs w:val="24"/>
              </w:rPr>
            </w:pPr>
            <w:r w:rsidRPr="008737B7">
              <w:rPr>
                <w:rFonts w:ascii="Arial" w:eastAsia="Times New Roman" w:hAnsi="Arial" w:cs="Arial"/>
                <w:sz w:val="24"/>
                <w:szCs w:val="24"/>
                <w:u w:val="single"/>
              </w:rPr>
              <w:t>Additional Skills/Knowledge requested for this position:</w:t>
            </w:r>
            <w:r w:rsidRPr="008737B7">
              <w:rPr>
                <w:rFonts w:ascii="Arial" w:eastAsia="Times New Roman" w:hAnsi="Arial" w:cs="Arial"/>
                <w:sz w:val="24"/>
                <w:szCs w:val="24"/>
              </w:rPr>
              <w:t xml:space="preserve"> </w:t>
            </w:r>
          </w:p>
          <w:p w14:paraId="15E8B27B" w14:textId="77777777" w:rsidR="002A5FBC" w:rsidRPr="008737B7" w:rsidRDefault="00E03627" w:rsidP="00E03627">
            <w:pPr>
              <w:rPr>
                <w:rFonts w:ascii="Arial" w:eastAsia="Times New Roman" w:hAnsi="Arial" w:cs="Arial"/>
                <w:sz w:val="24"/>
                <w:szCs w:val="24"/>
              </w:rPr>
            </w:pPr>
            <w:r w:rsidRPr="008737B7">
              <w:rPr>
                <w:rFonts w:ascii="Arial" w:eastAsia="Times New Roman" w:hAnsi="Arial" w:cs="Arial"/>
                <w:sz w:val="24"/>
                <w:szCs w:val="24"/>
              </w:rPr>
              <w:t>Previous customer service experience would be helpful.</w:t>
            </w:r>
            <w:r w:rsidR="002A5FBC" w:rsidRPr="008737B7">
              <w:rPr>
                <w:rFonts w:ascii="Arial" w:eastAsia="Times New Roman" w:hAnsi="Arial" w:cs="Arial"/>
                <w:sz w:val="24"/>
                <w:szCs w:val="24"/>
              </w:rPr>
              <w:t xml:space="preserve">                                                                                                                                                                                                                             </w:t>
            </w:r>
          </w:p>
        </w:tc>
      </w:tr>
      <w:tr w:rsidR="005F1691" w:rsidRPr="008737B7" w14:paraId="42ADE34C" w14:textId="77777777" w:rsidTr="00331EB8">
        <w:tc>
          <w:tcPr>
            <w:tcW w:w="2765" w:type="dxa"/>
          </w:tcPr>
          <w:p w14:paraId="645D921B" w14:textId="77777777" w:rsidR="005F1691" w:rsidRPr="008737B7" w:rsidRDefault="005F1691">
            <w:pPr>
              <w:rPr>
                <w:rFonts w:ascii="Arial" w:hAnsi="Arial" w:cs="Arial"/>
                <w:sz w:val="24"/>
                <w:szCs w:val="24"/>
              </w:rPr>
            </w:pPr>
          </w:p>
        </w:tc>
        <w:tc>
          <w:tcPr>
            <w:tcW w:w="6585" w:type="dxa"/>
          </w:tcPr>
          <w:p w14:paraId="74BAF09E" w14:textId="77777777" w:rsidR="005F1691" w:rsidRPr="008737B7" w:rsidRDefault="005F1691" w:rsidP="005F1691">
            <w:pPr>
              <w:rPr>
                <w:rFonts w:ascii="Arial" w:hAnsi="Arial" w:cs="Arial"/>
                <w:color w:val="000000"/>
                <w:sz w:val="24"/>
                <w:szCs w:val="24"/>
                <w:u w:val="single"/>
              </w:rPr>
            </w:pPr>
          </w:p>
        </w:tc>
      </w:tr>
      <w:tr w:rsidR="002A5FBC" w:rsidRPr="008737B7" w14:paraId="35D161BA" w14:textId="77777777" w:rsidTr="00331EB8">
        <w:trPr>
          <w:trHeight w:val="620"/>
        </w:trPr>
        <w:tc>
          <w:tcPr>
            <w:tcW w:w="2765" w:type="dxa"/>
            <w:noWrap/>
            <w:hideMark/>
          </w:tcPr>
          <w:p w14:paraId="21C28C5A" w14:textId="77777777" w:rsidR="002A5FBC" w:rsidRDefault="002A5FBC" w:rsidP="00917D79">
            <w:pPr>
              <w:rPr>
                <w:rFonts w:ascii="Arial" w:eastAsia="Times New Roman" w:hAnsi="Arial" w:cs="Arial"/>
                <w:sz w:val="24"/>
                <w:szCs w:val="24"/>
              </w:rPr>
            </w:pPr>
          </w:p>
          <w:p w14:paraId="79080424" w14:textId="77777777" w:rsidR="00917D79" w:rsidRPr="008737B7" w:rsidRDefault="00917D79" w:rsidP="00917D79">
            <w:pPr>
              <w:rPr>
                <w:rFonts w:ascii="Arial" w:eastAsia="Times New Roman" w:hAnsi="Arial" w:cs="Arial"/>
                <w:sz w:val="24"/>
                <w:szCs w:val="24"/>
              </w:rPr>
            </w:pPr>
          </w:p>
          <w:p w14:paraId="3F8F18E9" w14:textId="77777777" w:rsidR="002A5FBC" w:rsidRPr="008737B7" w:rsidRDefault="002A5FBC" w:rsidP="002A5FBC">
            <w:pPr>
              <w:jc w:val="center"/>
              <w:rPr>
                <w:rFonts w:ascii="Arial" w:eastAsia="Times New Roman" w:hAnsi="Arial" w:cs="Arial"/>
                <w:sz w:val="24"/>
                <w:szCs w:val="24"/>
              </w:rPr>
            </w:pPr>
            <w:r w:rsidRPr="008737B7">
              <w:rPr>
                <w:rFonts w:ascii="Arial" w:eastAsia="Times New Roman" w:hAnsi="Arial" w:cs="Arial"/>
                <w:sz w:val="24"/>
                <w:szCs w:val="24"/>
              </w:rPr>
              <w:t xml:space="preserve">Benefit Initiation </w:t>
            </w:r>
          </w:p>
        </w:tc>
        <w:tc>
          <w:tcPr>
            <w:tcW w:w="6585" w:type="dxa"/>
            <w:hideMark/>
          </w:tcPr>
          <w:p w14:paraId="314520D0" w14:textId="77777777" w:rsidR="002F56A6" w:rsidRDefault="002A5FBC" w:rsidP="002A5FBC">
            <w:pPr>
              <w:rPr>
                <w:rFonts w:ascii="Arial" w:eastAsia="Times New Roman" w:hAnsi="Arial" w:cs="Arial"/>
                <w:sz w:val="24"/>
                <w:szCs w:val="24"/>
                <w:u w:val="single"/>
              </w:rPr>
            </w:pPr>
            <w:r w:rsidRPr="008737B7">
              <w:rPr>
                <w:rFonts w:ascii="Arial" w:eastAsia="Times New Roman" w:hAnsi="Arial" w:cs="Arial"/>
                <w:sz w:val="24"/>
                <w:szCs w:val="24"/>
                <w:u w:val="single"/>
              </w:rPr>
              <w:t xml:space="preserve">What we are looking for:     </w:t>
            </w:r>
          </w:p>
          <w:p w14:paraId="6FBB6FAB" w14:textId="3BA21C3F" w:rsidR="00E03627" w:rsidRPr="008737B7" w:rsidRDefault="002A5FBC" w:rsidP="002A5FBC">
            <w:pPr>
              <w:rPr>
                <w:rFonts w:ascii="Arial" w:eastAsia="Times New Roman" w:hAnsi="Arial" w:cs="Arial"/>
                <w:sz w:val="24"/>
                <w:szCs w:val="24"/>
              </w:rPr>
            </w:pPr>
            <w:r w:rsidRPr="008737B7">
              <w:rPr>
                <w:rFonts w:ascii="Arial" w:eastAsia="Times New Roman" w:hAnsi="Arial" w:cs="Arial"/>
                <w:sz w:val="24"/>
                <w:szCs w:val="24"/>
                <w:u w:val="single"/>
              </w:rPr>
              <w:t xml:space="preserve">                                                                                                                                                                                                                                                          </w:t>
            </w:r>
            <w:r w:rsidRPr="008737B7">
              <w:rPr>
                <w:rFonts w:ascii="Arial" w:eastAsia="Times New Roman" w:hAnsi="Arial" w:cs="Arial"/>
                <w:sz w:val="24"/>
                <w:szCs w:val="24"/>
              </w:rPr>
              <w:t xml:space="preserve">            The Benefit Initiation Section </w:t>
            </w:r>
            <w:r w:rsidR="002F56A6">
              <w:rPr>
                <w:rFonts w:ascii="Arial" w:eastAsia="Times New Roman" w:hAnsi="Arial" w:cs="Arial"/>
                <w:sz w:val="24"/>
                <w:szCs w:val="24"/>
              </w:rPr>
              <w:t xml:space="preserve">in the Benefit Services Bureau </w:t>
            </w:r>
            <w:r w:rsidRPr="008737B7">
              <w:rPr>
                <w:rFonts w:ascii="Arial" w:eastAsia="Times New Roman" w:hAnsi="Arial" w:cs="Arial"/>
                <w:sz w:val="24"/>
                <w:szCs w:val="24"/>
              </w:rPr>
              <w:t>is seeking reliable customer service representative</w:t>
            </w:r>
            <w:r w:rsidR="000E7D90" w:rsidRPr="008737B7">
              <w:rPr>
                <w:rFonts w:ascii="Arial" w:eastAsia="Times New Roman" w:hAnsi="Arial" w:cs="Arial"/>
                <w:sz w:val="24"/>
                <w:szCs w:val="24"/>
              </w:rPr>
              <w:t>s</w:t>
            </w:r>
            <w:r w:rsidRPr="008737B7">
              <w:rPr>
                <w:rFonts w:ascii="Arial" w:eastAsia="Times New Roman" w:hAnsi="Arial" w:cs="Arial"/>
                <w:sz w:val="24"/>
                <w:szCs w:val="24"/>
              </w:rPr>
              <w:t xml:space="preserve"> to review and process member benefit </w:t>
            </w:r>
            <w:r w:rsidR="002F56A6" w:rsidRPr="008737B7">
              <w:rPr>
                <w:rFonts w:ascii="Arial" w:eastAsia="Times New Roman" w:hAnsi="Arial" w:cs="Arial"/>
                <w:sz w:val="24"/>
                <w:szCs w:val="24"/>
              </w:rPr>
              <w:t>applications and</w:t>
            </w:r>
            <w:r w:rsidR="0068792E" w:rsidRPr="008737B7">
              <w:rPr>
                <w:rFonts w:ascii="Arial" w:eastAsia="Times New Roman" w:hAnsi="Arial" w:cs="Arial"/>
                <w:sz w:val="24"/>
                <w:szCs w:val="24"/>
              </w:rPr>
              <w:t xml:space="preserve"> </w:t>
            </w:r>
            <w:r w:rsidRPr="008737B7">
              <w:rPr>
                <w:rFonts w:ascii="Arial" w:eastAsia="Times New Roman" w:hAnsi="Arial" w:cs="Arial"/>
                <w:sz w:val="24"/>
                <w:szCs w:val="24"/>
              </w:rPr>
              <w:t>determin</w:t>
            </w:r>
            <w:r w:rsidR="0068792E" w:rsidRPr="008737B7">
              <w:rPr>
                <w:rFonts w:ascii="Arial" w:eastAsia="Times New Roman" w:hAnsi="Arial" w:cs="Arial"/>
                <w:sz w:val="24"/>
                <w:szCs w:val="24"/>
              </w:rPr>
              <w:t>e</w:t>
            </w:r>
            <w:r w:rsidRPr="008737B7">
              <w:rPr>
                <w:rFonts w:ascii="Arial" w:eastAsia="Times New Roman" w:hAnsi="Arial" w:cs="Arial"/>
                <w:sz w:val="24"/>
                <w:szCs w:val="24"/>
              </w:rPr>
              <w:t xml:space="preserve"> if a member or their beneficiary is eligible for a benefit. We're looking for people who are self-motivated, want to collaborate and engage with their coworkers and our members, and are comfortable managing competing priorities in a fast-paced environment.      </w:t>
            </w:r>
          </w:p>
          <w:p w14:paraId="04B7E8D6" w14:textId="77777777" w:rsidR="00E03627" w:rsidRPr="008737B7" w:rsidRDefault="00E03627" w:rsidP="002A5FBC">
            <w:pPr>
              <w:rPr>
                <w:rFonts w:ascii="Arial" w:eastAsia="Times New Roman" w:hAnsi="Arial" w:cs="Arial"/>
                <w:sz w:val="24"/>
                <w:szCs w:val="24"/>
              </w:rPr>
            </w:pPr>
          </w:p>
          <w:p w14:paraId="1E6C1B02" w14:textId="77777777" w:rsidR="00E03627" w:rsidRPr="008737B7" w:rsidRDefault="00E03627" w:rsidP="00E03627">
            <w:pPr>
              <w:rPr>
                <w:rFonts w:ascii="Arial" w:eastAsia="Times New Roman" w:hAnsi="Arial" w:cs="Arial"/>
                <w:sz w:val="24"/>
                <w:szCs w:val="24"/>
              </w:rPr>
            </w:pPr>
            <w:r w:rsidRPr="008737B7">
              <w:rPr>
                <w:rFonts w:ascii="Arial" w:eastAsia="Times New Roman" w:hAnsi="Arial" w:cs="Arial"/>
                <w:sz w:val="24"/>
                <w:szCs w:val="24"/>
                <w:u w:val="single"/>
              </w:rPr>
              <w:t>Additional Skills/Knowledge requested for this position:</w:t>
            </w:r>
            <w:r w:rsidRPr="008737B7">
              <w:rPr>
                <w:rFonts w:ascii="Arial" w:eastAsia="Times New Roman" w:hAnsi="Arial" w:cs="Arial"/>
                <w:sz w:val="24"/>
                <w:szCs w:val="24"/>
              </w:rPr>
              <w:t xml:space="preserve"> </w:t>
            </w:r>
          </w:p>
          <w:p w14:paraId="3454D738" w14:textId="77777777" w:rsidR="002A5FBC" w:rsidRPr="008737B7" w:rsidRDefault="00E03627" w:rsidP="002A5FBC">
            <w:pPr>
              <w:rPr>
                <w:rFonts w:ascii="Arial" w:eastAsia="Times New Roman" w:hAnsi="Arial" w:cs="Arial"/>
                <w:sz w:val="24"/>
                <w:szCs w:val="24"/>
              </w:rPr>
            </w:pPr>
            <w:r w:rsidRPr="008737B7">
              <w:rPr>
                <w:rFonts w:ascii="Arial" w:eastAsia="Times New Roman" w:hAnsi="Arial" w:cs="Arial"/>
                <w:sz w:val="24"/>
                <w:szCs w:val="24"/>
              </w:rPr>
              <w:t>Previous experience in customer service and benefit calculations would be helpful.</w:t>
            </w:r>
            <w:r w:rsidR="002A5FBC" w:rsidRPr="008737B7">
              <w:rPr>
                <w:rFonts w:ascii="Arial" w:eastAsia="Times New Roman" w:hAnsi="Arial" w:cs="Arial"/>
                <w:sz w:val="24"/>
                <w:szCs w:val="24"/>
              </w:rPr>
              <w:t xml:space="preserve">                                                                                                                                                                                                     </w:t>
            </w:r>
          </w:p>
        </w:tc>
      </w:tr>
      <w:tr w:rsidR="00BA66EA" w:rsidRPr="008737B7" w14:paraId="1EA968A3" w14:textId="77777777" w:rsidTr="00331EB8">
        <w:trPr>
          <w:trHeight w:val="315"/>
        </w:trPr>
        <w:tc>
          <w:tcPr>
            <w:tcW w:w="2765" w:type="dxa"/>
          </w:tcPr>
          <w:p w14:paraId="3C9EE301" w14:textId="77777777" w:rsidR="00BA66EA" w:rsidRPr="008737B7" w:rsidRDefault="00BA66EA" w:rsidP="002A5FBC">
            <w:pPr>
              <w:rPr>
                <w:rFonts w:ascii="Arial" w:eastAsia="Times New Roman" w:hAnsi="Arial" w:cs="Arial"/>
                <w:sz w:val="24"/>
                <w:szCs w:val="24"/>
              </w:rPr>
            </w:pPr>
          </w:p>
        </w:tc>
        <w:tc>
          <w:tcPr>
            <w:tcW w:w="6585" w:type="dxa"/>
          </w:tcPr>
          <w:p w14:paraId="36776D50" w14:textId="77777777" w:rsidR="00BA66EA" w:rsidRPr="008737B7" w:rsidRDefault="00BA66EA" w:rsidP="002A5FBC">
            <w:pPr>
              <w:rPr>
                <w:rFonts w:ascii="Arial" w:eastAsia="Times New Roman" w:hAnsi="Arial" w:cs="Arial"/>
                <w:sz w:val="24"/>
                <w:szCs w:val="24"/>
                <w:u w:val="single"/>
              </w:rPr>
            </w:pPr>
          </w:p>
        </w:tc>
      </w:tr>
      <w:tr w:rsidR="00EB2684" w:rsidRPr="008737B7" w14:paraId="6970D6D2" w14:textId="77777777" w:rsidTr="00792E45">
        <w:tc>
          <w:tcPr>
            <w:tcW w:w="9350" w:type="dxa"/>
            <w:gridSpan w:val="2"/>
          </w:tcPr>
          <w:p w14:paraId="641FEF22" w14:textId="77777777" w:rsidR="005257E9" w:rsidRPr="008737B7" w:rsidRDefault="005257E9" w:rsidP="005F1691">
            <w:pPr>
              <w:rPr>
                <w:rFonts w:ascii="Arial" w:hAnsi="Arial" w:cs="Arial"/>
                <w:color w:val="000000"/>
                <w:sz w:val="24"/>
                <w:szCs w:val="24"/>
                <w:u w:val="single"/>
              </w:rPr>
            </w:pPr>
            <w:r w:rsidRPr="008737B7">
              <w:rPr>
                <w:rFonts w:ascii="Arial" w:hAnsi="Arial" w:cs="Arial"/>
                <w:noProof/>
                <w:color w:val="000000"/>
                <w:sz w:val="24"/>
                <w:szCs w:val="24"/>
                <w:u w:val="single"/>
              </w:rPr>
              <mc:AlternateContent>
                <mc:Choice Requires="wps">
                  <w:drawing>
                    <wp:anchor distT="0" distB="0" distL="114300" distR="114300" simplePos="0" relativeHeight="251668480" behindDoc="0" locked="0" layoutInCell="1" allowOverlap="1" wp14:anchorId="047253F8" wp14:editId="310BF5A9">
                      <wp:simplePos x="0" y="0"/>
                      <wp:positionH relativeFrom="column">
                        <wp:posOffset>61595</wp:posOffset>
                      </wp:positionH>
                      <wp:positionV relativeFrom="paragraph">
                        <wp:posOffset>20320</wp:posOffset>
                      </wp:positionV>
                      <wp:extent cx="5610225" cy="844550"/>
                      <wp:effectExtent l="0" t="0" r="28575" b="12700"/>
                      <wp:wrapNone/>
                      <wp:docPr id="8" name="Rectangle 8"/>
                      <wp:cNvGraphicFramePr/>
                      <a:graphic xmlns:a="http://schemas.openxmlformats.org/drawingml/2006/main">
                        <a:graphicData uri="http://schemas.microsoft.com/office/word/2010/wordprocessingShape">
                          <wps:wsp>
                            <wps:cNvSpPr/>
                            <wps:spPr>
                              <a:xfrm>
                                <a:off x="0" y="0"/>
                                <a:ext cx="5610225" cy="8445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E512192" w14:textId="77777777" w:rsidR="005257E9" w:rsidRDefault="00E578D4" w:rsidP="005257E9">
                                  <w:pPr>
                                    <w:spacing w:after="0"/>
                                    <w:jc w:val="center"/>
                                    <w:rPr>
                                      <w:rFonts w:ascii="Arial" w:hAnsi="Arial" w:cs="Arial"/>
                                      <w:sz w:val="24"/>
                                      <w:szCs w:val="24"/>
                                    </w:rPr>
                                  </w:pPr>
                                  <w:r>
                                    <w:rPr>
                                      <w:rFonts w:ascii="Arial" w:hAnsi="Arial" w:cs="Arial"/>
                                      <w:sz w:val="24"/>
                                      <w:szCs w:val="24"/>
                                    </w:rPr>
                                    <w:t>7.</w:t>
                                  </w:r>
                                  <w:r w:rsidR="003C1640" w:rsidRPr="00055607">
                                    <w:rPr>
                                      <w:rFonts w:ascii="Arial" w:hAnsi="Arial" w:cs="Arial"/>
                                      <w:sz w:val="24"/>
                                      <w:szCs w:val="24"/>
                                    </w:rPr>
                                    <w:t xml:space="preserve">3 </w:t>
                                  </w:r>
                                  <w:bookmarkStart w:id="0" w:name="_Hlk36829829"/>
                                  <w:r w:rsidR="003C1640" w:rsidRPr="00055607">
                                    <w:rPr>
                                      <w:rFonts w:ascii="Arial" w:hAnsi="Arial" w:cs="Arial"/>
                                      <w:sz w:val="24"/>
                                      <w:szCs w:val="24"/>
                                    </w:rPr>
                                    <w:t>Long–Term</w:t>
                                  </w:r>
                                  <w:r w:rsidR="00E66F21">
                                    <w:rPr>
                                      <w:rFonts w:ascii="Arial" w:hAnsi="Arial" w:cs="Arial"/>
                                      <w:sz w:val="24"/>
                                      <w:szCs w:val="24"/>
                                    </w:rPr>
                                    <w:t>*</w:t>
                                  </w:r>
                                  <w:r w:rsidR="003C1640" w:rsidRPr="00055607">
                                    <w:rPr>
                                      <w:rFonts w:ascii="Arial" w:hAnsi="Arial" w:cs="Arial"/>
                                      <w:sz w:val="24"/>
                                      <w:szCs w:val="24"/>
                                    </w:rPr>
                                    <w:t xml:space="preserve"> Assistant</w:t>
                                  </w:r>
                                  <w:bookmarkEnd w:id="0"/>
                                </w:p>
                                <w:p w14:paraId="59819EB3" w14:textId="4F4E9116" w:rsidR="003C1640" w:rsidRDefault="00457B01" w:rsidP="005257E9">
                                  <w:pPr>
                                    <w:spacing w:after="0"/>
                                    <w:jc w:val="center"/>
                                    <w:rPr>
                                      <w:rFonts w:ascii="Arial" w:hAnsi="Arial" w:cs="Arial"/>
                                      <w:sz w:val="24"/>
                                      <w:szCs w:val="24"/>
                                    </w:rPr>
                                  </w:pPr>
                                  <w:r>
                                    <w:rPr>
                                      <w:rFonts w:ascii="Arial" w:hAnsi="Arial" w:cs="Arial"/>
                                      <w:sz w:val="24"/>
                                      <w:szCs w:val="24"/>
                                    </w:rPr>
                                    <w:t xml:space="preserve"> (</w:t>
                                  </w:r>
                                  <w:r w:rsidR="005257E9">
                                    <w:rPr>
                                      <w:rFonts w:ascii="Arial" w:hAnsi="Arial" w:cs="Arial"/>
                                      <w:sz w:val="24"/>
                                      <w:szCs w:val="24"/>
                                    </w:rPr>
                                    <w:t xml:space="preserve">current </w:t>
                                  </w:r>
                                  <w:proofErr w:type="gramStart"/>
                                  <w:r w:rsidR="005257E9">
                                    <w:rPr>
                                      <w:rFonts w:ascii="Arial" w:hAnsi="Arial" w:cs="Arial"/>
                                      <w:sz w:val="24"/>
                                      <w:szCs w:val="24"/>
                                    </w:rPr>
                                    <w:t>contractor</w:t>
                                  </w:r>
                                  <w:proofErr w:type="gramEnd"/>
                                  <w:r w:rsidR="005257E9">
                                    <w:rPr>
                                      <w:rFonts w:ascii="Arial" w:hAnsi="Arial" w:cs="Arial"/>
                                      <w:sz w:val="24"/>
                                      <w:szCs w:val="24"/>
                                    </w:rPr>
                                    <w:t xml:space="preserve"> </w:t>
                                  </w:r>
                                  <w:r>
                                    <w:rPr>
                                      <w:rFonts w:ascii="Arial" w:hAnsi="Arial" w:cs="Arial"/>
                                      <w:sz w:val="24"/>
                                      <w:szCs w:val="24"/>
                                    </w:rPr>
                                    <w:t>pay range $</w:t>
                                  </w:r>
                                  <w:r w:rsidR="005257E9">
                                    <w:rPr>
                                      <w:rFonts w:ascii="Arial" w:hAnsi="Arial" w:cs="Arial"/>
                                      <w:sz w:val="24"/>
                                      <w:szCs w:val="24"/>
                                    </w:rPr>
                                    <w:t>2</w:t>
                                  </w:r>
                                  <w:r w:rsidR="00F9688D">
                                    <w:rPr>
                                      <w:rFonts w:ascii="Arial" w:hAnsi="Arial" w:cs="Arial"/>
                                      <w:sz w:val="24"/>
                                      <w:szCs w:val="24"/>
                                    </w:rPr>
                                    <w:t>5</w:t>
                                  </w:r>
                                  <w:r>
                                    <w:rPr>
                                      <w:rFonts w:ascii="Arial" w:hAnsi="Arial" w:cs="Arial"/>
                                      <w:sz w:val="24"/>
                                      <w:szCs w:val="24"/>
                                    </w:rPr>
                                    <w:t xml:space="preserve"> to $</w:t>
                                  </w:r>
                                  <w:r w:rsidR="00F9688D">
                                    <w:rPr>
                                      <w:rFonts w:ascii="Arial" w:hAnsi="Arial" w:cs="Arial"/>
                                      <w:sz w:val="24"/>
                                      <w:szCs w:val="24"/>
                                    </w:rPr>
                                    <w:t>35</w:t>
                                  </w:r>
                                  <w:r w:rsidR="005257E9">
                                    <w:rPr>
                                      <w:rFonts w:ascii="Arial" w:hAnsi="Arial" w:cs="Arial"/>
                                      <w:sz w:val="24"/>
                                      <w:szCs w:val="24"/>
                                    </w:rPr>
                                    <w:t xml:space="preserve"> per hour</w:t>
                                  </w:r>
                                  <w:r>
                                    <w:rPr>
                                      <w:rFonts w:ascii="Arial" w:hAnsi="Arial" w:cs="Arial"/>
                                      <w:sz w:val="24"/>
                                      <w:szCs w:val="24"/>
                                    </w:rPr>
                                    <w:t>)</w:t>
                                  </w:r>
                                </w:p>
                                <w:p w14:paraId="5CB22FDD" w14:textId="33BCB2F2" w:rsidR="00C91C15" w:rsidRDefault="008A78DE" w:rsidP="005257E9">
                                  <w:pPr>
                                    <w:spacing w:after="0"/>
                                    <w:jc w:val="center"/>
                                    <w:rPr>
                                      <w:rFonts w:ascii="Arial" w:hAnsi="Arial" w:cs="Arial"/>
                                      <w:sz w:val="24"/>
                                      <w:szCs w:val="24"/>
                                    </w:rPr>
                                  </w:pPr>
                                  <w:r>
                                    <w:rPr>
                                      <w:rFonts w:ascii="Arial" w:hAnsi="Arial" w:cs="Arial"/>
                                      <w:sz w:val="24"/>
                                      <w:szCs w:val="24"/>
                                    </w:rPr>
                                    <w:t>1</w:t>
                                  </w:r>
                                  <w:r w:rsidR="00F9688D">
                                    <w:rPr>
                                      <w:rFonts w:ascii="Arial" w:hAnsi="Arial" w:cs="Arial"/>
                                      <w:sz w:val="24"/>
                                      <w:szCs w:val="24"/>
                                    </w:rPr>
                                    <w:t>9</w:t>
                                  </w:r>
                                  <w:r>
                                    <w:rPr>
                                      <w:rFonts w:ascii="Arial" w:hAnsi="Arial" w:cs="Arial"/>
                                      <w:sz w:val="24"/>
                                      <w:szCs w:val="24"/>
                                    </w:rPr>
                                    <w:t xml:space="preserve"> positions filled</w:t>
                                  </w:r>
                                </w:p>
                                <w:p w14:paraId="3AE30E46" w14:textId="77777777" w:rsidR="00E66F21" w:rsidRPr="00055607" w:rsidRDefault="00E66F21" w:rsidP="005257E9">
                                  <w:pPr>
                                    <w:spacing w:after="0"/>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for</w:t>
                                  </w:r>
                                  <w:proofErr w:type="gramEnd"/>
                                  <w:r>
                                    <w:rPr>
                                      <w:rFonts w:ascii="Arial" w:hAnsi="Arial" w:cs="Arial"/>
                                      <w:sz w:val="24"/>
                                      <w:szCs w:val="24"/>
                                    </w:rPr>
                                    <w:t xml:space="preserve"> more than 12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253F8" id="Rectangle 8" o:spid="_x0000_s1033" style="position:absolute;margin-left:4.85pt;margin-top:1.6pt;width:441.75pt;height: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1QSZAIAACUFAAAOAAAAZHJzL2Uyb0RvYy54bWysVFFr2zAQfh/sPwi9r7ZD0nWhTgktHYPS&#10;lrajz4os1QZZp52U2Nmv30l2nNKVDcb8IN/p7r7TfbrT+UXfGrZT6BuwJS9Ocs6UlVA19qXk35+u&#10;P51x5oOwlTBgVcn3yvOL1ccP551bqhnUYCqFjECsX3au5HUIbpllXtaqFf4EnLJk1ICtCKTiS1ah&#10;6Ai9Ndksz0+zDrByCFJ5T7tXg5GvEr7WSoY7rb0KzJSczhbSimndxDVbnYvlCwpXN3I8hviHU7Si&#10;sZR0groSQbAtNr9BtY1E8KDDiYQ2A60bqVINVE2Rv6nmsRZOpVqIHO8mmvz/g5W3u0d3j0RD5/zS&#10;kxir6DW28U/nY30iaz+RpfrAJG0uTot8NltwJsl2Np8vFonN7Bjt0IevCloWhZIjXUbiSOxufKCM&#10;5HpwIeWYP0lhb1Q8grEPSrOmooyzFJ1aQ10aZDtBlyqkVDacDqZaVGrYXuT0xdulJFNE0hJgRNaN&#10;MRN28SfsAWb0j6EqddYUnP89eIpImcGGKbhtLOB7ACYUYwF68D+QNFATWQr9piduiP/oGXc2UO3v&#10;kSEMne6dvG6I/Rvhw71Aam0aAhrXcEeLNtCVHEaJsxrw53v70Z86jqycdTQqJfc/tgIVZ+abpV78&#10;UszncbaSMl98npGCry2b1xa7bS+BLq6gh8HJJEb/YA6iRmifaarXMSuZhJWUu+Qy4EG5DMMI07sg&#10;1Xqd3GienAg39tHJCB55jt311D8LdGMLBmreWziMlVi+6cTBN0ZaWG8D6Ca16ZHX8QZoFlMrje9G&#10;HPbXevI6vm6rXwAAAP//AwBQSwMEFAAGAAgAAAAhAO/ZlQHbAAAABwEAAA8AAABkcnMvZG93bnJl&#10;di54bWxMjstOwzAQRfdI/IM1SGwQdR5SaUOciiJgiURhwdJOhjjCHqex24a/Z7qC3Vzdozun3sze&#10;iSNOcQikIF9kIJDa0A3UK/h4f75dgYhJU6ddIFTwgxE2zeVFrasunOgNj7vUCx6hWGkFNqWxkjK2&#10;Fr2OizAicfcVJq8Tx6mX3aRPPO6dLLJsKb0eiD9YPeKjxfZ7d/AK3Kdt4768eTXm6YXMnra5zbdK&#10;XV/ND/cgEs7pD4azPqtDw04mHKiLwilY3zGooCxAcLtanw/DWLksQDa1/O/f/AIAAP//AwBQSwEC&#10;LQAUAAYACAAAACEAtoM4kv4AAADhAQAAEwAAAAAAAAAAAAAAAAAAAAAAW0NvbnRlbnRfVHlwZXNd&#10;LnhtbFBLAQItABQABgAIAAAAIQA4/SH/1gAAAJQBAAALAAAAAAAAAAAAAAAAAC8BAABfcmVscy8u&#10;cmVsc1BLAQItABQABgAIAAAAIQA0u1QSZAIAACUFAAAOAAAAAAAAAAAAAAAAAC4CAABkcnMvZTJv&#10;RG9jLnhtbFBLAQItABQABgAIAAAAIQDv2ZUB2wAAAAcBAAAPAAAAAAAAAAAAAAAAAL4EAABkcnMv&#10;ZG93bnJldi54bWxQSwUGAAAAAAQABADzAAAAxgUAAAAA&#10;" fillcolor="#70ad47 [3209]" strokecolor="#375623 [1609]" strokeweight="1pt">
                      <v:textbox>
                        <w:txbxContent>
                          <w:p w14:paraId="0E512192" w14:textId="77777777" w:rsidR="005257E9" w:rsidRDefault="00E578D4" w:rsidP="005257E9">
                            <w:pPr>
                              <w:spacing w:after="0"/>
                              <w:jc w:val="center"/>
                              <w:rPr>
                                <w:rFonts w:ascii="Arial" w:hAnsi="Arial" w:cs="Arial"/>
                                <w:sz w:val="24"/>
                                <w:szCs w:val="24"/>
                              </w:rPr>
                            </w:pPr>
                            <w:r>
                              <w:rPr>
                                <w:rFonts w:ascii="Arial" w:hAnsi="Arial" w:cs="Arial"/>
                                <w:sz w:val="24"/>
                                <w:szCs w:val="24"/>
                              </w:rPr>
                              <w:t>7.</w:t>
                            </w:r>
                            <w:r w:rsidR="003C1640" w:rsidRPr="00055607">
                              <w:rPr>
                                <w:rFonts w:ascii="Arial" w:hAnsi="Arial" w:cs="Arial"/>
                                <w:sz w:val="24"/>
                                <w:szCs w:val="24"/>
                              </w:rPr>
                              <w:t xml:space="preserve">3 </w:t>
                            </w:r>
                            <w:bookmarkStart w:id="1" w:name="_Hlk36829829"/>
                            <w:r w:rsidR="003C1640" w:rsidRPr="00055607">
                              <w:rPr>
                                <w:rFonts w:ascii="Arial" w:hAnsi="Arial" w:cs="Arial"/>
                                <w:sz w:val="24"/>
                                <w:szCs w:val="24"/>
                              </w:rPr>
                              <w:t>Long–Term</w:t>
                            </w:r>
                            <w:r w:rsidR="00E66F21">
                              <w:rPr>
                                <w:rFonts w:ascii="Arial" w:hAnsi="Arial" w:cs="Arial"/>
                                <w:sz w:val="24"/>
                                <w:szCs w:val="24"/>
                              </w:rPr>
                              <w:t>*</w:t>
                            </w:r>
                            <w:r w:rsidR="003C1640" w:rsidRPr="00055607">
                              <w:rPr>
                                <w:rFonts w:ascii="Arial" w:hAnsi="Arial" w:cs="Arial"/>
                                <w:sz w:val="24"/>
                                <w:szCs w:val="24"/>
                              </w:rPr>
                              <w:t xml:space="preserve"> Assistant</w:t>
                            </w:r>
                            <w:bookmarkEnd w:id="1"/>
                          </w:p>
                          <w:p w14:paraId="59819EB3" w14:textId="4F4E9116" w:rsidR="003C1640" w:rsidRDefault="00457B01" w:rsidP="005257E9">
                            <w:pPr>
                              <w:spacing w:after="0"/>
                              <w:jc w:val="center"/>
                              <w:rPr>
                                <w:rFonts w:ascii="Arial" w:hAnsi="Arial" w:cs="Arial"/>
                                <w:sz w:val="24"/>
                                <w:szCs w:val="24"/>
                              </w:rPr>
                            </w:pPr>
                            <w:r>
                              <w:rPr>
                                <w:rFonts w:ascii="Arial" w:hAnsi="Arial" w:cs="Arial"/>
                                <w:sz w:val="24"/>
                                <w:szCs w:val="24"/>
                              </w:rPr>
                              <w:t xml:space="preserve"> (</w:t>
                            </w:r>
                            <w:r w:rsidR="005257E9">
                              <w:rPr>
                                <w:rFonts w:ascii="Arial" w:hAnsi="Arial" w:cs="Arial"/>
                                <w:sz w:val="24"/>
                                <w:szCs w:val="24"/>
                              </w:rPr>
                              <w:t xml:space="preserve">current </w:t>
                            </w:r>
                            <w:proofErr w:type="gramStart"/>
                            <w:r w:rsidR="005257E9">
                              <w:rPr>
                                <w:rFonts w:ascii="Arial" w:hAnsi="Arial" w:cs="Arial"/>
                                <w:sz w:val="24"/>
                                <w:szCs w:val="24"/>
                              </w:rPr>
                              <w:t>contractor</w:t>
                            </w:r>
                            <w:proofErr w:type="gramEnd"/>
                            <w:r w:rsidR="005257E9">
                              <w:rPr>
                                <w:rFonts w:ascii="Arial" w:hAnsi="Arial" w:cs="Arial"/>
                                <w:sz w:val="24"/>
                                <w:szCs w:val="24"/>
                              </w:rPr>
                              <w:t xml:space="preserve"> </w:t>
                            </w:r>
                            <w:r>
                              <w:rPr>
                                <w:rFonts w:ascii="Arial" w:hAnsi="Arial" w:cs="Arial"/>
                                <w:sz w:val="24"/>
                                <w:szCs w:val="24"/>
                              </w:rPr>
                              <w:t>pay range $</w:t>
                            </w:r>
                            <w:r w:rsidR="005257E9">
                              <w:rPr>
                                <w:rFonts w:ascii="Arial" w:hAnsi="Arial" w:cs="Arial"/>
                                <w:sz w:val="24"/>
                                <w:szCs w:val="24"/>
                              </w:rPr>
                              <w:t>2</w:t>
                            </w:r>
                            <w:r w:rsidR="00F9688D">
                              <w:rPr>
                                <w:rFonts w:ascii="Arial" w:hAnsi="Arial" w:cs="Arial"/>
                                <w:sz w:val="24"/>
                                <w:szCs w:val="24"/>
                              </w:rPr>
                              <w:t>5</w:t>
                            </w:r>
                            <w:r>
                              <w:rPr>
                                <w:rFonts w:ascii="Arial" w:hAnsi="Arial" w:cs="Arial"/>
                                <w:sz w:val="24"/>
                                <w:szCs w:val="24"/>
                              </w:rPr>
                              <w:t xml:space="preserve"> to $</w:t>
                            </w:r>
                            <w:r w:rsidR="00F9688D">
                              <w:rPr>
                                <w:rFonts w:ascii="Arial" w:hAnsi="Arial" w:cs="Arial"/>
                                <w:sz w:val="24"/>
                                <w:szCs w:val="24"/>
                              </w:rPr>
                              <w:t>35</w:t>
                            </w:r>
                            <w:r w:rsidR="005257E9">
                              <w:rPr>
                                <w:rFonts w:ascii="Arial" w:hAnsi="Arial" w:cs="Arial"/>
                                <w:sz w:val="24"/>
                                <w:szCs w:val="24"/>
                              </w:rPr>
                              <w:t xml:space="preserve"> per hour</w:t>
                            </w:r>
                            <w:r>
                              <w:rPr>
                                <w:rFonts w:ascii="Arial" w:hAnsi="Arial" w:cs="Arial"/>
                                <w:sz w:val="24"/>
                                <w:szCs w:val="24"/>
                              </w:rPr>
                              <w:t>)</w:t>
                            </w:r>
                          </w:p>
                          <w:p w14:paraId="5CB22FDD" w14:textId="33BCB2F2" w:rsidR="00C91C15" w:rsidRDefault="008A78DE" w:rsidP="005257E9">
                            <w:pPr>
                              <w:spacing w:after="0"/>
                              <w:jc w:val="center"/>
                              <w:rPr>
                                <w:rFonts w:ascii="Arial" w:hAnsi="Arial" w:cs="Arial"/>
                                <w:sz w:val="24"/>
                                <w:szCs w:val="24"/>
                              </w:rPr>
                            </w:pPr>
                            <w:r>
                              <w:rPr>
                                <w:rFonts w:ascii="Arial" w:hAnsi="Arial" w:cs="Arial"/>
                                <w:sz w:val="24"/>
                                <w:szCs w:val="24"/>
                              </w:rPr>
                              <w:t>1</w:t>
                            </w:r>
                            <w:r w:rsidR="00F9688D">
                              <w:rPr>
                                <w:rFonts w:ascii="Arial" w:hAnsi="Arial" w:cs="Arial"/>
                                <w:sz w:val="24"/>
                                <w:szCs w:val="24"/>
                              </w:rPr>
                              <w:t>9</w:t>
                            </w:r>
                            <w:r>
                              <w:rPr>
                                <w:rFonts w:ascii="Arial" w:hAnsi="Arial" w:cs="Arial"/>
                                <w:sz w:val="24"/>
                                <w:szCs w:val="24"/>
                              </w:rPr>
                              <w:t xml:space="preserve"> positions filled</w:t>
                            </w:r>
                          </w:p>
                          <w:p w14:paraId="3AE30E46" w14:textId="77777777" w:rsidR="00E66F21" w:rsidRPr="00055607" w:rsidRDefault="00E66F21" w:rsidP="005257E9">
                            <w:pPr>
                              <w:spacing w:after="0"/>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for</w:t>
                            </w:r>
                            <w:proofErr w:type="gramEnd"/>
                            <w:r>
                              <w:rPr>
                                <w:rFonts w:ascii="Arial" w:hAnsi="Arial" w:cs="Arial"/>
                                <w:sz w:val="24"/>
                                <w:szCs w:val="24"/>
                              </w:rPr>
                              <w:t xml:space="preserve"> more than 12 months</w:t>
                            </w:r>
                          </w:p>
                        </w:txbxContent>
                      </v:textbox>
                    </v:rect>
                  </w:pict>
                </mc:Fallback>
              </mc:AlternateContent>
            </w:r>
          </w:p>
          <w:p w14:paraId="3825D4DA" w14:textId="77777777" w:rsidR="00EB2684" w:rsidRPr="008737B7" w:rsidRDefault="00EB2684" w:rsidP="005F1691">
            <w:pPr>
              <w:rPr>
                <w:rFonts w:ascii="Arial" w:hAnsi="Arial" w:cs="Arial"/>
                <w:color w:val="000000"/>
                <w:sz w:val="24"/>
                <w:szCs w:val="24"/>
                <w:u w:val="single"/>
              </w:rPr>
            </w:pPr>
          </w:p>
          <w:p w14:paraId="1E637F72" w14:textId="77777777" w:rsidR="00C91C15" w:rsidRPr="008737B7" w:rsidRDefault="00C91C15" w:rsidP="005F1691">
            <w:pPr>
              <w:rPr>
                <w:rFonts w:ascii="Arial" w:hAnsi="Arial" w:cs="Arial"/>
                <w:color w:val="000000"/>
                <w:sz w:val="24"/>
                <w:szCs w:val="24"/>
                <w:u w:val="single"/>
              </w:rPr>
            </w:pPr>
          </w:p>
          <w:p w14:paraId="6A1D007E" w14:textId="77777777" w:rsidR="00C91C15" w:rsidRPr="008737B7" w:rsidRDefault="00C91C15" w:rsidP="005F1691">
            <w:pPr>
              <w:rPr>
                <w:rFonts w:ascii="Arial" w:hAnsi="Arial" w:cs="Arial"/>
                <w:color w:val="000000"/>
                <w:sz w:val="24"/>
                <w:szCs w:val="24"/>
                <w:u w:val="single"/>
              </w:rPr>
            </w:pPr>
          </w:p>
          <w:p w14:paraId="75A8D7EF" w14:textId="77777777" w:rsidR="00EB2684" w:rsidRPr="008737B7" w:rsidRDefault="00EB2684" w:rsidP="005F1691">
            <w:pPr>
              <w:rPr>
                <w:rFonts w:ascii="Arial" w:hAnsi="Arial" w:cs="Arial"/>
                <w:color w:val="000000"/>
                <w:sz w:val="24"/>
                <w:szCs w:val="24"/>
                <w:u w:val="single"/>
              </w:rPr>
            </w:pPr>
          </w:p>
        </w:tc>
      </w:tr>
      <w:tr w:rsidR="00BE0518" w:rsidRPr="008737B7" w14:paraId="562FA65A" w14:textId="77777777" w:rsidTr="00331EB8">
        <w:tc>
          <w:tcPr>
            <w:tcW w:w="2765" w:type="dxa"/>
          </w:tcPr>
          <w:p w14:paraId="28EE1ED1" w14:textId="15BA1DFB" w:rsidR="00BE0518" w:rsidRPr="008737B7" w:rsidRDefault="00BE0518" w:rsidP="00EA5E48">
            <w:pPr>
              <w:jc w:val="center"/>
              <w:rPr>
                <w:rFonts w:ascii="Arial" w:hAnsi="Arial" w:cs="Arial"/>
                <w:noProof/>
                <w:color w:val="000000"/>
                <w:sz w:val="24"/>
                <w:szCs w:val="24"/>
                <w:u w:val="single"/>
              </w:rPr>
            </w:pPr>
          </w:p>
        </w:tc>
        <w:tc>
          <w:tcPr>
            <w:tcW w:w="6585" w:type="dxa"/>
          </w:tcPr>
          <w:p w14:paraId="5220FA50" w14:textId="31B55CE9" w:rsidR="00DE0C9B" w:rsidRPr="008737B7" w:rsidRDefault="00DE0C9B" w:rsidP="00FA20A0">
            <w:pPr>
              <w:pStyle w:val="Default"/>
              <w:rPr>
                <w:u w:val="single"/>
              </w:rPr>
            </w:pPr>
          </w:p>
        </w:tc>
      </w:tr>
      <w:tr w:rsidR="00EA5E48" w:rsidRPr="008737B7" w14:paraId="0138699E" w14:textId="77777777" w:rsidTr="00331EB8">
        <w:tc>
          <w:tcPr>
            <w:tcW w:w="2765" w:type="dxa"/>
            <w:vMerge w:val="restart"/>
          </w:tcPr>
          <w:p w14:paraId="7D0DBBFC" w14:textId="1BD4576F" w:rsidR="00EA5E48" w:rsidRPr="008737B7" w:rsidRDefault="004D5BF4" w:rsidP="00EA5E48">
            <w:pPr>
              <w:jc w:val="center"/>
              <w:rPr>
                <w:rFonts w:ascii="Arial" w:hAnsi="Arial" w:cs="Arial"/>
                <w:sz w:val="24"/>
                <w:szCs w:val="24"/>
              </w:rPr>
            </w:pPr>
            <w:r w:rsidRPr="008737B7">
              <w:rPr>
                <w:rFonts w:ascii="Arial" w:hAnsi="Arial" w:cs="Arial"/>
                <w:noProof/>
                <w:color w:val="000000"/>
                <w:sz w:val="24"/>
                <w:szCs w:val="24"/>
                <w:u w:val="single"/>
              </w:rPr>
              <mc:AlternateContent>
                <mc:Choice Requires="wps">
                  <w:drawing>
                    <wp:anchor distT="0" distB="0" distL="114300" distR="114300" simplePos="0" relativeHeight="251669504" behindDoc="0" locked="0" layoutInCell="1" allowOverlap="1" wp14:anchorId="32DC2073" wp14:editId="4213363B">
                      <wp:simplePos x="0" y="0"/>
                      <wp:positionH relativeFrom="column">
                        <wp:posOffset>12769</wp:posOffset>
                      </wp:positionH>
                      <wp:positionV relativeFrom="paragraph">
                        <wp:posOffset>37075</wp:posOffset>
                      </wp:positionV>
                      <wp:extent cx="1619250" cy="2720148"/>
                      <wp:effectExtent l="0" t="0" r="19050" b="23495"/>
                      <wp:wrapNone/>
                      <wp:docPr id="9" name="Rectangle 9"/>
                      <wp:cNvGraphicFramePr/>
                      <a:graphic xmlns:a="http://schemas.openxmlformats.org/drawingml/2006/main">
                        <a:graphicData uri="http://schemas.microsoft.com/office/word/2010/wordprocessingShape">
                          <wps:wsp>
                            <wps:cNvSpPr/>
                            <wps:spPr>
                              <a:xfrm>
                                <a:off x="0" y="0"/>
                                <a:ext cx="1619250" cy="27201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BC4868" w14:textId="77777777" w:rsidR="004D5BF4" w:rsidRDefault="004D5BF4" w:rsidP="004D5BF4">
                                  <w:pPr>
                                    <w:jc w:val="center"/>
                                  </w:pPr>
                                  <w:r>
                                    <w:rPr>
                                      <w:rFonts w:ascii="Arial" w:hAnsi="Arial" w:cs="Arial"/>
                                      <w:sz w:val="24"/>
                                      <w:szCs w:val="24"/>
                                    </w:rPr>
                                    <w:t>Long–Term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C2073" id="Rectangle 9" o:spid="_x0000_s1034" style="position:absolute;left:0;text-align:left;margin-left:1pt;margin-top:2.9pt;width:127.5pt;height:21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JZwIAACYFAAAOAAAAZHJzL2Uyb0RvYy54bWysVFFv2yAQfp+0/4B4Xx1HSddEdaooVadJ&#10;VVutnfpMMNSWMMcOEjv79Tuw41RttYdpfsAHd/dxfHzH5VXXGLZX6GuwBc/PJpwpK6Gs7UvBfz7d&#10;fLngzAdhS2HAqoIflOdXq8+fLlu3VFOowJQKGYFYv2xdwasQ3DLLvKxUI/wZOGXJqQEbEWiKL1mJ&#10;oiX0xmTTyeQ8awFLhyCV97R63Tv5KuFrrWS419qrwEzBqbaQRkzjNo7Z6lIsX1C4qpZDGeIfqmhE&#10;bWnTEepaBMF2WL+DamqJ4EGHMwlNBlrXUqUz0GnyyZvTPFbCqXQWIse7kSb//2Dl3f7RPSDR0Dq/&#10;9GTGU3Qam/in+liXyDqMZKkuMEmL+Xm+mM6JU0m+6Vcqf3YR6cxO6Q59+KagYdEoONJtJJLE/taH&#10;PvQYQnmnApIVDkbFGoz9oTSrS9pymrKTNtTGINsLulUhpbIh712VKFW/PJ/QN9QzZqTqEmBE1rUx&#10;I/YAEHX3HruvdYiPqSpJa0ye/K2wPnnMSDuDDWNyU1vAjwAMnWrYuY8/ktRTE1kK3bYjbgq+iJFx&#10;ZQvl4QEZQi917+RNTezfCh8eBJK26caoX8M9DdpAW3AYLM4qwN8frcd4khx5OWupVwruf+0EKs7M&#10;d0tiXOSzWWyuNJnNSQuc4WvP9rXH7poN0MXl9DI4mcwYH8zR1AjNM7X1Ou5KLmEl7V1wGfA42YS+&#10;h+lhkGq9TmHUUE6EW/voZASPPEd1PXXPAt0gwUDqvYNjX4nlGyX2sTHTwnoXQNdJpidehxugZkxS&#10;Gh6O2O2v5ynq9Lyt/gAAAP//AwBQSwMEFAAGAAgAAAAhAClSf5PaAAAABwEAAA8AAABkcnMvZG93&#10;bnJldi54bWxMj81OwzAQhO9IvIO1SNyo09BSlMapUCUuSBza8gDbeInT+ieKnSZ5e5YTHEczmvmm&#10;3E3Oihv1sQ1ewXKRgSBfB936RsHX6f3pFURM6DXa4EnBTBF21f1diYUOoz/Q7ZgawSU+FqjApNQV&#10;UsbakMO4CB159r5D7zCx7Bupexy53FmZZ9mLdNh6XjDY0d5QfT0OjkeQDvNyM+6vn2b6aMnOFxpm&#10;pR4fprctiERT+gvDLz6jQ8VM5zB4HYVVkPOTpGDN/Ozm6w3rs4LV8yoHWZXyP3/1AwAA//8DAFBL&#10;AQItABQABgAIAAAAIQC2gziS/gAAAOEBAAATAAAAAAAAAAAAAAAAAAAAAABbQ29udGVudF9UeXBl&#10;c10ueG1sUEsBAi0AFAAGAAgAAAAhADj9If/WAAAAlAEAAAsAAAAAAAAAAAAAAAAALwEAAF9yZWxz&#10;Ly5yZWxzUEsBAi0AFAAGAAgAAAAhAL6ywQlnAgAAJgUAAA4AAAAAAAAAAAAAAAAALgIAAGRycy9l&#10;Mm9Eb2MueG1sUEsBAi0AFAAGAAgAAAAhAClSf5PaAAAABwEAAA8AAAAAAAAAAAAAAAAAwQQAAGRy&#10;cy9kb3ducmV2LnhtbFBLBQYAAAAABAAEAPMAAADIBQAAAAA=&#10;" fillcolor="#4472c4 [3204]" strokecolor="#1f3763 [1604]" strokeweight="1pt">
                      <v:textbox>
                        <w:txbxContent>
                          <w:p w14:paraId="35BC4868" w14:textId="77777777" w:rsidR="004D5BF4" w:rsidRDefault="004D5BF4" w:rsidP="004D5BF4">
                            <w:pPr>
                              <w:jc w:val="center"/>
                            </w:pPr>
                            <w:r>
                              <w:rPr>
                                <w:rFonts w:ascii="Arial" w:hAnsi="Arial" w:cs="Arial"/>
                                <w:sz w:val="24"/>
                                <w:szCs w:val="24"/>
                              </w:rPr>
                              <w:t>Long–Term Assistant</w:t>
                            </w:r>
                          </w:p>
                        </w:txbxContent>
                      </v:textbox>
                    </v:rect>
                  </w:pict>
                </mc:Fallback>
              </mc:AlternateContent>
            </w:r>
          </w:p>
        </w:tc>
        <w:tc>
          <w:tcPr>
            <w:tcW w:w="6585" w:type="dxa"/>
          </w:tcPr>
          <w:p w14:paraId="12F1A4F7" w14:textId="77777777" w:rsidR="00FA20A0" w:rsidRPr="008737B7" w:rsidRDefault="00EA5E48" w:rsidP="00FA20A0">
            <w:pPr>
              <w:pStyle w:val="Default"/>
            </w:pPr>
            <w:r w:rsidRPr="008737B7">
              <w:rPr>
                <w:u w:val="single"/>
              </w:rPr>
              <w:t>Position Summary:</w:t>
            </w:r>
            <w:r w:rsidR="00FA20A0" w:rsidRPr="008737B7">
              <w:rPr>
                <w:u w:val="single"/>
              </w:rPr>
              <w:t xml:space="preserve"> </w:t>
            </w:r>
            <w:r w:rsidRPr="008737B7">
              <w:rPr>
                <w:u w:val="single"/>
              </w:rPr>
              <w:t xml:space="preserve"> </w:t>
            </w:r>
          </w:p>
          <w:p w14:paraId="5B52594B" w14:textId="0875B3C7" w:rsidR="00EA5E48" w:rsidRPr="008737B7" w:rsidRDefault="00FA20A0" w:rsidP="00F35D56">
            <w:pPr>
              <w:pStyle w:val="Default"/>
              <w:rPr>
                <w:u w:val="single"/>
              </w:rPr>
            </w:pPr>
            <w:r w:rsidRPr="008737B7">
              <w:t>The Department administers numerous benefit programs for current, inactive, and retired public employees. The benefit programs include the Wisconsin Retirement System, group health insurance, group life insurance, deferred compensation, employee reimbursement account, income continuation insurance, long-term disability insurance, duty disability, and long-term care insurance.</w:t>
            </w:r>
            <w:r w:rsidR="00F35D56" w:rsidRPr="008737B7">
              <w:t xml:space="preserve"> This position would be responsible for providing program support to administrators and office directors and providing agency-wide administrative services.</w:t>
            </w:r>
            <w:r w:rsidR="00EA5E48" w:rsidRPr="008737B7">
              <w:rPr>
                <w:u w:val="single"/>
              </w:rPr>
              <w:t xml:space="preserve">                                                                                                                                                                                                                                                                    </w:t>
            </w:r>
            <w:r w:rsidR="00EA5E48" w:rsidRPr="008737B7">
              <w:t xml:space="preserve"> </w:t>
            </w:r>
          </w:p>
        </w:tc>
      </w:tr>
      <w:tr w:rsidR="00BA66EA" w:rsidRPr="008737B7" w14:paraId="22043CE1" w14:textId="77777777" w:rsidTr="00331EB8">
        <w:tc>
          <w:tcPr>
            <w:tcW w:w="2765" w:type="dxa"/>
            <w:vMerge/>
          </w:tcPr>
          <w:p w14:paraId="6C387DEE" w14:textId="77777777" w:rsidR="00BA66EA" w:rsidRPr="008737B7" w:rsidRDefault="00BA66EA" w:rsidP="00EA5E48">
            <w:pPr>
              <w:jc w:val="center"/>
              <w:rPr>
                <w:rFonts w:ascii="Arial" w:hAnsi="Arial" w:cs="Arial"/>
                <w:noProof/>
                <w:color w:val="000000"/>
                <w:sz w:val="24"/>
                <w:szCs w:val="24"/>
                <w:u w:val="single"/>
              </w:rPr>
            </w:pPr>
          </w:p>
        </w:tc>
        <w:tc>
          <w:tcPr>
            <w:tcW w:w="6585" w:type="dxa"/>
          </w:tcPr>
          <w:p w14:paraId="4E4401C2" w14:textId="77777777" w:rsidR="00BA66EA" w:rsidRPr="008737B7" w:rsidRDefault="00BA66EA" w:rsidP="00FA20A0">
            <w:pPr>
              <w:pStyle w:val="Default"/>
              <w:rPr>
                <w:u w:val="single"/>
              </w:rPr>
            </w:pPr>
          </w:p>
        </w:tc>
      </w:tr>
      <w:tr w:rsidR="00EA5E48" w:rsidRPr="008737B7" w14:paraId="5AFA653E" w14:textId="77777777" w:rsidTr="00331EB8">
        <w:trPr>
          <w:trHeight w:val="710"/>
        </w:trPr>
        <w:tc>
          <w:tcPr>
            <w:tcW w:w="2765" w:type="dxa"/>
            <w:vMerge/>
          </w:tcPr>
          <w:p w14:paraId="17A04F92" w14:textId="77777777" w:rsidR="00EA5E48" w:rsidRPr="008737B7" w:rsidRDefault="00EA5E48" w:rsidP="00EA5E48">
            <w:pPr>
              <w:jc w:val="center"/>
              <w:rPr>
                <w:rFonts w:ascii="Arial" w:hAnsi="Arial" w:cs="Arial"/>
                <w:sz w:val="24"/>
                <w:szCs w:val="24"/>
              </w:rPr>
            </w:pPr>
          </w:p>
        </w:tc>
        <w:tc>
          <w:tcPr>
            <w:tcW w:w="6585" w:type="dxa"/>
          </w:tcPr>
          <w:p w14:paraId="7C19409E" w14:textId="77777777" w:rsidR="00EA5E48" w:rsidRPr="008737B7" w:rsidRDefault="00EA5E48" w:rsidP="005F1691">
            <w:pPr>
              <w:rPr>
                <w:rFonts w:ascii="Arial" w:hAnsi="Arial" w:cs="Arial"/>
                <w:color w:val="000000"/>
                <w:sz w:val="24"/>
                <w:szCs w:val="24"/>
                <w:u w:val="single"/>
              </w:rPr>
            </w:pPr>
            <w:r w:rsidRPr="008737B7">
              <w:rPr>
                <w:rFonts w:ascii="Arial" w:hAnsi="Arial" w:cs="Arial"/>
                <w:color w:val="000000"/>
                <w:sz w:val="24"/>
                <w:szCs w:val="24"/>
                <w:u w:val="single"/>
              </w:rPr>
              <w:t>Qualifications</w:t>
            </w:r>
            <w:r w:rsidR="007F1CD3" w:rsidRPr="008737B7">
              <w:rPr>
                <w:rFonts w:ascii="Arial" w:hAnsi="Arial" w:cs="Arial"/>
                <w:color w:val="000000"/>
                <w:sz w:val="24"/>
                <w:szCs w:val="24"/>
                <w:u w:val="single"/>
              </w:rPr>
              <w:t>:</w:t>
            </w:r>
          </w:p>
          <w:p w14:paraId="6FD0F085" w14:textId="14F73F6C" w:rsidR="00FF0EF9" w:rsidRPr="008737B7" w:rsidRDefault="00FF0EF9" w:rsidP="00FF0EF9">
            <w:pPr>
              <w:rPr>
                <w:rFonts w:ascii="Arial" w:hAnsi="Arial" w:cs="Arial"/>
                <w:sz w:val="24"/>
                <w:szCs w:val="24"/>
              </w:rPr>
            </w:pPr>
            <w:r w:rsidRPr="008737B7">
              <w:rPr>
                <w:rFonts w:ascii="Arial" w:hAnsi="Arial" w:cs="Arial"/>
                <w:sz w:val="24"/>
                <w:szCs w:val="24"/>
              </w:rPr>
              <w:t xml:space="preserve">An exceptional candidate will be able to effectively prioritize their workload and make independent decisions after initial training. This position functions as a member of the </w:t>
            </w:r>
            <w:r w:rsidRPr="008737B7">
              <w:rPr>
                <w:rFonts w:ascii="Arial" w:hAnsi="Arial" w:cs="Arial"/>
                <w:sz w:val="24"/>
                <w:szCs w:val="24"/>
              </w:rPr>
              <w:lastRenderedPageBreak/>
              <w:t xml:space="preserve">agency’s </w:t>
            </w:r>
            <w:r w:rsidR="00E056CD" w:rsidRPr="008737B7">
              <w:rPr>
                <w:rFonts w:ascii="Arial" w:hAnsi="Arial" w:cs="Arial"/>
                <w:sz w:val="24"/>
                <w:szCs w:val="24"/>
              </w:rPr>
              <w:t xml:space="preserve">various </w:t>
            </w:r>
            <w:r w:rsidR="0068792E" w:rsidRPr="008737B7">
              <w:rPr>
                <w:rFonts w:ascii="Arial" w:hAnsi="Arial" w:cs="Arial"/>
                <w:sz w:val="24"/>
                <w:szCs w:val="24"/>
              </w:rPr>
              <w:t>t</w:t>
            </w:r>
            <w:r w:rsidRPr="008737B7">
              <w:rPr>
                <w:rFonts w:ascii="Arial" w:hAnsi="Arial" w:cs="Arial"/>
                <w:sz w:val="24"/>
                <w:szCs w:val="24"/>
              </w:rPr>
              <w:t>eam</w:t>
            </w:r>
            <w:r w:rsidR="00E056CD" w:rsidRPr="008737B7">
              <w:rPr>
                <w:rFonts w:ascii="Arial" w:hAnsi="Arial" w:cs="Arial"/>
                <w:sz w:val="24"/>
                <w:szCs w:val="24"/>
              </w:rPr>
              <w:t xml:space="preserve">s </w:t>
            </w:r>
            <w:r w:rsidRPr="008737B7">
              <w:rPr>
                <w:rFonts w:ascii="Arial" w:hAnsi="Arial" w:cs="Arial"/>
                <w:sz w:val="24"/>
                <w:szCs w:val="24"/>
              </w:rPr>
              <w:t>and requires judgment, initiative, discretion and problem-solving ability.</w:t>
            </w:r>
            <w:r w:rsidR="00261697">
              <w:rPr>
                <w:rFonts w:ascii="Arial" w:hAnsi="Arial" w:cs="Arial"/>
                <w:sz w:val="24"/>
                <w:szCs w:val="24"/>
              </w:rPr>
              <w:t xml:space="preserve"> </w:t>
            </w:r>
            <w:r w:rsidR="00E056CD" w:rsidRPr="008737B7">
              <w:rPr>
                <w:rFonts w:ascii="Arial" w:hAnsi="Arial" w:cs="Arial"/>
                <w:sz w:val="24"/>
                <w:szCs w:val="24"/>
              </w:rPr>
              <w:t>Other qualifications include:</w:t>
            </w:r>
          </w:p>
          <w:p w14:paraId="3DA819B9" w14:textId="70AC5957" w:rsidR="00FF0EF9" w:rsidRPr="008737B7" w:rsidRDefault="00FF0EF9" w:rsidP="005F1691">
            <w:pPr>
              <w:rPr>
                <w:rFonts w:ascii="Arial" w:hAnsi="Arial" w:cs="Arial"/>
                <w:color w:val="000000"/>
                <w:sz w:val="24"/>
                <w:szCs w:val="24"/>
                <w:u w:val="single"/>
              </w:rPr>
            </w:pPr>
          </w:p>
          <w:p w14:paraId="74EFAE56" w14:textId="6519EA7D"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Excellent interpersonal skills and customer service techniques.</w:t>
            </w:r>
          </w:p>
          <w:p w14:paraId="2A001B2B" w14:textId="362F002E"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Effective time management, priority setting techniques</w:t>
            </w:r>
            <w:r w:rsidRPr="008737B7">
              <w:rPr>
                <w:rFonts w:ascii="Arial" w:eastAsia="Times New Roman" w:hAnsi="Arial" w:cs="Arial"/>
                <w:color w:val="000000"/>
                <w:sz w:val="24"/>
                <w:szCs w:val="24"/>
              </w:rPr>
              <w:t xml:space="preserve"> for managing workload.</w:t>
            </w:r>
          </w:p>
          <w:p w14:paraId="611F1942" w14:textId="00B0DB31"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color w:val="000000"/>
                <w:sz w:val="24"/>
                <w:szCs w:val="24"/>
              </w:rPr>
              <w:t>A</w:t>
            </w:r>
            <w:r w:rsidRPr="008737B7">
              <w:rPr>
                <w:rFonts w:ascii="Arial" w:eastAsia="Times New Roman" w:hAnsi="Arial" w:cs="Arial"/>
                <w:sz w:val="24"/>
                <w:szCs w:val="24"/>
              </w:rPr>
              <w:t>ttention to detail</w:t>
            </w:r>
            <w:r w:rsidRPr="008737B7">
              <w:rPr>
                <w:rFonts w:ascii="Arial" w:eastAsia="Times New Roman" w:hAnsi="Arial" w:cs="Arial"/>
                <w:color w:val="000000"/>
                <w:sz w:val="24"/>
                <w:szCs w:val="24"/>
              </w:rPr>
              <w:t>.</w:t>
            </w:r>
            <w:bookmarkStart w:id="1" w:name="_Hlk530469426"/>
          </w:p>
          <w:p w14:paraId="0118F49D" w14:textId="580A61DC"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Clear and effective oral and written communication skills</w:t>
            </w:r>
            <w:bookmarkEnd w:id="1"/>
            <w:r w:rsidRPr="008737B7">
              <w:rPr>
                <w:rFonts w:ascii="Arial" w:eastAsia="Times New Roman" w:hAnsi="Arial" w:cs="Arial"/>
                <w:sz w:val="24"/>
                <w:szCs w:val="24"/>
              </w:rPr>
              <w:t>.</w:t>
            </w:r>
          </w:p>
          <w:p w14:paraId="356CD346" w14:textId="7FD56984"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Ability to develop and maintain effective working relationships with persons at various levels</w:t>
            </w:r>
            <w:r w:rsidRPr="008737B7">
              <w:rPr>
                <w:rFonts w:ascii="Arial" w:eastAsia="Times New Roman" w:hAnsi="Arial" w:cs="Arial"/>
                <w:color w:val="000000"/>
                <w:sz w:val="24"/>
                <w:szCs w:val="24"/>
              </w:rPr>
              <w:t>.</w:t>
            </w:r>
          </w:p>
          <w:p w14:paraId="2AF1ECAA" w14:textId="77777777"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Knowledge of research methods and record keeping techniques.</w:t>
            </w:r>
            <w:bookmarkStart w:id="2" w:name="_Hlk530469372"/>
          </w:p>
          <w:p w14:paraId="1E10F899" w14:textId="77777777"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 xml:space="preserve">Knowledge </w:t>
            </w:r>
            <w:r w:rsidRPr="008737B7">
              <w:rPr>
                <w:rFonts w:ascii="Arial" w:eastAsia="Times New Roman" w:hAnsi="Arial" w:cs="Arial"/>
                <w:color w:val="000000"/>
                <w:sz w:val="24"/>
                <w:szCs w:val="24"/>
              </w:rPr>
              <w:t xml:space="preserve">of shipping techniques, resources, and procedures </w:t>
            </w:r>
            <w:r w:rsidRPr="008737B7">
              <w:rPr>
                <w:rFonts w:ascii="Arial" w:eastAsia="Times New Roman" w:hAnsi="Arial" w:cs="Arial"/>
                <w:sz w:val="24"/>
                <w:szCs w:val="24"/>
              </w:rPr>
              <w:t>and ability to operate mail and office related equipment</w:t>
            </w:r>
            <w:bookmarkEnd w:id="2"/>
            <w:r w:rsidRPr="008737B7">
              <w:rPr>
                <w:rFonts w:ascii="Arial" w:eastAsia="Times New Roman" w:hAnsi="Arial" w:cs="Arial"/>
                <w:sz w:val="24"/>
                <w:szCs w:val="24"/>
              </w:rPr>
              <w:t>.</w:t>
            </w:r>
          </w:p>
          <w:p w14:paraId="0C1DB9F6" w14:textId="77777777"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 xml:space="preserve">Excellent skill and knowledge in accurate </w:t>
            </w:r>
            <w:r w:rsidRPr="008737B7">
              <w:rPr>
                <w:rFonts w:ascii="Arial" w:eastAsia="Times New Roman" w:hAnsi="Arial" w:cs="Arial"/>
                <w:color w:val="000000"/>
                <w:sz w:val="24"/>
                <w:szCs w:val="24"/>
              </w:rPr>
              <w:t>data e</w:t>
            </w:r>
            <w:r w:rsidRPr="008737B7">
              <w:rPr>
                <w:rFonts w:ascii="Arial" w:eastAsia="Times New Roman" w:hAnsi="Arial" w:cs="Arial"/>
                <w:sz w:val="24"/>
                <w:szCs w:val="24"/>
              </w:rPr>
              <w:t xml:space="preserve">ntry and quality review of data </w:t>
            </w:r>
            <w:r w:rsidRPr="008737B7">
              <w:rPr>
                <w:rFonts w:ascii="Arial" w:eastAsia="Times New Roman" w:hAnsi="Arial" w:cs="Arial"/>
                <w:color w:val="000000"/>
                <w:sz w:val="24"/>
                <w:szCs w:val="24"/>
              </w:rPr>
              <w:t>in</w:t>
            </w:r>
            <w:r w:rsidRPr="008737B7">
              <w:rPr>
                <w:rFonts w:ascii="Arial" w:eastAsia="Times New Roman" w:hAnsi="Arial" w:cs="Arial"/>
                <w:sz w:val="24"/>
                <w:szCs w:val="24"/>
              </w:rPr>
              <w:t xml:space="preserve"> creat</w:t>
            </w:r>
            <w:r w:rsidRPr="008737B7">
              <w:rPr>
                <w:rFonts w:ascii="Arial" w:eastAsia="Times New Roman" w:hAnsi="Arial" w:cs="Arial"/>
                <w:color w:val="000000"/>
                <w:sz w:val="24"/>
                <w:szCs w:val="24"/>
              </w:rPr>
              <w:t>ing</w:t>
            </w:r>
            <w:r w:rsidRPr="008737B7">
              <w:rPr>
                <w:rFonts w:ascii="Arial" w:eastAsia="Times New Roman" w:hAnsi="Arial" w:cs="Arial"/>
                <w:sz w:val="24"/>
                <w:szCs w:val="24"/>
              </w:rPr>
              <w:t xml:space="preserve"> and updat</w:t>
            </w:r>
            <w:r w:rsidRPr="008737B7">
              <w:rPr>
                <w:rFonts w:ascii="Arial" w:eastAsia="Times New Roman" w:hAnsi="Arial" w:cs="Arial"/>
                <w:color w:val="000000"/>
                <w:sz w:val="24"/>
                <w:szCs w:val="24"/>
              </w:rPr>
              <w:t>ing</w:t>
            </w:r>
            <w:r w:rsidRPr="008737B7">
              <w:rPr>
                <w:rFonts w:ascii="Arial" w:eastAsia="Times New Roman" w:hAnsi="Arial" w:cs="Arial"/>
                <w:sz w:val="24"/>
                <w:szCs w:val="24"/>
              </w:rPr>
              <w:t xml:space="preserve"> records.</w:t>
            </w:r>
          </w:p>
          <w:p w14:paraId="6B73C491" w14:textId="77777777"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 xml:space="preserve">Problem solving analysis and research skills, </w:t>
            </w:r>
            <w:r w:rsidRPr="008737B7">
              <w:rPr>
                <w:rFonts w:ascii="Arial" w:eastAsia="Times New Roman" w:hAnsi="Arial" w:cs="Arial"/>
                <w:color w:val="000000"/>
                <w:sz w:val="24"/>
                <w:szCs w:val="24"/>
              </w:rPr>
              <w:t>ability to determine potential solutions and develop recommendations.</w:t>
            </w:r>
          </w:p>
          <w:p w14:paraId="5348E357" w14:textId="77777777"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Skill and knowledge of the uses and applications of computer programs and data entry including mail-related software and Microsoft Office suite products such as Word, Excel, Access, and Outlook.</w:t>
            </w:r>
          </w:p>
          <w:p w14:paraId="2E465367" w14:textId="77777777" w:rsidR="007F1CD3" w:rsidRPr="008737B7" w:rsidRDefault="007F1CD3" w:rsidP="00DE0C9B">
            <w:pPr>
              <w:pStyle w:val="ListParagraph"/>
              <w:numPr>
                <w:ilvl w:val="0"/>
                <w:numId w:val="14"/>
              </w:numPr>
              <w:spacing w:after="200"/>
              <w:rPr>
                <w:rFonts w:ascii="Arial" w:eastAsia="Times New Roman" w:hAnsi="Arial" w:cs="Arial"/>
                <w:sz w:val="24"/>
                <w:szCs w:val="24"/>
              </w:rPr>
            </w:pPr>
            <w:r w:rsidRPr="008737B7">
              <w:rPr>
                <w:rFonts w:ascii="Arial" w:eastAsia="Times New Roman" w:hAnsi="Arial" w:cs="Arial"/>
                <w:sz w:val="24"/>
                <w:szCs w:val="24"/>
              </w:rPr>
              <w:t xml:space="preserve">Knowledge of the uses of scanning equipment and </w:t>
            </w:r>
            <w:r w:rsidRPr="008737B7">
              <w:rPr>
                <w:rFonts w:ascii="Arial" w:eastAsia="Times New Roman" w:hAnsi="Arial" w:cs="Arial"/>
                <w:color w:val="000000"/>
                <w:sz w:val="24"/>
                <w:szCs w:val="24"/>
              </w:rPr>
              <w:t>ability to learn imaging and workflow software</w:t>
            </w:r>
            <w:r w:rsidR="00DE0C9B" w:rsidRPr="008737B7">
              <w:rPr>
                <w:rFonts w:ascii="Arial" w:eastAsia="Times New Roman" w:hAnsi="Arial" w:cs="Arial"/>
                <w:color w:val="000000"/>
                <w:sz w:val="24"/>
                <w:szCs w:val="24"/>
              </w:rPr>
              <w:t>.</w:t>
            </w:r>
          </w:p>
        </w:tc>
      </w:tr>
      <w:tr w:rsidR="00BA66EA" w:rsidRPr="008737B7" w14:paraId="7E58EF14" w14:textId="77777777" w:rsidTr="00331EB8">
        <w:trPr>
          <w:trHeight w:val="368"/>
        </w:trPr>
        <w:tc>
          <w:tcPr>
            <w:tcW w:w="2765" w:type="dxa"/>
          </w:tcPr>
          <w:p w14:paraId="530AD8A9" w14:textId="45461200" w:rsidR="00BA66EA" w:rsidRPr="008737B7" w:rsidRDefault="00BA66EA" w:rsidP="00EA5E48">
            <w:pPr>
              <w:jc w:val="center"/>
              <w:rPr>
                <w:rFonts w:ascii="Arial" w:hAnsi="Arial" w:cs="Arial"/>
                <w:sz w:val="24"/>
                <w:szCs w:val="24"/>
              </w:rPr>
            </w:pPr>
          </w:p>
        </w:tc>
        <w:tc>
          <w:tcPr>
            <w:tcW w:w="6585" w:type="dxa"/>
          </w:tcPr>
          <w:p w14:paraId="62269CC4" w14:textId="77777777" w:rsidR="00BA66EA" w:rsidRPr="008737B7" w:rsidRDefault="00BA66EA" w:rsidP="005F1691">
            <w:pPr>
              <w:rPr>
                <w:rFonts w:ascii="Arial" w:hAnsi="Arial" w:cs="Arial"/>
                <w:color w:val="000000"/>
                <w:sz w:val="24"/>
                <w:szCs w:val="24"/>
                <w:u w:val="single"/>
              </w:rPr>
            </w:pPr>
          </w:p>
        </w:tc>
      </w:tr>
      <w:tr w:rsidR="00EA5E48" w:rsidRPr="008737B7" w14:paraId="0E3F0ABA" w14:textId="77777777" w:rsidTr="00331EB8">
        <w:tc>
          <w:tcPr>
            <w:tcW w:w="2765" w:type="dxa"/>
          </w:tcPr>
          <w:p w14:paraId="7E5DAA74" w14:textId="77777777" w:rsidR="004D5BF4" w:rsidRPr="008737B7" w:rsidRDefault="004D5BF4" w:rsidP="00EA5E48">
            <w:pPr>
              <w:jc w:val="center"/>
              <w:rPr>
                <w:rFonts w:ascii="Arial" w:hAnsi="Arial" w:cs="Arial"/>
                <w:sz w:val="24"/>
                <w:szCs w:val="24"/>
              </w:rPr>
            </w:pPr>
          </w:p>
          <w:p w14:paraId="626D1452" w14:textId="77777777" w:rsidR="00917D79" w:rsidRDefault="00917D79" w:rsidP="00EA5E48">
            <w:pPr>
              <w:jc w:val="center"/>
              <w:rPr>
                <w:rFonts w:ascii="Arial" w:hAnsi="Arial" w:cs="Arial"/>
                <w:sz w:val="24"/>
                <w:szCs w:val="24"/>
              </w:rPr>
            </w:pPr>
            <w:bookmarkStart w:id="3" w:name="_Hlk36829998"/>
          </w:p>
          <w:p w14:paraId="4D5E4A1F" w14:textId="7FA47017" w:rsidR="00EA5E48" w:rsidRDefault="00EA5E48" w:rsidP="00EA5E48">
            <w:pPr>
              <w:jc w:val="center"/>
              <w:rPr>
                <w:rFonts w:ascii="Arial" w:hAnsi="Arial" w:cs="Arial"/>
                <w:sz w:val="24"/>
                <w:szCs w:val="24"/>
              </w:rPr>
            </w:pPr>
            <w:r w:rsidRPr="008737B7">
              <w:rPr>
                <w:rFonts w:ascii="Arial" w:hAnsi="Arial" w:cs="Arial"/>
                <w:sz w:val="24"/>
                <w:szCs w:val="24"/>
              </w:rPr>
              <w:t>Supply and Mail Room Section (SAMS)</w:t>
            </w:r>
            <w:bookmarkEnd w:id="3"/>
          </w:p>
          <w:p w14:paraId="6A6114AE" w14:textId="22A1067E" w:rsidR="00331EB8" w:rsidRPr="008737B7" w:rsidRDefault="00331EB8" w:rsidP="00EA5E48">
            <w:pPr>
              <w:jc w:val="center"/>
              <w:rPr>
                <w:rFonts w:ascii="Arial" w:hAnsi="Arial" w:cs="Arial"/>
                <w:sz w:val="24"/>
                <w:szCs w:val="24"/>
              </w:rPr>
            </w:pPr>
            <w:r>
              <w:rPr>
                <w:rFonts w:ascii="Arial" w:hAnsi="Arial" w:cs="Arial"/>
                <w:sz w:val="24"/>
                <w:szCs w:val="24"/>
              </w:rPr>
              <w:t xml:space="preserve">Includes Records </w:t>
            </w:r>
          </w:p>
        </w:tc>
        <w:tc>
          <w:tcPr>
            <w:tcW w:w="6585" w:type="dxa"/>
          </w:tcPr>
          <w:p w14:paraId="08A38E9A" w14:textId="3285363F" w:rsidR="00331EB8" w:rsidRPr="00331EB8" w:rsidRDefault="00331EB8" w:rsidP="00331EB8">
            <w:pPr>
              <w:rPr>
                <w:rFonts w:ascii="Arial" w:eastAsia="Times New Roman" w:hAnsi="Arial" w:cs="Arial"/>
                <w:sz w:val="24"/>
                <w:szCs w:val="24"/>
                <w:u w:val="single"/>
              </w:rPr>
            </w:pPr>
            <w:r w:rsidRPr="00331EB8">
              <w:rPr>
                <w:rFonts w:ascii="Arial" w:eastAsia="Times New Roman" w:hAnsi="Arial" w:cs="Arial"/>
                <w:sz w:val="24"/>
                <w:szCs w:val="24"/>
                <w:u w:val="single"/>
              </w:rPr>
              <w:t xml:space="preserve">Qualifications: </w:t>
            </w:r>
          </w:p>
          <w:p w14:paraId="0F11D4FA" w14:textId="77777777" w:rsidR="00331EB8" w:rsidRDefault="00331EB8" w:rsidP="00331EB8">
            <w:pPr>
              <w:rPr>
                <w:rFonts w:ascii="Arial" w:eastAsia="Times New Roman" w:hAnsi="Arial" w:cs="Arial"/>
                <w:sz w:val="24"/>
                <w:szCs w:val="24"/>
              </w:rPr>
            </w:pPr>
          </w:p>
          <w:p w14:paraId="7334F9E9" w14:textId="267EA173" w:rsidR="00331EB8" w:rsidRPr="00331EB8" w:rsidRDefault="00331EB8" w:rsidP="00331EB8">
            <w:pPr>
              <w:rPr>
                <w:rFonts w:ascii="Arial" w:eastAsia="Times New Roman" w:hAnsi="Arial" w:cs="Arial"/>
                <w:sz w:val="24"/>
                <w:szCs w:val="24"/>
              </w:rPr>
            </w:pPr>
            <w:r w:rsidRPr="00331EB8">
              <w:rPr>
                <w:rFonts w:ascii="Arial" w:eastAsia="Times New Roman" w:hAnsi="Arial" w:cs="Arial"/>
                <w:sz w:val="24"/>
                <w:szCs w:val="24"/>
              </w:rPr>
              <w:t>An exceptional candidate will be able to effectively prioritize their workload and make independent decisions after initial training. This position functions as a member of the agency’s various teams and requires judgment, initiative, discretion, and problem-solving ability. Other qualifications include:</w:t>
            </w:r>
          </w:p>
          <w:p w14:paraId="5264526F" w14:textId="77777777" w:rsidR="00331EB8" w:rsidRPr="00331EB8" w:rsidRDefault="00331EB8" w:rsidP="00331EB8">
            <w:pPr>
              <w:rPr>
                <w:rFonts w:ascii="Arial" w:eastAsia="Times New Roman" w:hAnsi="Arial" w:cs="Arial"/>
                <w:sz w:val="24"/>
                <w:szCs w:val="24"/>
              </w:rPr>
            </w:pPr>
          </w:p>
          <w:p w14:paraId="6DBB50A7" w14:textId="77777777" w:rsidR="00331EB8" w:rsidRPr="00331EB8" w:rsidRDefault="00331EB8" w:rsidP="00331EB8">
            <w:pPr>
              <w:numPr>
                <w:ilvl w:val="0"/>
                <w:numId w:val="27"/>
              </w:numPr>
              <w:rPr>
                <w:rFonts w:ascii="Arial" w:eastAsia="Times New Roman" w:hAnsi="Arial" w:cs="Arial"/>
                <w:sz w:val="24"/>
                <w:szCs w:val="24"/>
              </w:rPr>
            </w:pPr>
            <w:r w:rsidRPr="00331EB8">
              <w:rPr>
                <w:rFonts w:ascii="Arial" w:eastAsia="Times New Roman" w:hAnsi="Arial" w:cs="Arial"/>
                <w:sz w:val="24"/>
                <w:szCs w:val="24"/>
              </w:rPr>
              <w:t>Excellent interpersonal skills and customer service techniques.</w:t>
            </w:r>
          </w:p>
          <w:p w14:paraId="4611F8D3" w14:textId="77777777" w:rsidR="00331EB8" w:rsidRPr="00331EB8" w:rsidRDefault="00331EB8" w:rsidP="00331EB8">
            <w:pPr>
              <w:numPr>
                <w:ilvl w:val="0"/>
                <w:numId w:val="27"/>
              </w:numPr>
              <w:rPr>
                <w:rFonts w:ascii="Arial" w:eastAsia="Times New Roman" w:hAnsi="Arial" w:cs="Arial"/>
                <w:sz w:val="24"/>
                <w:szCs w:val="24"/>
              </w:rPr>
            </w:pPr>
            <w:r w:rsidRPr="00331EB8">
              <w:rPr>
                <w:rFonts w:ascii="Arial" w:eastAsia="Times New Roman" w:hAnsi="Arial" w:cs="Arial"/>
                <w:sz w:val="24"/>
                <w:szCs w:val="24"/>
              </w:rPr>
              <w:t>Effective time management, priority setting techniques for managing workload.</w:t>
            </w:r>
          </w:p>
          <w:p w14:paraId="3A838EB2" w14:textId="77777777" w:rsidR="00331EB8" w:rsidRPr="00331EB8" w:rsidRDefault="00331EB8" w:rsidP="00331EB8">
            <w:pPr>
              <w:numPr>
                <w:ilvl w:val="0"/>
                <w:numId w:val="27"/>
              </w:numPr>
              <w:rPr>
                <w:rFonts w:ascii="Arial" w:eastAsia="Times New Roman" w:hAnsi="Arial" w:cs="Arial"/>
                <w:sz w:val="24"/>
                <w:szCs w:val="24"/>
              </w:rPr>
            </w:pPr>
            <w:r w:rsidRPr="00331EB8">
              <w:rPr>
                <w:rFonts w:ascii="Arial" w:eastAsia="Times New Roman" w:hAnsi="Arial" w:cs="Arial"/>
                <w:sz w:val="24"/>
                <w:szCs w:val="24"/>
              </w:rPr>
              <w:t>Attention to detail.</w:t>
            </w:r>
          </w:p>
          <w:p w14:paraId="6406068C" w14:textId="77777777" w:rsidR="00331EB8" w:rsidRPr="00331EB8" w:rsidRDefault="00331EB8" w:rsidP="00331EB8">
            <w:pPr>
              <w:numPr>
                <w:ilvl w:val="0"/>
                <w:numId w:val="27"/>
              </w:numPr>
              <w:rPr>
                <w:rFonts w:ascii="Arial" w:eastAsia="Times New Roman" w:hAnsi="Arial" w:cs="Arial"/>
                <w:sz w:val="24"/>
                <w:szCs w:val="24"/>
              </w:rPr>
            </w:pPr>
            <w:r w:rsidRPr="00331EB8">
              <w:rPr>
                <w:rFonts w:ascii="Arial" w:eastAsia="Times New Roman" w:hAnsi="Arial" w:cs="Arial"/>
                <w:sz w:val="24"/>
                <w:szCs w:val="24"/>
              </w:rPr>
              <w:lastRenderedPageBreak/>
              <w:t>Clear and effective oral and written communication skills.</w:t>
            </w:r>
          </w:p>
          <w:p w14:paraId="5636186D" w14:textId="77777777" w:rsidR="00331EB8" w:rsidRPr="00331EB8" w:rsidRDefault="00331EB8" w:rsidP="00331EB8">
            <w:pPr>
              <w:numPr>
                <w:ilvl w:val="0"/>
                <w:numId w:val="27"/>
              </w:numPr>
              <w:rPr>
                <w:rFonts w:ascii="Arial" w:eastAsia="Times New Roman" w:hAnsi="Arial" w:cs="Arial"/>
                <w:sz w:val="24"/>
                <w:szCs w:val="24"/>
              </w:rPr>
            </w:pPr>
            <w:r w:rsidRPr="00331EB8">
              <w:rPr>
                <w:rFonts w:ascii="Arial" w:eastAsia="Times New Roman" w:hAnsi="Arial" w:cs="Arial"/>
                <w:sz w:val="24"/>
                <w:szCs w:val="24"/>
              </w:rPr>
              <w:t>Ability to develop and maintain effective working relationships with persons at various levels.</w:t>
            </w:r>
          </w:p>
          <w:p w14:paraId="7453F931" w14:textId="77777777" w:rsidR="00331EB8" w:rsidRPr="00331EB8" w:rsidRDefault="00331EB8" w:rsidP="00331EB8">
            <w:pPr>
              <w:numPr>
                <w:ilvl w:val="0"/>
                <w:numId w:val="27"/>
              </w:numPr>
              <w:rPr>
                <w:rFonts w:ascii="Arial" w:eastAsia="Times New Roman" w:hAnsi="Arial" w:cs="Arial"/>
                <w:sz w:val="24"/>
                <w:szCs w:val="24"/>
              </w:rPr>
            </w:pPr>
            <w:r w:rsidRPr="00331EB8">
              <w:rPr>
                <w:rFonts w:ascii="Arial" w:eastAsia="Times New Roman" w:hAnsi="Arial" w:cs="Arial"/>
                <w:sz w:val="24"/>
                <w:szCs w:val="24"/>
              </w:rPr>
              <w:t>Knowledge of research methods and record keeping techniques.</w:t>
            </w:r>
          </w:p>
          <w:p w14:paraId="548BC6B5" w14:textId="77777777" w:rsidR="00331EB8" w:rsidRPr="00331EB8" w:rsidRDefault="00331EB8" w:rsidP="00331EB8">
            <w:pPr>
              <w:numPr>
                <w:ilvl w:val="0"/>
                <w:numId w:val="27"/>
              </w:numPr>
              <w:rPr>
                <w:rFonts w:ascii="Arial" w:eastAsia="Times New Roman" w:hAnsi="Arial" w:cs="Arial"/>
                <w:sz w:val="24"/>
                <w:szCs w:val="24"/>
              </w:rPr>
            </w:pPr>
            <w:r w:rsidRPr="00331EB8">
              <w:rPr>
                <w:rFonts w:ascii="Arial" w:eastAsia="Times New Roman" w:hAnsi="Arial" w:cs="Arial"/>
                <w:sz w:val="24"/>
                <w:szCs w:val="24"/>
              </w:rPr>
              <w:t>Knowledge of shipping techniques, resources, and procedures and ability to operate mail and office related equipment.</w:t>
            </w:r>
          </w:p>
          <w:p w14:paraId="1152FBFA" w14:textId="77777777" w:rsidR="00331EB8" w:rsidRPr="00331EB8" w:rsidRDefault="00331EB8" w:rsidP="00331EB8">
            <w:pPr>
              <w:numPr>
                <w:ilvl w:val="0"/>
                <w:numId w:val="27"/>
              </w:numPr>
              <w:rPr>
                <w:rFonts w:ascii="Arial" w:eastAsia="Times New Roman" w:hAnsi="Arial" w:cs="Arial"/>
                <w:sz w:val="24"/>
                <w:szCs w:val="24"/>
              </w:rPr>
            </w:pPr>
            <w:r w:rsidRPr="00331EB8">
              <w:rPr>
                <w:rFonts w:ascii="Arial" w:eastAsia="Times New Roman" w:hAnsi="Arial" w:cs="Arial"/>
                <w:sz w:val="24"/>
                <w:szCs w:val="24"/>
              </w:rPr>
              <w:t>Excellent skill and knowledge in accurate data entry and quality review of data in creating and updating records.</w:t>
            </w:r>
          </w:p>
          <w:p w14:paraId="379960B7" w14:textId="77777777" w:rsidR="00331EB8" w:rsidRPr="00331EB8" w:rsidRDefault="00331EB8" w:rsidP="00331EB8">
            <w:pPr>
              <w:numPr>
                <w:ilvl w:val="0"/>
                <w:numId w:val="27"/>
              </w:numPr>
              <w:rPr>
                <w:rFonts w:ascii="Arial" w:eastAsia="Times New Roman" w:hAnsi="Arial" w:cs="Arial"/>
                <w:sz w:val="24"/>
                <w:szCs w:val="24"/>
              </w:rPr>
            </w:pPr>
            <w:r w:rsidRPr="00331EB8">
              <w:rPr>
                <w:rFonts w:ascii="Arial" w:eastAsia="Times New Roman" w:hAnsi="Arial" w:cs="Arial"/>
                <w:sz w:val="24"/>
                <w:szCs w:val="24"/>
              </w:rPr>
              <w:t>Problem solving analysis and research skills, ability to determine potential solutions and develop recommendations.</w:t>
            </w:r>
          </w:p>
          <w:p w14:paraId="6FBB202A" w14:textId="77777777" w:rsidR="00331EB8" w:rsidRDefault="00331EB8" w:rsidP="00A679C8">
            <w:pPr>
              <w:numPr>
                <w:ilvl w:val="0"/>
                <w:numId w:val="27"/>
              </w:numPr>
              <w:rPr>
                <w:rFonts w:ascii="Arial" w:eastAsia="Times New Roman" w:hAnsi="Arial" w:cs="Arial"/>
                <w:sz w:val="24"/>
                <w:szCs w:val="24"/>
              </w:rPr>
            </w:pPr>
            <w:r w:rsidRPr="00331EB8">
              <w:rPr>
                <w:rFonts w:ascii="Arial" w:eastAsia="Times New Roman" w:hAnsi="Arial" w:cs="Arial"/>
                <w:sz w:val="24"/>
                <w:szCs w:val="24"/>
              </w:rPr>
              <w:t>Skill and knowledge of the uses and applications of computer programs and data entry including mail-related software and Microsoft Office suite products such as Word, Excel, Access, and Outlook.</w:t>
            </w:r>
          </w:p>
          <w:p w14:paraId="543173AD" w14:textId="25880F2E" w:rsidR="00331EB8" w:rsidRDefault="00331EB8" w:rsidP="00A679C8">
            <w:pPr>
              <w:numPr>
                <w:ilvl w:val="0"/>
                <w:numId w:val="27"/>
              </w:numPr>
              <w:rPr>
                <w:rFonts w:ascii="Arial" w:eastAsia="Times New Roman" w:hAnsi="Arial" w:cs="Arial"/>
                <w:sz w:val="24"/>
                <w:szCs w:val="24"/>
              </w:rPr>
            </w:pPr>
            <w:r w:rsidRPr="00331EB8">
              <w:rPr>
                <w:rFonts w:ascii="Arial" w:eastAsia="Times New Roman" w:hAnsi="Arial" w:cs="Arial"/>
                <w:sz w:val="24"/>
                <w:szCs w:val="24"/>
              </w:rPr>
              <w:t>Knowledge of the uses of scanning equipment and ability to learn imaging and workflow software</w:t>
            </w:r>
          </w:p>
          <w:p w14:paraId="0CC6971A" w14:textId="77777777" w:rsidR="00331EB8" w:rsidRPr="00331EB8" w:rsidRDefault="00331EB8" w:rsidP="00331EB8">
            <w:pPr>
              <w:ind w:left="720"/>
              <w:rPr>
                <w:rFonts w:ascii="Arial" w:eastAsia="Times New Roman" w:hAnsi="Arial" w:cs="Arial"/>
                <w:sz w:val="24"/>
                <w:szCs w:val="24"/>
              </w:rPr>
            </w:pPr>
          </w:p>
          <w:p w14:paraId="296350D2" w14:textId="32E69D68" w:rsidR="007F1CD3" w:rsidRPr="00331EB8" w:rsidRDefault="00EA5E48" w:rsidP="005F1691">
            <w:pPr>
              <w:rPr>
                <w:rFonts w:ascii="Arial" w:eastAsia="Times New Roman" w:hAnsi="Arial" w:cs="Arial"/>
                <w:sz w:val="24"/>
                <w:szCs w:val="24"/>
                <w:u w:val="single"/>
              </w:rPr>
            </w:pPr>
            <w:r w:rsidRPr="00331EB8">
              <w:rPr>
                <w:rFonts w:ascii="Arial" w:eastAsia="Times New Roman" w:hAnsi="Arial" w:cs="Arial"/>
                <w:sz w:val="24"/>
                <w:szCs w:val="24"/>
                <w:u w:val="single"/>
              </w:rPr>
              <w:t>What we are looking for:</w:t>
            </w:r>
          </w:p>
          <w:p w14:paraId="62205A8F" w14:textId="4103AE5F" w:rsidR="00EA5E48" w:rsidRPr="008737B7" w:rsidRDefault="00EA5E48" w:rsidP="005F1691">
            <w:pPr>
              <w:rPr>
                <w:rFonts w:ascii="Arial" w:eastAsia="Times New Roman" w:hAnsi="Arial" w:cs="Arial"/>
                <w:sz w:val="24"/>
                <w:szCs w:val="24"/>
                <w:u w:val="single"/>
              </w:rPr>
            </w:pPr>
            <w:r w:rsidRPr="008737B7">
              <w:rPr>
                <w:rFonts w:ascii="Arial" w:hAnsi="Arial" w:cs="Arial"/>
                <w:sz w:val="24"/>
                <w:szCs w:val="24"/>
              </w:rPr>
              <w:t xml:space="preserve">The Supply and Mail Services (SAMS) </w:t>
            </w:r>
            <w:r w:rsidR="009F48D8" w:rsidRPr="008737B7">
              <w:rPr>
                <w:rFonts w:ascii="Arial" w:hAnsi="Arial" w:cs="Arial"/>
                <w:sz w:val="24"/>
                <w:szCs w:val="24"/>
              </w:rPr>
              <w:t>U</w:t>
            </w:r>
            <w:r w:rsidRPr="008737B7">
              <w:rPr>
                <w:rFonts w:ascii="Arial" w:hAnsi="Arial" w:cs="Arial"/>
                <w:sz w:val="24"/>
                <w:szCs w:val="24"/>
              </w:rPr>
              <w:t>nit</w:t>
            </w:r>
            <w:r w:rsidR="009F48D8" w:rsidRPr="008737B7">
              <w:rPr>
                <w:rFonts w:ascii="Arial" w:hAnsi="Arial" w:cs="Arial"/>
                <w:sz w:val="24"/>
                <w:szCs w:val="24"/>
              </w:rPr>
              <w:t xml:space="preserve"> is seeking a candidate with exceptional skills in customer service and researching </w:t>
            </w:r>
            <w:r w:rsidR="007F1CD3" w:rsidRPr="008737B7">
              <w:rPr>
                <w:rFonts w:ascii="Arial" w:hAnsi="Arial" w:cs="Arial"/>
                <w:sz w:val="24"/>
                <w:szCs w:val="24"/>
              </w:rPr>
              <w:t>information. This position requires extreme accuracy and timeliness</w:t>
            </w:r>
            <w:r w:rsidR="00921F06">
              <w:rPr>
                <w:rFonts w:ascii="Arial" w:hAnsi="Arial" w:cs="Arial"/>
                <w:sz w:val="24"/>
                <w:szCs w:val="24"/>
              </w:rPr>
              <w:t>.</w:t>
            </w:r>
            <w:r w:rsidR="007F1CD3" w:rsidRPr="008737B7">
              <w:rPr>
                <w:rFonts w:ascii="Arial" w:hAnsi="Arial" w:cs="Arial"/>
                <w:sz w:val="24"/>
                <w:szCs w:val="24"/>
              </w:rPr>
              <w:t xml:space="preserve"> </w:t>
            </w:r>
            <w:r w:rsidR="00921F06">
              <w:rPr>
                <w:rFonts w:ascii="Arial" w:hAnsi="Arial" w:cs="Arial"/>
                <w:sz w:val="24"/>
                <w:szCs w:val="24"/>
              </w:rPr>
              <w:t>A</w:t>
            </w:r>
            <w:r w:rsidR="007F1CD3" w:rsidRPr="008737B7">
              <w:rPr>
                <w:rFonts w:ascii="Arial" w:hAnsi="Arial" w:cs="Arial"/>
                <w:sz w:val="24"/>
                <w:szCs w:val="24"/>
              </w:rPr>
              <w:t xml:space="preserve"> participant’s benefit eligibility and amount, </w:t>
            </w:r>
            <w:r w:rsidR="00921F06">
              <w:rPr>
                <w:rFonts w:ascii="Arial" w:hAnsi="Arial" w:cs="Arial"/>
                <w:sz w:val="24"/>
                <w:szCs w:val="24"/>
              </w:rPr>
              <w:t xml:space="preserve">a </w:t>
            </w:r>
            <w:r w:rsidR="007F1CD3" w:rsidRPr="008737B7">
              <w:rPr>
                <w:rFonts w:ascii="Arial" w:hAnsi="Arial" w:cs="Arial"/>
                <w:sz w:val="24"/>
                <w:szCs w:val="24"/>
              </w:rPr>
              <w:t>beneficiar</w:t>
            </w:r>
            <w:r w:rsidR="00921F06">
              <w:rPr>
                <w:rFonts w:ascii="Arial" w:hAnsi="Arial" w:cs="Arial"/>
                <w:sz w:val="24"/>
                <w:szCs w:val="24"/>
              </w:rPr>
              <w:t>y’s</w:t>
            </w:r>
            <w:r w:rsidR="007F1CD3" w:rsidRPr="008737B7">
              <w:rPr>
                <w:rFonts w:ascii="Arial" w:hAnsi="Arial" w:cs="Arial"/>
                <w:sz w:val="24"/>
                <w:szCs w:val="24"/>
              </w:rPr>
              <w:t xml:space="preserve"> eligib</w:t>
            </w:r>
            <w:r w:rsidR="00921F06">
              <w:rPr>
                <w:rFonts w:ascii="Arial" w:hAnsi="Arial" w:cs="Arial"/>
                <w:sz w:val="24"/>
                <w:szCs w:val="24"/>
              </w:rPr>
              <w:t>ility</w:t>
            </w:r>
            <w:r w:rsidR="007F1CD3" w:rsidRPr="008737B7">
              <w:rPr>
                <w:rFonts w:ascii="Arial" w:hAnsi="Arial" w:cs="Arial"/>
                <w:sz w:val="24"/>
                <w:szCs w:val="24"/>
              </w:rPr>
              <w:t xml:space="preserve"> for survivor benefits, and interest penalties charged to employers are </w:t>
            </w:r>
            <w:r w:rsidR="00921F06">
              <w:rPr>
                <w:rFonts w:ascii="Arial" w:hAnsi="Arial" w:cs="Arial"/>
                <w:sz w:val="24"/>
                <w:szCs w:val="24"/>
              </w:rPr>
              <w:t xml:space="preserve">all </w:t>
            </w:r>
            <w:r w:rsidR="007F1CD3" w:rsidRPr="008737B7">
              <w:rPr>
                <w:rFonts w:ascii="Arial" w:hAnsi="Arial" w:cs="Arial"/>
                <w:sz w:val="24"/>
                <w:szCs w:val="24"/>
              </w:rPr>
              <w:t>determined by timely and accurate receipt, filing, and processing of required forms and information.</w:t>
            </w:r>
            <w:r w:rsidR="001024AD">
              <w:rPr>
                <w:rFonts w:ascii="Arial" w:hAnsi="Arial" w:cs="Arial"/>
                <w:sz w:val="24"/>
                <w:szCs w:val="24"/>
              </w:rPr>
              <w:t xml:space="preserve"> </w:t>
            </w:r>
            <w:r w:rsidR="007F1CD3" w:rsidRPr="008737B7">
              <w:rPr>
                <w:rFonts w:ascii="Arial" w:hAnsi="Arial" w:cs="Arial"/>
                <w:sz w:val="24"/>
                <w:szCs w:val="24"/>
              </w:rPr>
              <w:t xml:space="preserve">This position requires regular walking, standing, bending and daily lifting of mail totes, boxes of reports, copy paper, forms, and UPS and Fed Express deliveries.  </w:t>
            </w:r>
          </w:p>
        </w:tc>
      </w:tr>
      <w:tr w:rsidR="00DF2B39" w:rsidRPr="008737B7" w14:paraId="136ABA60" w14:textId="77777777" w:rsidTr="00331EB8">
        <w:tc>
          <w:tcPr>
            <w:tcW w:w="2765" w:type="dxa"/>
          </w:tcPr>
          <w:p w14:paraId="238B2ED4" w14:textId="77777777" w:rsidR="00DF2B39" w:rsidRPr="008737B7" w:rsidRDefault="00DF2B39" w:rsidP="00EA5E48">
            <w:pPr>
              <w:jc w:val="center"/>
              <w:rPr>
                <w:rFonts w:ascii="Arial" w:hAnsi="Arial" w:cs="Arial"/>
                <w:sz w:val="24"/>
                <w:szCs w:val="24"/>
              </w:rPr>
            </w:pPr>
          </w:p>
        </w:tc>
        <w:tc>
          <w:tcPr>
            <w:tcW w:w="6585" w:type="dxa"/>
          </w:tcPr>
          <w:p w14:paraId="2D9049C4" w14:textId="77777777" w:rsidR="00DF2B39" w:rsidRPr="008737B7" w:rsidRDefault="00DF2B39" w:rsidP="005F1691">
            <w:pPr>
              <w:rPr>
                <w:rFonts w:ascii="Arial" w:eastAsia="Times New Roman" w:hAnsi="Arial" w:cs="Arial"/>
                <w:sz w:val="24"/>
                <w:szCs w:val="24"/>
                <w:u w:val="single"/>
              </w:rPr>
            </w:pPr>
          </w:p>
        </w:tc>
      </w:tr>
      <w:tr w:rsidR="00EA5E48" w:rsidRPr="008737B7" w14:paraId="4578BED7" w14:textId="77777777" w:rsidTr="00331EB8">
        <w:tc>
          <w:tcPr>
            <w:tcW w:w="2765" w:type="dxa"/>
          </w:tcPr>
          <w:p w14:paraId="007CA402" w14:textId="77777777" w:rsidR="004D5BF4" w:rsidRPr="008737B7" w:rsidRDefault="004D5BF4" w:rsidP="00EA5E48">
            <w:pPr>
              <w:jc w:val="center"/>
              <w:rPr>
                <w:rFonts w:ascii="Arial" w:hAnsi="Arial" w:cs="Arial"/>
                <w:sz w:val="24"/>
                <w:szCs w:val="24"/>
              </w:rPr>
            </w:pPr>
          </w:p>
          <w:p w14:paraId="48AC9DDE" w14:textId="77777777" w:rsidR="004D5BF4" w:rsidRPr="008737B7" w:rsidRDefault="004D5BF4" w:rsidP="00EA5E48">
            <w:pPr>
              <w:jc w:val="center"/>
              <w:rPr>
                <w:rFonts w:ascii="Arial" w:hAnsi="Arial" w:cs="Arial"/>
                <w:sz w:val="24"/>
                <w:szCs w:val="24"/>
              </w:rPr>
            </w:pPr>
          </w:p>
          <w:p w14:paraId="7706B50F" w14:textId="77777777" w:rsidR="00EA5E48" w:rsidRPr="008737B7" w:rsidRDefault="00EA5E48" w:rsidP="00917D79">
            <w:pPr>
              <w:jc w:val="center"/>
              <w:rPr>
                <w:rFonts w:ascii="Arial" w:hAnsi="Arial" w:cs="Arial"/>
                <w:sz w:val="24"/>
                <w:szCs w:val="24"/>
              </w:rPr>
            </w:pPr>
            <w:bookmarkStart w:id="4" w:name="_Hlk36830088"/>
            <w:r w:rsidRPr="008737B7">
              <w:rPr>
                <w:rFonts w:ascii="Arial" w:hAnsi="Arial" w:cs="Arial"/>
                <w:sz w:val="24"/>
                <w:szCs w:val="24"/>
              </w:rPr>
              <w:t>Human Resources Section</w:t>
            </w:r>
            <w:bookmarkEnd w:id="4"/>
          </w:p>
        </w:tc>
        <w:tc>
          <w:tcPr>
            <w:tcW w:w="6585" w:type="dxa"/>
          </w:tcPr>
          <w:p w14:paraId="7AB15556" w14:textId="47632551" w:rsidR="00331EB8" w:rsidRDefault="00331EB8" w:rsidP="00331EB8">
            <w:pPr>
              <w:rPr>
                <w:rFonts w:ascii="Arial" w:eastAsia="Times New Roman" w:hAnsi="Arial" w:cs="Arial"/>
                <w:sz w:val="24"/>
                <w:szCs w:val="24"/>
                <w:u w:val="single"/>
              </w:rPr>
            </w:pPr>
            <w:r>
              <w:rPr>
                <w:rFonts w:ascii="Arial" w:eastAsia="Times New Roman" w:hAnsi="Arial" w:cs="Arial"/>
                <w:sz w:val="24"/>
                <w:szCs w:val="24"/>
                <w:u w:val="single"/>
              </w:rPr>
              <w:t xml:space="preserve">Qualifications: </w:t>
            </w:r>
          </w:p>
          <w:p w14:paraId="023B3FE1" w14:textId="77777777" w:rsidR="00331EB8" w:rsidRPr="00331EB8" w:rsidRDefault="00331EB8" w:rsidP="00331EB8">
            <w:pPr>
              <w:rPr>
                <w:rFonts w:ascii="Arial" w:eastAsia="Times New Roman" w:hAnsi="Arial" w:cs="Arial"/>
                <w:sz w:val="24"/>
                <w:szCs w:val="24"/>
                <w:u w:val="single"/>
              </w:rPr>
            </w:pPr>
          </w:p>
          <w:p w14:paraId="2BF24AD0" w14:textId="497DD06A" w:rsidR="00331EB8" w:rsidRPr="00331EB8" w:rsidRDefault="00331EB8" w:rsidP="00331EB8">
            <w:pPr>
              <w:rPr>
                <w:rFonts w:ascii="Arial" w:eastAsia="Times New Roman" w:hAnsi="Arial" w:cs="Arial"/>
                <w:sz w:val="24"/>
                <w:szCs w:val="24"/>
              </w:rPr>
            </w:pPr>
            <w:r w:rsidRPr="00331EB8">
              <w:rPr>
                <w:rFonts w:ascii="Arial" w:eastAsia="Times New Roman" w:hAnsi="Arial" w:cs="Arial"/>
                <w:sz w:val="24"/>
                <w:szCs w:val="24"/>
              </w:rPr>
              <w:t>Minimally qualified applicants will have training and/or experience in the following areas:</w:t>
            </w:r>
          </w:p>
          <w:p w14:paraId="092CD5A6" w14:textId="77777777" w:rsidR="00331EB8" w:rsidRPr="00331EB8" w:rsidRDefault="00331EB8" w:rsidP="00331EB8">
            <w:pPr>
              <w:numPr>
                <w:ilvl w:val="0"/>
                <w:numId w:val="28"/>
              </w:numPr>
              <w:rPr>
                <w:rFonts w:ascii="Arial" w:eastAsia="Times New Roman" w:hAnsi="Arial" w:cs="Arial"/>
                <w:sz w:val="24"/>
                <w:szCs w:val="24"/>
              </w:rPr>
            </w:pPr>
            <w:r w:rsidRPr="00331EB8">
              <w:rPr>
                <w:rFonts w:ascii="Arial" w:eastAsia="Times New Roman" w:hAnsi="Arial" w:cs="Arial"/>
                <w:sz w:val="24"/>
                <w:szCs w:val="24"/>
              </w:rPr>
              <w:t>Providing administrative support (creating spreadsheets, scheduling, maintaining files and/or records, corresponding with customers, creating memos, etc.)</w:t>
            </w:r>
          </w:p>
          <w:p w14:paraId="180CEABE" w14:textId="77777777" w:rsidR="00331EB8" w:rsidRPr="00331EB8" w:rsidRDefault="00331EB8" w:rsidP="00331EB8">
            <w:pPr>
              <w:numPr>
                <w:ilvl w:val="0"/>
                <w:numId w:val="28"/>
              </w:numPr>
              <w:rPr>
                <w:rFonts w:ascii="Arial" w:eastAsia="Times New Roman" w:hAnsi="Arial" w:cs="Arial"/>
                <w:sz w:val="24"/>
                <w:szCs w:val="24"/>
              </w:rPr>
            </w:pPr>
            <w:r w:rsidRPr="00331EB8">
              <w:rPr>
                <w:rFonts w:ascii="Arial" w:eastAsia="Times New Roman" w:hAnsi="Arial" w:cs="Arial"/>
                <w:sz w:val="24"/>
                <w:szCs w:val="24"/>
              </w:rPr>
              <w:t>Utilizing various computer software programs such as Microsoft Office Suite (Outlook, Word, Excel, etc.)</w:t>
            </w:r>
          </w:p>
          <w:p w14:paraId="42963FA8" w14:textId="77777777" w:rsidR="00331EB8" w:rsidRPr="00331EB8" w:rsidRDefault="00331EB8" w:rsidP="00331EB8">
            <w:pPr>
              <w:numPr>
                <w:ilvl w:val="0"/>
                <w:numId w:val="28"/>
              </w:numPr>
              <w:rPr>
                <w:rFonts w:ascii="Arial" w:eastAsia="Times New Roman" w:hAnsi="Arial" w:cs="Arial"/>
                <w:sz w:val="24"/>
                <w:szCs w:val="24"/>
              </w:rPr>
            </w:pPr>
            <w:r w:rsidRPr="00331EB8">
              <w:rPr>
                <w:rFonts w:ascii="Arial" w:eastAsia="Times New Roman" w:hAnsi="Arial" w:cs="Arial"/>
                <w:sz w:val="24"/>
                <w:szCs w:val="24"/>
              </w:rPr>
              <w:lastRenderedPageBreak/>
              <w:t>Interpreting rules, statutes, policies, and/or procedures </w:t>
            </w:r>
          </w:p>
          <w:p w14:paraId="1914F88F" w14:textId="77777777" w:rsidR="00331EB8" w:rsidRPr="00331EB8" w:rsidRDefault="00331EB8" w:rsidP="00331EB8">
            <w:pPr>
              <w:numPr>
                <w:ilvl w:val="0"/>
                <w:numId w:val="28"/>
              </w:numPr>
              <w:rPr>
                <w:rFonts w:ascii="Arial" w:eastAsia="Times New Roman" w:hAnsi="Arial" w:cs="Arial"/>
                <w:sz w:val="24"/>
                <w:szCs w:val="24"/>
              </w:rPr>
            </w:pPr>
            <w:r w:rsidRPr="00331EB8">
              <w:rPr>
                <w:rFonts w:ascii="Arial" w:eastAsia="Times New Roman" w:hAnsi="Arial" w:cs="Arial"/>
                <w:sz w:val="24"/>
                <w:szCs w:val="24"/>
              </w:rPr>
              <w:t>Working with confidential information (e.g., healthcare information, financial information, employee information, volunteer information, etc.)</w:t>
            </w:r>
          </w:p>
          <w:p w14:paraId="54904856" w14:textId="77777777" w:rsidR="00331EB8" w:rsidRPr="00331EB8" w:rsidRDefault="00331EB8" w:rsidP="00331EB8">
            <w:pPr>
              <w:numPr>
                <w:ilvl w:val="0"/>
                <w:numId w:val="28"/>
              </w:numPr>
              <w:rPr>
                <w:rFonts w:ascii="Arial" w:eastAsia="Times New Roman" w:hAnsi="Arial" w:cs="Arial"/>
                <w:sz w:val="24"/>
                <w:szCs w:val="24"/>
              </w:rPr>
            </w:pPr>
            <w:r w:rsidRPr="00331EB8">
              <w:rPr>
                <w:rFonts w:ascii="Arial" w:eastAsia="Times New Roman" w:hAnsi="Arial" w:cs="Arial"/>
                <w:sz w:val="24"/>
                <w:szCs w:val="24"/>
              </w:rPr>
              <w:t>Performing detail-oriented tasks (e.g., data entry, proofreading documents, checking records or reports for accuracy and/or completion, etc.)</w:t>
            </w:r>
          </w:p>
          <w:p w14:paraId="3E33E289" w14:textId="77777777" w:rsidR="00331EB8" w:rsidRPr="00331EB8" w:rsidRDefault="00331EB8" w:rsidP="00331EB8">
            <w:pPr>
              <w:rPr>
                <w:rFonts w:ascii="Arial" w:eastAsia="Times New Roman" w:hAnsi="Arial" w:cs="Arial"/>
                <w:sz w:val="24"/>
                <w:szCs w:val="24"/>
              </w:rPr>
            </w:pPr>
          </w:p>
          <w:p w14:paraId="67866CB2" w14:textId="77777777" w:rsidR="00331EB8" w:rsidRPr="00331EB8" w:rsidRDefault="00331EB8" w:rsidP="00331EB8">
            <w:pPr>
              <w:rPr>
                <w:rFonts w:ascii="Arial" w:eastAsia="Times New Roman" w:hAnsi="Arial" w:cs="Arial"/>
                <w:sz w:val="24"/>
                <w:szCs w:val="24"/>
              </w:rPr>
            </w:pPr>
            <w:r w:rsidRPr="00331EB8">
              <w:rPr>
                <w:rFonts w:ascii="Arial" w:eastAsia="Times New Roman" w:hAnsi="Arial" w:cs="Arial"/>
                <w:sz w:val="24"/>
                <w:szCs w:val="24"/>
              </w:rPr>
              <w:t xml:space="preserve">In addition, a well-qualified applicant will have training and/or experience in the following areas: </w:t>
            </w:r>
          </w:p>
          <w:p w14:paraId="2B04DB15" w14:textId="77777777" w:rsidR="00331EB8" w:rsidRPr="00331EB8" w:rsidRDefault="00331EB8" w:rsidP="00331EB8">
            <w:pPr>
              <w:numPr>
                <w:ilvl w:val="0"/>
                <w:numId w:val="29"/>
              </w:numPr>
              <w:rPr>
                <w:rFonts w:ascii="Arial" w:eastAsia="Times New Roman" w:hAnsi="Arial" w:cs="Arial"/>
                <w:sz w:val="24"/>
                <w:szCs w:val="24"/>
              </w:rPr>
            </w:pPr>
            <w:r w:rsidRPr="00331EB8">
              <w:rPr>
                <w:rFonts w:ascii="Arial" w:eastAsia="Times New Roman" w:hAnsi="Arial" w:cs="Arial"/>
                <w:sz w:val="24"/>
                <w:szCs w:val="24"/>
              </w:rPr>
              <w:t>Interpreting and applying human resources rules, regulations, and/or policies.</w:t>
            </w:r>
          </w:p>
          <w:p w14:paraId="7455761D" w14:textId="77777777" w:rsidR="00331EB8" w:rsidRPr="00331EB8" w:rsidRDefault="00331EB8" w:rsidP="00331EB8">
            <w:pPr>
              <w:numPr>
                <w:ilvl w:val="0"/>
                <w:numId w:val="29"/>
              </w:numPr>
              <w:rPr>
                <w:rFonts w:ascii="Arial" w:eastAsia="Times New Roman" w:hAnsi="Arial" w:cs="Arial"/>
                <w:sz w:val="24"/>
                <w:szCs w:val="24"/>
              </w:rPr>
            </w:pPr>
            <w:r w:rsidRPr="00331EB8">
              <w:rPr>
                <w:rFonts w:ascii="Arial" w:eastAsia="Times New Roman" w:hAnsi="Arial" w:cs="Arial"/>
                <w:sz w:val="24"/>
                <w:szCs w:val="24"/>
              </w:rPr>
              <w:t>Performing recruitment and selection activities (e.g. coordinating interviews, running background checks, and/or processing hiring documents)</w:t>
            </w:r>
          </w:p>
          <w:p w14:paraId="683A8FC8" w14:textId="77777777" w:rsidR="00331EB8" w:rsidRDefault="00331EB8" w:rsidP="00BA32A9">
            <w:pPr>
              <w:numPr>
                <w:ilvl w:val="0"/>
                <w:numId w:val="29"/>
              </w:numPr>
              <w:rPr>
                <w:rFonts w:ascii="Arial" w:eastAsia="Times New Roman" w:hAnsi="Arial" w:cs="Arial"/>
                <w:sz w:val="24"/>
                <w:szCs w:val="24"/>
              </w:rPr>
            </w:pPr>
            <w:r w:rsidRPr="00331EB8">
              <w:rPr>
                <w:rFonts w:ascii="Arial" w:eastAsia="Times New Roman" w:hAnsi="Arial" w:cs="Arial"/>
                <w:sz w:val="24"/>
                <w:szCs w:val="24"/>
              </w:rPr>
              <w:t>Working with a Human Resources Information System (e.g. PeopleSoft, Kronos, Taleo, etc.)</w:t>
            </w:r>
          </w:p>
          <w:p w14:paraId="3AEBB3D8" w14:textId="3C461904" w:rsidR="00331EB8" w:rsidRPr="00331EB8" w:rsidRDefault="00331EB8" w:rsidP="00BA32A9">
            <w:pPr>
              <w:numPr>
                <w:ilvl w:val="0"/>
                <w:numId w:val="29"/>
              </w:numPr>
              <w:rPr>
                <w:rFonts w:ascii="Arial" w:eastAsia="Times New Roman" w:hAnsi="Arial" w:cs="Arial"/>
                <w:sz w:val="24"/>
                <w:szCs w:val="24"/>
              </w:rPr>
            </w:pPr>
            <w:r w:rsidRPr="00331EB8">
              <w:rPr>
                <w:rFonts w:ascii="Arial" w:eastAsia="Times New Roman" w:hAnsi="Arial" w:cs="Arial"/>
                <w:sz w:val="24"/>
                <w:szCs w:val="24"/>
              </w:rPr>
              <w:t>Training, certification, or degree in human resources or a related field</w:t>
            </w:r>
          </w:p>
          <w:p w14:paraId="155D3730" w14:textId="77777777" w:rsidR="00331EB8" w:rsidRDefault="00331EB8" w:rsidP="005F1691">
            <w:pPr>
              <w:rPr>
                <w:rFonts w:ascii="Arial" w:eastAsia="Times New Roman" w:hAnsi="Arial" w:cs="Arial"/>
                <w:sz w:val="24"/>
                <w:szCs w:val="24"/>
                <w:u w:val="single"/>
              </w:rPr>
            </w:pPr>
          </w:p>
          <w:p w14:paraId="575CF6FC" w14:textId="7232791D" w:rsidR="00EA5E48" w:rsidRPr="008737B7" w:rsidRDefault="00EA5E48" w:rsidP="005F1691">
            <w:pPr>
              <w:rPr>
                <w:rFonts w:ascii="Arial" w:eastAsia="Times New Roman" w:hAnsi="Arial" w:cs="Arial"/>
                <w:sz w:val="24"/>
                <w:szCs w:val="24"/>
                <w:u w:val="single"/>
              </w:rPr>
            </w:pPr>
            <w:r w:rsidRPr="008737B7">
              <w:rPr>
                <w:rFonts w:ascii="Arial" w:eastAsia="Times New Roman" w:hAnsi="Arial" w:cs="Arial"/>
                <w:sz w:val="24"/>
                <w:szCs w:val="24"/>
                <w:u w:val="single"/>
              </w:rPr>
              <w:t>What we are looking for:</w:t>
            </w:r>
          </w:p>
          <w:p w14:paraId="46425586" w14:textId="77777777" w:rsidR="00331EB8" w:rsidRPr="00331EB8" w:rsidRDefault="00331EB8" w:rsidP="00331EB8">
            <w:pPr>
              <w:rPr>
                <w:rFonts w:ascii="Arial" w:hAnsi="Arial" w:cs="Arial"/>
                <w:sz w:val="24"/>
                <w:szCs w:val="24"/>
              </w:rPr>
            </w:pPr>
            <w:r w:rsidRPr="00331EB8">
              <w:rPr>
                <w:rFonts w:ascii="Arial" w:hAnsi="Arial" w:cs="Arial"/>
                <w:sz w:val="24"/>
                <w:szCs w:val="24"/>
              </w:rPr>
              <w:t>The Department of Employee Trust Funds is seeking a talented individual to provide human resources support to the Office of Talent Management. Duties and responsibilities include coordinating candidate interviews, processing background checks, drafting and editing personnel documents and letters, entering data into the human resources information system (HRIS), and assisting professional human resources staff. </w:t>
            </w:r>
          </w:p>
          <w:p w14:paraId="79D7C6E6" w14:textId="77777777" w:rsidR="00331EB8" w:rsidRPr="00331EB8" w:rsidRDefault="00331EB8" w:rsidP="00331EB8">
            <w:pPr>
              <w:rPr>
                <w:rFonts w:ascii="Arial" w:hAnsi="Arial" w:cs="Arial"/>
                <w:sz w:val="24"/>
                <w:szCs w:val="24"/>
              </w:rPr>
            </w:pPr>
          </w:p>
          <w:p w14:paraId="65F661DC" w14:textId="77777777" w:rsidR="00331EB8" w:rsidRPr="00331EB8" w:rsidRDefault="00331EB8" w:rsidP="00331EB8">
            <w:pPr>
              <w:rPr>
                <w:rFonts w:ascii="Arial" w:hAnsi="Arial" w:cs="Arial"/>
                <w:sz w:val="24"/>
                <w:szCs w:val="24"/>
              </w:rPr>
            </w:pPr>
            <w:r w:rsidRPr="00331EB8">
              <w:rPr>
                <w:rFonts w:ascii="Arial" w:hAnsi="Arial" w:cs="Arial"/>
                <w:sz w:val="24"/>
                <w:szCs w:val="24"/>
              </w:rPr>
              <w:t>This position functions as a member of the agency’s Human Resources Team and requires judgment, initiative, discretion, and problem-solving ability. Candidates must be able to establish and maintain effective professional relationships as well as maintain confidentiality of sensitive information with tact and discretion. Candidate must also be able to effectively prioritize their workload and make independent decisions after initial training.</w:t>
            </w:r>
          </w:p>
          <w:p w14:paraId="38151BF3" w14:textId="77777777" w:rsidR="00331EB8" w:rsidRPr="00331EB8" w:rsidRDefault="00331EB8" w:rsidP="00331EB8">
            <w:pPr>
              <w:rPr>
                <w:rFonts w:ascii="Arial" w:hAnsi="Arial" w:cs="Arial"/>
                <w:sz w:val="24"/>
                <w:szCs w:val="24"/>
              </w:rPr>
            </w:pPr>
          </w:p>
          <w:p w14:paraId="247C092D" w14:textId="1CDE09C1" w:rsidR="00E056CD" w:rsidRPr="008737B7" w:rsidRDefault="00331EB8" w:rsidP="00331EB8">
            <w:pPr>
              <w:rPr>
                <w:rFonts w:ascii="Arial" w:hAnsi="Arial" w:cs="Arial"/>
                <w:sz w:val="24"/>
                <w:szCs w:val="24"/>
              </w:rPr>
            </w:pPr>
            <w:r w:rsidRPr="00331EB8">
              <w:rPr>
                <w:rFonts w:ascii="Arial" w:hAnsi="Arial" w:cs="Arial"/>
                <w:sz w:val="24"/>
                <w:szCs w:val="24"/>
              </w:rPr>
              <w:t>This assistance will be necessary to allow the permanent members of the HR team to dedicate time to the professional level responsibilities required with staffing, classification, employment relations and affirmative action.</w:t>
            </w:r>
          </w:p>
        </w:tc>
      </w:tr>
      <w:tr w:rsidR="005F4180" w:rsidRPr="008737B7" w14:paraId="7C15BE83" w14:textId="77777777" w:rsidTr="00331EB8">
        <w:tc>
          <w:tcPr>
            <w:tcW w:w="2765" w:type="dxa"/>
          </w:tcPr>
          <w:p w14:paraId="7549F66B" w14:textId="77777777" w:rsidR="005F4180" w:rsidRPr="008737B7" w:rsidRDefault="005F4180" w:rsidP="005F4180">
            <w:pPr>
              <w:rPr>
                <w:rFonts w:ascii="Arial" w:hAnsi="Arial" w:cs="Arial"/>
                <w:sz w:val="24"/>
                <w:szCs w:val="24"/>
              </w:rPr>
            </w:pPr>
          </w:p>
        </w:tc>
        <w:tc>
          <w:tcPr>
            <w:tcW w:w="6585" w:type="dxa"/>
          </w:tcPr>
          <w:p w14:paraId="317F4F66" w14:textId="77777777" w:rsidR="00E03627" w:rsidRPr="008737B7" w:rsidRDefault="00E03627" w:rsidP="005F4180">
            <w:pPr>
              <w:rPr>
                <w:rFonts w:ascii="Arial" w:eastAsia="Times New Roman" w:hAnsi="Arial" w:cs="Arial"/>
                <w:sz w:val="24"/>
                <w:szCs w:val="24"/>
                <w:u w:val="single"/>
              </w:rPr>
            </w:pPr>
          </w:p>
        </w:tc>
      </w:tr>
      <w:tr w:rsidR="005F4180" w:rsidRPr="008737B7" w14:paraId="2FAF7A28" w14:textId="77777777" w:rsidTr="00331EB8">
        <w:tc>
          <w:tcPr>
            <w:tcW w:w="2765" w:type="dxa"/>
          </w:tcPr>
          <w:p w14:paraId="5478518D" w14:textId="77777777" w:rsidR="005F4180" w:rsidRPr="008737B7" w:rsidRDefault="005F4180" w:rsidP="000B2364">
            <w:pPr>
              <w:jc w:val="center"/>
              <w:rPr>
                <w:rFonts w:ascii="Arial" w:hAnsi="Arial" w:cs="Arial"/>
                <w:sz w:val="24"/>
                <w:szCs w:val="24"/>
              </w:rPr>
            </w:pPr>
            <w:bookmarkStart w:id="5" w:name="_Hlk36830126"/>
            <w:r w:rsidRPr="008737B7">
              <w:rPr>
                <w:rFonts w:ascii="Arial" w:hAnsi="Arial" w:cs="Arial"/>
                <w:sz w:val="24"/>
                <w:szCs w:val="24"/>
              </w:rPr>
              <w:lastRenderedPageBreak/>
              <w:t>Executive Staff Assistant – Board Liaison</w:t>
            </w:r>
            <w:bookmarkEnd w:id="5"/>
          </w:p>
        </w:tc>
        <w:tc>
          <w:tcPr>
            <w:tcW w:w="6585" w:type="dxa"/>
          </w:tcPr>
          <w:p w14:paraId="26DD6A50" w14:textId="77777777" w:rsidR="005F4180" w:rsidRPr="008737B7" w:rsidRDefault="005F4180" w:rsidP="005F4180">
            <w:pPr>
              <w:rPr>
                <w:rFonts w:ascii="Arial" w:eastAsia="Times New Roman" w:hAnsi="Arial" w:cs="Arial"/>
                <w:sz w:val="24"/>
                <w:szCs w:val="24"/>
              </w:rPr>
            </w:pPr>
            <w:r w:rsidRPr="008737B7">
              <w:rPr>
                <w:rFonts w:ascii="Arial" w:eastAsia="Times New Roman" w:hAnsi="Arial" w:cs="Arial"/>
                <w:sz w:val="24"/>
                <w:szCs w:val="24"/>
                <w:u w:val="single"/>
              </w:rPr>
              <w:t>What we are looking for</w:t>
            </w:r>
            <w:r w:rsidRPr="008737B7">
              <w:rPr>
                <w:rFonts w:ascii="Arial" w:eastAsia="Times New Roman" w:hAnsi="Arial" w:cs="Arial"/>
                <w:sz w:val="24"/>
                <w:szCs w:val="24"/>
              </w:rPr>
              <w:t>:</w:t>
            </w:r>
          </w:p>
          <w:p w14:paraId="111BD603" w14:textId="77777777" w:rsidR="005F4180" w:rsidRDefault="009539BD" w:rsidP="005F4180">
            <w:pPr>
              <w:rPr>
                <w:rFonts w:ascii="Arial" w:eastAsia="Times New Roman" w:hAnsi="Arial" w:cs="Arial"/>
                <w:color w:val="000000"/>
                <w:sz w:val="24"/>
                <w:szCs w:val="24"/>
              </w:rPr>
            </w:pPr>
            <w:r w:rsidRPr="009539BD">
              <w:rPr>
                <w:rFonts w:ascii="Arial" w:eastAsia="Times New Roman" w:hAnsi="Arial" w:cs="Arial"/>
                <w:color w:val="000000"/>
                <w:sz w:val="24"/>
                <w:szCs w:val="24"/>
              </w:rPr>
              <w:t xml:space="preserve">The Executive Staff Assistant Team is seeking a candidate with a strong background as an administrative assistant to work in assisting as a board liaison. The position has extensive contact with public officials (Governor’s office, legislators, board members, ETF management staff, and other agency officials) and requires an understanding of roles, responsibilities, and programs throughout ETF </w:t>
            </w:r>
            <w:proofErr w:type="gramStart"/>
            <w:r w:rsidRPr="009539BD">
              <w:rPr>
                <w:rFonts w:ascii="Arial" w:eastAsia="Times New Roman" w:hAnsi="Arial" w:cs="Arial"/>
                <w:color w:val="000000"/>
                <w:sz w:val="24"/>
                <w:szCs w:val="24"/>
              </w:rPr>
              <w:t>in order to</w:t>
            </w:r>
            <w:proofErr w:type="gramEnd"/>
            <w:r w:rsidRPr="009539BD">
              <w:rPr>
                <w:rFonts w:ascii="Arial" w:eastAsia="Times New Roman" w:hAnsi="Arial" w:cs="Arial"/>
                <w:color w:val="000000"/>
                <w:sz w:val="24"/>
                <w:szCs w:val="24"/>
              </w:rPr>
              <w:t xml:space="preserve"> respond to complex and technical questions and take minutes of meetings where complex, technical, and sensitive information is discussed. This position also functions as the backup to ETF’s other board liaison. </w:t>
            </w:r>
          </w:p>
          <w:p w14:paraId="3519E658" w14:textId="77777777" w:rsidR="009539BD" w:rsidRDefault="009539BD" w:rsidP="005F4180">
            <w:pPr>
              <w:rPr>
                <w:rFonts w:ascii="Arial" w:hAnsi="Arial" w:cs="Arial"/>
                <w:color w:val="000000"/>
                <w:sz w:val="24"/>
                <w:szCs w:val="24"/>
              </w:rPr>
            </w:pPr>
          </w:p>
          <w:p w14:paraId="3DA6914A" w14:textId="77777777" w:rsidR="009539BD" w:rsidRPr="008737B7" w:rsidRDefault="009539BD" w:rsidP="009539BD">
            <w:pPr>
              <w:rPr>
                <w:rFonts w:ascii="Arial" w:eastAsia="Times New Roman" w:hAnsi="Arial" w:cs="Arial"/>
                <w:sz w:val="24"/>
                <w:szCs w:val="24"/>
              </w:rPr>
            </w:pPr>
            <w:r w:rsidRPr="008737B7">
              <w:rPr>
                <w:rFonts w:ascii="Arial" w:eastAsia="Times New Roman" w:hAnsi="Arial" w:cs="Arial"/>
                <w:sz w:val="24"/>
                <w:szCs w:val="24"/>
                <w:u w:val="single"/>
              </w:rPr>
              <w:t>Additional Skills/Knowledge requested for this position:</w:t>
            </w:r>
            <w:r w:rsidRPr="008737B7">
              <w:rPr>
                <w:rFonts w:ascii="Arial" w:eastAsia="Times New Roman" w:hAnsi="Arial" w:cs="Arial"/>
                <w:sz w:val="24"/>
                <w:szCs w:val="24"/>
              </w:rPr>
              <w:t xml:space="preserve"> </w:t>
            </w:r>
          </w:p>
          <w:p w14:paraId="17443B9B" w14:textId="2EFAC49F" w:rsidR="009539BD" w:rsidRPr="008737B7" w:rsidRDefault="009539BD" w:rsidP="009539BD">
            <w:pPr>
              <w:rPr>
                <w:rFonts w:ascii="Arial" w:hAnsi="Arial" w:cs="Arial"/>
                <w:color w:val="000000"/>
                <w:sz w:val="24"/>
                <w:szCs w:val="24"/>
              </w:rPr>
            </w:pPr>
            <w:r w:rsidRPr="009539BD">
              <w:rPr>
                <w:rFonts w:ascii="Arial" w:eastAsia="Times New Roman" w:hAnsi="Arial" w:cs="Arial"/>
                <w:sz w:val="24"/>
                <w:szCs w:val="24"/>
              </w:rPr>
              <w:t>Knowledge or experience running meetings or board functions is a plus.</w:t>
            </w:r>
            <w:r w:rsidRPr="008737B7">
              <w:rPr>
                <w:rFonts w:ascii="Arial" w:eastAsia="Times New Roman" w:hAnsi="Arial" w:cs="Arial"/>
                <w:sz w:val="24"/>
                <w:szCs w:val="24"/>
              </w:rPr>
              <w:t xml:space="preserve">                                                                                                                                                                                                                             </w:t>
            </w:r>
          </w:p>
        </w:tc>
      </w:tr>
      <w:tr w:rsidR="0096526A" w:rsidRPr="008737B7" w14:paraId="379CE316" w14:textId="77777777" w:rsidTr="00331EB8">
        <w:tc>
          <w:tcPr>
            <w:tcW w:w="2765" w:type="dxa"/>
          </w:tcPr>
          <w:p w14:paraId="79EE29FE" w14:textId="77777777" w:rsidR="0096526A" w:rsidRPr="008737B7" w:rsidRDefault="0096526A" w:rsidP="005F4180">
            <w:pPr>
              <w:jc w:val="center"/>
              <w:rPr>
                <w:rFonts w:ascii="Arial" w:hAnsi="Arial" w:cs="Arial"/>
                <w:sz w:val="24"/>
                <w:szCs w:val="24"/>
              </w:rPr>
            </w:pPr>
          </w:p>
        </w:tc>
        <w:tc>
          <w:tcPr>
            <w:tcW w:w="6585" w:type="dxa"/>
          </w:tcPr>
          <w:p w14:paraId="40CDF0D5" w14:textId="77777777" w:rsidR="0096526A" w:rsidRPr="008737B7" w:rsidRDefault="0096526A" w:rsidP="005F4180">
            <w:pPr>
              <w:rPr>
                <w:rFonts w:ascii="Arial" w:eastAsia="Times New Roman" w:hAnsi="Arial" w:cs="Arial"/>
                <w:sz w:val="24"/>
                <w:szCs w:val="24"/>
                <w:u w:val="single"/>
              </w:rPr>
            </w:pPr>
          </w:p>
        </w:tc>
      </w:tr>
      <w:tr w:rsidR="005F4180" w:rsidRPr="008737B7" w14:paraId="4DDED556" w14:textId="77777777" w:rsidTr="00080005">
        <w:tc>
          <w:tcPr>
            <w:tcW w:w="9350" w:type="dxa"/>
            <w:gridSpan w:val="2"/>
          </w:tcPr>
          <w:p w14:paraId="18C09651" w14:textId="77777777" w:rsidR="005F4180" w:rsidRPr="008737B7" w:rsidRDefault="005F4180" w:rsidP="005F4180">
            <w:pPr>
              <w:rPr>
                <w:rFonts w:ascii="Arial" w:eastAsia="Times New Roman" w:hAnsi="Arial" w:cs="Arial"/>
                <w:sz w:val="24"/>
                <w:szCs w:val="24"/>
                <w:u w:val="single"/>
              </w:rPr>
            </w:pPr>
            <w:r w:rsidRPr="008737B7">
              <w:rPr>
                <w:rFonts w:ascii="Arial" w:eastAsia="Times New Roman" w:hAnsi="Arial" w:cs="Arial"/>
                <w:noProof/>
                <w:sz w:val="24"/>
                <w:szCs w:val="24"/>
                <w:u w:val="single"/>
              </w:rPr>
              <mc:AlternateContent>
                <mc:Choice Requires="wps">
                  <w:drawing>
                    <wp:anchor distT="0" distB="0" distL="114300" distR="114300" simplePos="0" relativeHeight="251678720" behindDoc="0" locked="0" layoutInCell="1" allowOverlap="1" wp14:anchorId="7E9565C9" wp14:editId="446EBBC4">
                      <wp:simplePos x="0" y="0"/>
                      <wp:positionH relativeFrom="column">
                        <wp:posOffset>42545</wp:posOffset>
                      </wp:positionH>
                      <wp:positionV relativeFrom="paragraph">
                        <wp:posOffset>40640</wp:posOffset>
                      </wp:positionV>
                      <wp:extent cx="5724525" cy="825500"/>
                      <wp:effectExtent l="0" t="0" r="28575" b="12700"/>
                      <wp:wrapNone/>
                      <wp:docPr id="3" name="Rectangle 3"/>
                      <wp:cNvGraphicFramePr/>
                      <a:graphic xmlns:a="http://schemas.openxmlformats.org/drawingml/2006/main">
                        <a:graphicData uri="http://schemas.microsoft.com/office/word/2010/wordprocessingShape">
                          <wps:wsp>
                            <wps:cNvSpPr/>
                            <wps:spPr>
                              <a:xfrm>
                                <a:off x="0" y="0"/>
                                <a:ext cx="5724525" cy="8255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78D9953" w14:textId="77777777" w:rsidR="005F4180" w:rsidRPr="009427CB" w:rsidRDefault="00E578D4" w:rsidP="009427CB">
                                  <w:pPr>
                                    <w:spacing w:after="0"/>
                                    <w:jc w:val="center"/>
                                    <w:rPr>
                                      <w:rFonts w:ascii="Arial" w:hAnsi="Arial" w:cs="Arial"/>
                                      <w:sz w:val="24"/>
                                      <w:szCs w:val="24"/>
                                    </w:rPr>
                                  </w:pPr>
                                  <w:r>
                                    <w:rPr>
                                      <w:rFonts w:ascii="Arial" w:hAnsi="Arial" w:cs="Arial"/>
                                      <w:sz w:val="24"/>
                                      <w:szCs w:val="24"/>
                                    </w:rPr>
                                    <w:t>7.</w:t>
                                  </w:r>
                                  <w:r w:rsidR="005F4180">
                                    <w:rPr>
                                      <w:rFonts w:ascii="Arial" w:hAnsi="Arial" w:cs="Arial"/>
                                      <w:sz w:val="24"/>
                                      <w:szCs w:val="24"/>
                                    </w:rPr>
                                    <w:t xml:space="preserve">4 </w:t>
                                  </w:r>
                                  <w:bookmarkStart w:id="6" w:name="_Hlk36829480"/>
                                  <w:r w:rsidR="005F4180" w:rsidRPr="009427CB">
                                    <w:rPr>
                                      <w:rFonts w:ascii="Arial" w:hAnsi="Arial" w:cs="Arial"/>
                                      <w:sz w:val="24"/>
                                      <w:szCs w:val="24"/>
                                    </w:rPr>
                                    <w:t>Long – Term</w:t>
                                  </w:r>
                                  <w:r w:rsidR="00E66F21">
                                    <w:rPr>
                                      <w:rFonts w:ascii="Arial" w:hAnsi="Arial" w:cs="Arial"/>
                                      <w:sz w:val="24"/>
                                      <w:szCs w:val="24"/>
                                    </w:rPr>
                                    <w:t>*</w:t>
                                  </w:r>
                                  <w:r w:rsidR="005F4180" w:rsidRPr="009427CB">
                                    <w:rPr>
                                      <w:rFonts w:ascii="Arial" w:hAnsi="Arial" w:cs="Arial"/>
                                      <w:sz w:val="24"/>
                                      <w:szCs w:val="24"/>
                                    </w:rPr>
                                    <w:t xml:space="preserve"> Professional </w:t>
                                  </w:r>
                                  <w:bookmarkEnd w:id="6"/>
                                </w:p>
                                <w:p w14:paraId="2E3FBBB4" w14:textId="0F400425" w:rsidR="005F4180" w:rsidRDefault="00E66F21" w:rsidP="009427CB">
                                  <w:pPr>
                                    <w:spacing w:after="0"/>
                                    <w:jc w:val="center"/>
                                    <w:rPr>
                                      <w:rFonts w:ascii="Arial" w:hAnsi="Arial" w:cs="Arial"/>
                                      <w:sz w:val="24"/>
                                      <w:szCs w:val="24"/>
                                    </w:rPr>
                                  </w:pPr>
                                  <w:r>
                                    <w:rPr>
                                      <w:rFonts w:ascii="Arial" w:hAnsi="Arial" w:cs="Arial"/>
                                      <w:sz w:val="24"/>
                                      <w:szCs w:val="24"/>
                                    </w:rPr>
                                    <w:t>(c</w:t>
                                  </w:r>
                                  <w:r w:rsidR="005F4180" w:rsidRPr="009427CB">
                                    <w:rPr>
                                      <w:rFonts w:ascii="Arial" w:hAnsi="Arial" w:cs="Arial"/>
                                      <w:sz w:val="24"/>
                                      <w:szCs w:val="24"/>
                                    </w:rPr>
                                    <w:t xml:space="preserve">urrent </w:t>
                                  </w:r>
                                  <w:proofErr w:type="gramStart"/>
                                  <w:r>
                                    <w:rPr>
                                      <w:rFonts w:ascii="Arial" w:hAnsi="Arial" w:cs="Arial"/>
                                      <w:sz w:val="24"/>
                                      <w:szCs w:val="24"/>
                                    </w:rPr>
                                    <w:t>c</w:t>
                                  </w:r>
                                  <w:r w:rsidR="005F4180" w:rsidRPr="009427CB">
                                    <w:rPr>
                                      <w:rFonts w:ascii="Arial" w:hAnsi="Arial" w:cs="Arial"/>
                                      <w:sz w:val="24"/>
                                      <w:szCs w:val="24"/>
                                    </w:rPr>
                                    <w:t>ontractor</w:t>
                                  </w:r>
                                  <w:proofErr w:type="gramEnd"/>
                                  <w:r w:rsidR="005F4180" w:rsidRPr="009427CB">
                                    <w:rPr>
                                      <w:rFonts w:ascii="Arial" w:hAnsi="Arial" w:cs="Arial"/>
                                      <w:sz w:val="24"/>
                                      <w:szCs w:val="24"/>
                                    </w:rPr>
                                    <w:t xml:space="preserve"> pay range $</w:t>
                                  </w:r>
                                  <w:r w:rsidR="00081806">
                                    <w:rPr>
                                      <w:rFonts w:ascii="Arial" w:hAnsi="Arial" w:cs="Arial"/>
                                      <w:sz w:val="24"/>
                                      <w:szCs w:val="24"/>
                                    </w:rPr>
                                    <w:t>42</w:t>
                                  </w:r>
                                  <w:r w:rsidR="005F4180" w:rsidRPr="009427CB">
                                    <w:rPr>
                                      <w:rFonts w:ascii="Arial" w:hAnsi="Arial" w:cs="Arial"/>
                                      <w:sz w:val="24"/>
                                      <w:szCs w:val="24"/>
                                    </w:rPr>
                                    <w:t xml:space="preserve"> to $</w:t>
                                  </w:r>
                                  <w:r w:rsidR="00081806">
                                    <w:rPr>
                                      <w:rFonts w:ascii="Arial" w:hAnsi="Arial" w:cs="Arial"/>
                                      <w:sz w:val="24"/>
                                      <w:szCs w:val="24"/>
                                    </w:rPr>
                                    <w:t>7</w:t>
                                  </w:r>
                                  <w:r w:rsidR="005B1525">
                                    <w:rPr>
                                      <w:rFonts w:ascii="Arial" w:hAnsi="Arial" w:cs="Arial"/>
                                      <w:sz w:val="24"/>
                                      <w:szCs w:val="24"/>
                                    </w:rPr>
                                    <w:t>2</w:t>
                                  </w:r>
                                  <w:r>
                                    <w:rPr>
                                      <w:rFonts w:ascii="Arial" w:hAnsi="Arial" w:cs="Arial"/>
                                      <w:sz w:val="24"/>
                                      <w:szCs w:val="24"/>
                                    </w:rPr>
                                    <w:t>)</w:t>
                                  </w:r>
                                </w:p>
                                <w:p w14:paraId="5E10A4DB" w14:textId="5CAD59D4" w:rsidR="00C91C15" w:rsidRDefault="00081806" w:rsidP="009427CB">
                                  <w:pPr>
                                    <w:spacing w:after="0"/>
                                    <w:jc w:val="center"/>
                                    <w:rPr>
                                      <w:rFonts w:ascii="Arial" w:hAnsi="Arial" w:cs="Arial"/>
                                      <w:sz w:val="24"/>
                                      <w:szCs w:val="24"/>
                                    </w:rPr>
                                  </w:pPr>
                                  <w:r>
                                    <w:rPr>
                                      <w:rFonts w:ascii="Arial" w:hAnsi="Arial" w:cs="Arial"/>
                                      <w:sz w:val="24"/>
                                      <w:szCs w:val="24"/>
                                    </w:rPr>
                                    <w:t>7</w:t>
                                  </w:r>
                                  <w:r w:rsidR="008A78DE">
                                    <w:rPr>
                                      <w:rFonts w:ascii="Arial" w:hAnsi="Arial" w:cs="Arial"/>
                                      <w:sz w:val="24"/>
                                      <w:szCs w:val="24"/>
                                    </w:rPr>
                                    <w:t xml:space="preserve"> positions filled</w:t>
                                  </w:r>
                                </w:p>
                                <w:p w14:paraId="3F9155CD" w14:textId="77777777" w:rsidR="00E66F21" w:rsidRPr="009427CB" w:rsidRDefault="00E66F21" w:rsidP="009427CB">
                                  <w:pPr>
                                    <w:spacing w:after="0"/>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for</w:t>
                                  </w:r>
                                  <w:proofErr w:type="gramEnd"/>
                                  <w:r>
                                    <w:rPr>
                                      <w:rFonts w:ascii="Arial" w:hAnsi="Arial" w:cs="Arial"/>
                                      <w:sz w:val="24"/>
                                      <w:szCs w:val="24"/>
                                    </w:rPr>
                                    <w:t xml:space="preserve"> more than 12 months</w:t>
                                  </w:r>
                                </w:p>
                                <w:p w14:paraId="4595770F" w14:textId="77777777" w:rsidR="005F4180" w:rsidRDefault="005F4180" w:rsidP="009427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565C9" id="Rectangle 3" o:spid="_x0000_s1036" style="position:absolute;margin-left:3.35pt;margin-top:3.2pt;width:450.75pt;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wgYgIAACYFAAAOAAAAZHJzL2Uyb0RvYy54bWysVFFv2jAQfp+0/2D5fQQQdB0iVIiq0yTU&#10;orZTn41jk0iOzzsbEvbrd3YgVF21SdNeEp/v7rvz5+88v2lrww4KfQU256PBkDNlJRSV3eX8+/Pd&#10;p2vOfBC2EAasyvlReX6z+Phh3riZGkMJplDICMT6WeNyXobgZlnmZalq4QfglCWnBqxFIBN3WYGi&#10;IfTaZOPh8CprAAuHIJX3tHvbOfki4WutZHjQ2qvATM6pt5C+mL7b+M0WczHboXBlJU9tiH/oohaV&#10;paI91K0Igu2x+g2qriSCBx0GEuoMtK6kSmeg04yGb07zVAqn0lmIHO96mvz/g5X3hye3QaKhcX7m&#10;aRlP0Wqs45/6Y20i69iTpdrAJG1OP48n0/GUM0m+6/F0OkxsZpdshz58VVCzuMg50mUkjsRh7QNV&#10;pNBzCBmX+mkVjkbFFox9VJpVBVUcp+wkDbUyyA6CLlVIqWy46lylKFS3Td30/fQZqWQCjMi6MqbH&#10;Hv0Ju+v1FB9TVVJWnzz8e3KfkSqDDX1yXVnA9wBMGEV5Eku6iz+T1FETWQrttiVuaPBSaNzaQnHc&#10;IEPopO6dvKuI/rXwYSOQtE1TQPMaHuijDTQ5h9OKsxLw53v7MZ4kR17OGpqVnPsfe4GKM/PNkhi/&#10;jCaTOFzJmJAwyMDXnu1rj93XK6CbG9HL4GRaxvhgzkuNUL/QWC9jVXIJK6l2zmXAs7EK3QzTwyDV&#10;cpnCaKCcCGv75GQEj0RHeT23LwLdSYOB1HsP57kSszdS7GJjpoXlPoCukk4vvJ6ugIYxXczp4YjT&#10;/tpOUZfnbfELAAD//wMAUEsDBBQABgAIAAAAIQBCk3A/2wAAAAcBAAAPAAAAZHJzL2Rvd25yZXYu&#10;eG1sTI7BTsMwDIbvSLxDZCQuiKXd0Bil6cQQcJzE4MAxaUxTkThdk23l7TEnOFn2/+n3V6+n4MUR&#10;x9RHUlDOChBIbbQ9dQre356vVyBS1mS1j4QKvjHBujk/q3Vl44le8bjLneASSpVW4HIeKilT6zDo&#10;NIsDEmefcQw68zp20o76xOXBy3lRLGXQPfEHpwd8dNh+7Q5Bgf9wbdovrrbGPL2Q2dOmdOVGqcuL&#10;6eEeRMYp/8Hwq8/q0LCTiQeySXgFy1sGedyA4PSuWM1BGMYWfJFNLf/7Nz8AAAD//wMAUEsBAi0A&#10;FAAGAAgAAAAhALaDOJL+AAAA4QEAABMAAAAAAAAAAAAAAAAAAAAAAFtDb250ZW50X1R5cGVzXS54&#10;bWxQSwECLQAUAAYACAAAACEAOP0h/9YAAACUAQAACwAAAAAAAAAAAAAAAAAvAQAAX3JlbHMvLnJl&#10;bHNQSwECLQAUAAYACAAAACEA8+3MIGICAAAmBQAADgAAAAAAAAAAAAAAAAAuAgAAZHJzL2Uyb0Rv&#10;Yy54bWxQSwECLQAUAAYACAAAACEAQpNwP9sAAAAHAQAADwAAAAAAAAAAAAAAAAC8BAAAZHJzL2Rv&#10;d25yZXYueG1sUEsFBgAAAAAEAAQA8wAAAMQFAAAAAA==&#10;" fillcolor="#70ad47 [3209]" strokecolor="#375623 [1609]" strokeweight="1pt">
                      <v:textbox>
                        <w:txbxContent>
                          <w:p w14:paraId="178D9953" w14:textId="77777777" w:rsidR="005F4180" w:rsidRPr="009427CB" w:rsidRDefault="00E578D4" w:rsidP="009427CB">
                            <w:pPr>
                              <w:spacing w:after="0"/>
                              <w:jc w:val="center"/>
                              <w:rPr>
                                <w:rFonts w:ascii="Arial" w:hAnsi="Arial" w:cs="Arial"/>
                                <w:sz w:val="24"/>
                                <w:szCs w:val="24"/>
                              </w:rPr>
                            </w:pPr>
                            <w:r>
                              <w:rPr>
                                <w:rFonts w:ascii="Arial" w:hAnsi="Arial" w:cs="Arial"/>
                                <w:sz w:val="24"/>
                                <w:szCs w:val="24"/>
                              </w:rPr>
                              <w:t>7.</w:t>
                            </w:r>
                            <w:r w:rsidR="005F4180">
                              <w:rPr>
                                <w:rFonts w:ascii="Arial" w:hAnsi="Arial" w:cs="Arial"/>
                                <w:sz w:val="24"/>
                                <w:szCs w:val="24"/>
                              </w:rPr>
                              <w:t xml:space="preserve">4 </w:t>
                            </w:r>
                            <w:bookmarkStart w:id="8" w:name="_Hlk36829480"/>
                            <w:r w:rsidR="005F4180" w:rsidRPr="009427CB">
                              <w:rPr>
                                <w:rFonts w:ascii="Arial" w:hAnsi="Arial" w:cs="Arial"/>
                                <w:sz w:val="24"/>
                                <w:szCs w:val="24"/>
                              </w:rPr>
                              <w:t>Long – Term</w:t>
                            </w:r>
                            <w:r w:rsidR="00E66F21">
                              <w:rPr>
                                <w:rFonts w:ascii="Arial" w:hAnsi="Arial" w:cs="Arial"/>
                                <w:sz w:val="24"/>
                                <w:szCs w:val="24"/>
                              </w:rPr>
                              <w:t>*</w:t>
                            </w:r>
                            <w:r w:rsidR="005F4180" w:rsidRPr="009427CB">
                              <w:rPr>
                                <w:rFonts w:ascii="Arial" w:hAnsi="Arial" w:cs="Arial"/>
                                <w:sz w:val="24"/>
                                <w:szCs w:val="24"/>
                              </w:rPr>
                              <w:t xml:space="preserve"> Professional </w:t>
                            </w:r>
                            <w:bookmarkEnd w:id="8"/>
                          </w:p>
                          <w:p w14:paraId="2E3FBBB4" w14:textId="0F400425" w:rsidR="005F4180" w:rsidRDefault="00E66F21" w:rsidP="009427CB">
                            <w:pPr>
                              <w:spacing w:after="0"/>
                              <w:jc w:val="center"/>
                              <w:rPr>
                                <w:rFonts w:ascii="Arial" w:hAnsi="Arial" w:cs="Arial"/>
                                <w:sz w:val="24"/>
                                <w:szCs w:val="24"/>
                              </w:rPr>
                            </w:pPr>
                            <w:r>
                              <w:rPr>
                                <w:rFonts w:ascii="Arial" w:hAnsi="Arial" w:cs="Arial"/>
                                <w:sz w:val="24"/>
                                <w:szCs w:val="24"/>
                              </w:rPr>
                              <w:t>(c</w:t>
                            </w:r>
                            <w:r w:rsidR="005F4180" w:rsidRPr="009427CB">
                              <w:rPr>
                                <w:rFonts w:ascii="Arial" w:hAnsi="Arial" w:cs="Arial"/>
                                <w:sz w:val="24"/>
                                <w:szCs w:val="24"/>
                              </w:rPr>
                              <w:t xml:space="preserve">urrent </w:t>
                            </w:r>
                            <w:proofErr w:type="gramStart"/>
                            <w:r>
                              <w:rPr>
                                <w:rFonts w:ascii="Arial" w:hAnsi="Arial" w:cs="Arial"/>
                                <w:sz w:val="24"/>
                                <w:szCs w:val="24"/>
                              </w:rPr>
                              <w:t>c</w:t>
                            </w:r>
                            <w:r w:rsidR="005F4180" w:rsidRPr="009427CB">
                              <w:rPr>
                                <w:rFonts w:ascii="Arial" w:hAnsi="Arial" w:cs="Arial"/>
                                <w:sz w:val="24"/>
                                <w:szCs w:val="24"/>
                              </w:rPr>
                              <w:t>ontractor</w:t>
                            </w:r>
                            <w:proofErr w:type="gramEnd"/>
                            <w:r w:rsidR="005F4180" w:rsidRPr="009427CB">
                              <w:rPr>
                                <w:rFonts w:ascii="Arial" w:hAnsi="Arial" w:cs="Arial"/>
                                <w:sz w:val="24"/>
                                <w:szCs w:val="24"/>
                              </w:rPr>
                              <w:t xml:space="preserve"> pay range $</w:t>
                            </w:r>
                            <w:r w:rsidR="00081806">
                              <w:rPr>
                                <w:rFonts w:ascii="Arial" w:hAnsi="Arial" w:cs="Arial"/>
                                <w:sz w:val="24"/>
                                <w:szCs w:val="24"/>
                              </w:rPr>
                              <w:t>42</w:t>
                            </w:r>
                            <w:r w:rsidR="005F4180" w:rsidRPr="009427CB">
                              <w:rPr>
                                <w:rFonts w:ascii="Arial" w:hAnsi="Arial" w:cs="Arial"/>
                                <w:sz w:val="24"/>
                                <w:szCs w:val="24"/>
                              </w:rPr>
                              <w:t xml:space="preserve"> to $</w:t>
                            </w:r>
                            <w:r w:rsidR="00081806">
                              <w:rPr>
                                <w:rFonts w:ascii="Arial" w:hAnsi="Arial" w:cs="Arial"/>
                                <w:sz w:val="24"/>
                                <w:szCs w:val="24"/>
                              </w:rPr>
                              <w:t>7</w:t>
                            </w:r>
                            <w:r w:rsidR="005B1525">
                              <w:rPr>
                                <w:rFonts w:ascii="Arial" w:hAnsi="Arial" w:cs="Arial"/>
                                <w:sz w:val="24"/>
                                <w:szCs w:val="24"/>
                              </w:rPr>
                              <w:t>2</w:t>
                            </w:r>
                            <w:r>
                              <w:rPr>
                                <w:rFonts w:ascii="Arial" w:hAnsi="Arial" w:cs="Arial"/>
                                <w:sz w:val="24"/>
                                <w:szCs w:val="24"/>
                              </w:rPr>
                              <w:t>)</w:t>
                            </w:r>
                          </w:p>
                          <w:p w14:paraId="5E10A4DB" w14:textId="5CAD59D4" w:rsidR="00C91C15" w:rsidRDefault="00081806" w:rsidP="009427CB">
                            <w:pPr>
                              <w:spacing w:after="0"/>
                              <w:jc w:val="center"/>
                              <w:rPr>
                                <w:rFonts w:ascii="Arial" w:hAnsi="Arial" w:cs="Arial"/>
                                <w:sz w:val="24"/>
                                <w:szCs w:val="24"/>
                              </w:rPr>
                            </w:pPr>
                            <w:r>
                              <w:rPr>
                                <w:rFonts w:ascii="Arial" w:hAnsi="Arial" w:cs="Arial"/>
                                <w:sz w:val="24"/>
                                <w:szCs w:val="24"/>
                              </w:rPr>
                              <w:t>7</w:t>
                            </w:r>
                            <w:r w:rsidR="008A78DE">
                              <w:rPr>
                                <w:rFonts w:ascii="Arial" w:hAnsi="Arial" w:cs="Arial"/>
                                <w:sz w:val="24"/>
                                <w:szCs w:val="24"/>
                              </w:rPr>
                              <w:t xml:space="preserve"> positions filled</w:t>
                            </w:r>
                          </w:p>
                          <w:p w14:paraId="3F9155CD" w14:textId="77777777" w:rsidR="00E66F21" w:rsidRPr="009427CB" w:rsidRDefault="00E66F21" w:rsidP="009427CB">
                            <w:pPr>
                              <w:spacing w:after="0"/>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for</w:t>
                            </w:r>
                            <w:proofErr w:type="gramEnd"/>
                            <w:r>
                              <w:rPr>
                                <w:rFonts w:ascii="Arial" w:hAnsi="Arial" w:cs="Arial"/>
                                <w:sz w:val="24"/>
                                <w:szCs w:val="24"/>
                              </w:rPr>
                              <w:t xml:space="preserve"> more than 12 months</w:t>
                            </w:r>
                          </w:p>
                          <w:p w14:paraId="4595770F" w14:textId="77777777" w:rsidR="005F4180" w:rsidRDefault="005F4180" w:rsidP="009427CB"/>
                        </w:txbxContent>
                      </v:textbox>
                    </v:rect>
                  </w:pict>
                </mc:Fallback>
              </mc:AlternateContent>
            </w:r>
          </w:p>
          <w:p w14:paraId="2F53544E" w14:textId="77777777" w:rsidR="005F4180" w:rsidRPr="008737B7" w:rsidRDefault="005F4180" w:rsidP="005F4180">
            <w:pPr>
              <w:rPr>
                <w:rFonts w:ascii="Arial" w:eastAsia="Times New Roman" w:hAnsi="Arial" w:cs="Arial"/>
                <w:sz w:val="24"/>
                <w:szCs w:val="24"/>
                <w:u w:val="single"/>
              </w:rPr>
            </w:pPr>
          </w:p>
          <w:p w14:paraId="2AD5F4A0" w14:textId="77777777" w:rsidR="005F4180" w:rsidRPr="008737B7" w:rsidRDefault="005F4180" w:rsidP="005F4180">
            <w:pPr>
              <w:rPr>
                <w:rFonts w:ascii="Arial" w:eastAsia="Times New Roman" w:hAnsi="Arial" w:cs="Arial"/>
                <w:sz w:val="24"/>
                <w:szCs w:val="24"/>
                <w:u w:val="single"/>
              </w:rPr>
            </w:pPr>
          </w:p>
          <w:p w14:paraId="6D16721E" w14:textId="77777777" w:rsidR="00C91C15" w:rsidRPr="008737B7" w:rsidRDefault="00C91C15" w:rsidP="005F4180">
            <w:pPr>
              <w:rPr>
                <w:rFonts w:ascii="Arial" w:eastAsia="Times New Roman" w:hAnsi="Arial" w:cs="Arial"/>
                <w:sz w:val="24"/>
                <w:szCs w:val="24"/>
                <w:u w:val="single"/>
              </w:rPr>
            </w:pPr>
          </w:p>
          <w:p w14:paraId="1124DA7E" w14:textId="77777777" w:rsidR="005F4180" w:rsidRPr="008737B7" w:rsidRDefault="005F4180" w:rsidP="005F4180">
            <w:pPr>
              <w:rPr>
                <w:rFonts w:ascii="Arial" w:eastAsia="Times New Roman" w:hAnsi="Arial" w:cs="Arial"/>
                <w:sz w:val="24"/>
                <w:szCs w:val="24"/>
                <w:u w:val="single"/>
              </w:rPr>
            </w:pPr>
          </w:p>
        </w:tc>
      </w:tr>
      <w:tr w:rsidR="00C41818" w:rsidRPr="008737B7" w14:paraId="0CFC060C" w14:textId="77777777" w:rsidTr="00331EB8">
        <w:tc>
          <w:tcPr>
            <w:tcW w:w="2765" w:type="dxa"/>
          </w:tcPr>
          <w:p w14:paraId="78AB1B9B" w14:textId="36213083" w:rsidR="00C41818" w:rsidRPr="008737B7" w:rsidRDefault="00C41818" w:rsidP="005F4180">
            <w:pPr>
              <w:jc w:val="center"/>
              <w:rPr>
                <w:rFonts w:ascii="Arial" w:hAnsi="Arial" w:cs="Arial"/>
                <w:noProof/>
                <w:sz w:val="24"/>
                <w:szCs w:val="24"/>
              </w:rPr>
            </w:pPr>
          </w:p>
        </w:tc>
        <w:tc>
          <w:tcPr>
            <w:tcW w:w="6585" w:type="dxa"/>
          </w:tcPr>
          <w:p w14:paraId="574F0191" w14:textId="1FF932DE" w:rsidR="00C41818" w:rsidRPr="008737B7" w:rsidRDefault="00C41818" w:rsidP="005F4180">
            <w:pPr>
              <w:pStyle w:val="Default"/>
              <w:rPr>
                <w:highlight w:val="yellow"/>
                <w:u w:val="single"/>
              </w:rPr>
            </w:pPr>
          </w:p>
        </w:tc>
      </w:tr>
      <w:tr w:rsidR="005F4180" w:rsidRPr="008737B7" w14:paraId="02D71A93" w14:textId="77777777" w:rsidTr="00331EB8">
        <w:tc>
          <w:tcPr>
            <w:tcW w:w="2765" w:type="dxa"/>
            <w:vMerge w:val="restart"/>
          </w:tcPr>
          <w:p w14:paraId="3B80C331" w14:textId="77777777" w:rsidR="005F4180" w:rsidRPr="008737B7" w:rsidRDefault="005F4180" w:rsidP="005F4180">
            <w:pPr>
              <w:jc w:val="center"/>
              <w:rPr>
                <w:rFonts w:ascii="Arial" w:hAnsi="Arial" w:cs="Arial"/>
                <w:sz w:val="24"/>
                <w:szCs w:val="24"/>
              </w:rPr>
            </w:pPr>
            <w:r w:rsidRPr="008737B7">
              <w:rPr>
                <w:rFonts w:ascii="Arial" w:hAnsi="Arial" w:cs="Arial"/>
                <w:noProof/>
                <w:sz w:val="24"/>
                <w:szCs w:val="24"/>
              </w:rPr>
              <mc:AlternateContent>
                <mc:Choice Requires="wps">
                  <w:drawing>
                    <wp:anchor distT="0" distB="0" distL="114300" distR="114300" simplePos="0" relativeHeight="251679744" behindDoc="0" locked="0" layoutInCell="1" allowOverlap="1" wp14:anchorId="67262FD5" wp14:editId="3C0CF9D8">
                      <wp:simplePos x="0" y="0"/>
                      <wp:positionH relativeFrom="column">
                        <wp:posOffset>-33335</wp:posOffset>
                      </wp:positionH>
                      <wp:positionV relativeFrom="paragraph">
                        <wp:posOffset>111808</wp:posOffset>
                      </wp:positionV>
                      <wp:extent cx="1676400" cy="3665284"/>
                      <wp:effectExtent l="0" t="0" r="19050" b="11430"/>
                      <wp:wrapNone/>
                      <wp:docPr id="7" name="Rectangle 7"/>
                      <wp:cNvGraphicFramePr/>
                      <a:graphic xmlns:a="http://schemas.openxmlformats.org/drawingml/2006/main">
                        <a:graphicData uri="http://schemas.microsoft.com/office/word/2010/wordprocessingShape">
                          <wps:wsp>
                            <wps:cNvSpPr/>
                            <wps:spPr>
                              <a:xfrm>
                                <a:off x="0" y="0"/>
                                <a:ext cx="1676400" cy="36652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BED538" w14:textId="77777777" w:rsidR="005F4180" w:rsidRPr="003C54CF" w:rsidRDefault="005F4180" w:rsidP="009427CB">
                                  <w:pPr>
                                    <w:jc w:val="center"/>
                                    <w:rPr>
                                      <w:rFonts w:ascii="Arial" w:hAnsi="Arial" w:cs="Arial"/>
                                      <w:sz w:val="24"/>
                                      <w:szCs w:val="24"/>
                                    </w:rPr>
                                  </w:pPr>
                                  <w:r w:rsidRPr="003C54CF">
                                    <w:rPr>
                                      <w:rFonts w:ascii="Arial" w:hAnsi="Arial" w:cs="Arial"/>
                                      <w:sz w:val="24"/>
                                      <w:szCs w:val="24"/>
                                    </w:rPr>
                                    <w:t>Long – Term Professional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62FD5" id="Rectangle 7" o:spid="_x0000_s1037" style="position:absolute;left:0;text-align:left;margin-left:-2.6pt;margin-top:8.8pt;width:132pt;height:28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aJaQIAACcFAAAOAAAAZHJzL2Uyb0RvYy54bWysVFFP2zAQfp+0/2D5fSTtSmEVKapATJMQ&#10;VMDEs+vYJJLj885uk+7X7+ykKQK0h2l5cM6+u8/nz9/54rJrDNsp9DXYgk9Ocs6UlVDW9qXgP59u&#10;vpxz5oOwpTBgVcH3yvPL5edPF61bqClUYEqFjECsX7Su4FUIbpFlXlaqEf4EnLLk1ICNCDTFl6xE&#10;0RJ6Y7Jpns+zFrB0CFJ5T6vXvZMvE77WSoZ7rb0KzBScagtpxDRu4pgtL8TiBYWrajmUIf6hikbU&#10;ljYdoa5FEGyL9TuoppYIHnQ4kdBkoHUtVToDnWaSvznNYyWcSmchcrwbafL/D1be7R7dGomG1vmF&#10;JzOeotPYxD/Vx7pE1n4kS3WBSVqczM/ms5w4leT7Op+fTs9nkc7smO7Qh+8KGhaNgiPdRiJJ7G59&#10;6EMPIZR3LCBZYW9UrMHYB6VZXdKW05SdtKGuDLKdoFsVUiobJr2rEqXql09z+oZ6xoxUXQKMyLo2&#10;ZsQeAKLu3mP3tQ7xMVUlaY3J+d8K65PHjLQz2DAmN7UF/AjA0KmGnfv4A0k9NZGl0G064oZuYxpD&#10;49IGyv0aGUKvde/kTU303wof1gJJ3HRl1LDhngZtoC04DBZnFeDvj9ZjPGmOvJy11CwF97+2AhVn&#10;5oclNX6bzGaxu9Jkdno2pQm+9mxee+y2uQK6uQk9DU4mM8YHczA1QvNMfb2Ku5JLWEl7F1wGPEyu&#10;Qt/E9DJItVqlMOooJ8KtfXQygkeio7yeumeBbtBgIPnewaGxxOKNFPvYmGlhtQ2g66TTI6/DFVA3&#10;Ji0NL0ds99fzFHV835Z/AAAA//8DAFBLAwQUAAYACAAAACEAWGDB0d0AAAAJAQAADwAAAGRycy9k&#10;b3ducmV2LnhtbEyPwU7DMBBE70j8g7VI3FqnEWlDiFOhSlyQOLTlA7bxEofGdhQ7TfL3LCc47s5o&#10;5k25n20nbjSE1jsFm3UCglztdesaBZ/nt1UOIkR0GjvvSMFCAfbV/V2JhfaTO9LtFBvBIS4UqMDE&#10;2BdShtqQxbD2PTnWvvxgMfI5NFIPOHG47WSaJFtpsXXcYLCng6H6ehotlyAdl81uOlw/zPzeUrd8&#10;07go9fgwv76AiDTHPzP84jM6VMx08aPTQXQKVlnKTv7vtiBYT7Ocp1wUZM9POciqlP8XVD8AAAD/&#10;/wMAUEsBAi0AFAAGAAgAAAAhALaDOJL+AAAA4QEAABMAAAAAAAAAAAAAAAAAAAAAAFtDb250ZW50&#10;X1R5cGVzXS54bWxQSwECLQAUAAYACAAAACEAOP0h/9YAAACUAQAACwAAAAAAAAAAAAAAAAAvAQAA&#10;X3JlbHMvLnJlbHNQSwECLQAUAAYACAAAACEAGvU2iWkCAAAnBQAADgAAAAAAAAAAAAAAAAAuAgAA&#10;ZHJzL2Uyb0RvYy54bWxQSwECLQAUAAYACAAAACEAWGDB0d0AAAAJAQAADwAAAAAAAAAAAAAAAADD&#10;BAAAZHJzL2Rvd25yZXYueG1sUEsFBgAAAAAEAAQA8wAAAM0FAAAAAA==&#10;" fillcolor="#4472c4 [3204]" strokecolor="#1f3763 [1604]" strokeweight="1pt">
                      <v:textbox>
                        <w:txbxContent>
                          <w:p w14:paraId="70BED538" w14:textId="77777777" w:rsidR="005F4180" w:rsidRPr="003C54CF" w:rsidRDefault="005F4180" w:rsidP="009427CB">
                            <w:pPr>
                              <w:jc w:val="center"/>
                              <w:rPr>
                                <w:rFonts w:ascii="Arial" w:hAnsi="Arial" w:cs="Arial"/>
                                <w:sz w:val="24"/>
                                <w:szCs w:val="24"/>
                              </w:rPr>
                            </w:pPr>
                            <w:r w:rsidRPr="003C54CF">
                              <w:rPr>
                                <w:rFonts w:ascii="Arial" w:hAnsi="Arial" w:cs="Arial"/>
                                <w:sz w:val="24"/>
                                <w:szCs w:val="24"/>
                              </w:rPr>
                              <w:t>Long – Term Professional</w:t>
                            </w:r>
                          </w:p>
                        </w:txbxContent>
                      </v:textbox>
                    </v:rect>
                  </w:pict>
                </mc:Fallback>
              </mc:AlternateContent>
            </w:r>
          </w:p>
        </w:tc>
        <w:tc>
          <w:tcPr>
            <w:tcW w:w="6585" w:type="dxa"/>
          </w:tcPr>
          <w:p w14:paraId="55CCF78E" w14:textId="77777777" w:rsidR="005F4180" w:rsidRPr="008737B7" w:rsidRDefault="005F4180" w:rsidP="005F4180">
            <w:pPr>
              <w:pStyle w:val="Default"/>
            </w:pPr>
            <w:r w:rsidRPr="008737B7">
              <w:rPr>
                <w:u w:val="single"/>
              </w:rPr>
              <w:t xml:space="preserve">Position Summary:  </w:t>
            </w:r>
          </w:p>
          <w:p w14:paraId="3341EABD" w14:textId="59BD541A" w:rsidR="005F4180" w:rsidRPr="008737B7" w:rsidRDefault="00C53B98" w:rsidP="005F4180">
            <w:pPr>
              <w:pStyle w:val="Default"/>
              <w:rPr>
                <w:u w:val="single"/>
              </w:rPr>
            </w:pPr>
            <w:r w:rsidRPr="00C53B98">
              <w:t xml:space="preserve">The Department administers numerous benefit programs for current, inactive, and retired public employees and their beneficiaries. The benefit programs include the Wisconsin Retirement System, group health insurance, group life insurance, deferred compensation, employee reimbursement account, income continuation insurance, long-term disability insurance, duty disability, and long-term care insurance. This position will be responsible for developing detailed worker procedures documentation for changed business processes resulting from technology modernization and other changes, updating instructional manuals and informational brochures in plain language. </w:t>
            </w:r>
            <w:r w:rsidR="005F4180" w:rsidRPr="008737B7">
              <w:rPr>
                <w:u w:val="single"/>
              </w:rPr>
              <w:t xml:space="preserve">                                                                                                                                                                                                                                                                </w:t>
            </w:r>
            <w:r w:rsidR="005F4180" w:rsidRPr="008737B7">
              <w:t xml:space="preserve"> </w:t>
            </w:r>
          </w:p>
        </w:tc>
      </w:tr>
      <w:tr w:rsidR="00BA66EA" w:rsidRPr="008737B7" w14:paraId="66E9E52A" w14:textId="77777777" w:rsidTr="00331EB8">
        <w:tc>
          <w:tcPr>
            <w:tcW w:w="2765" w:type="dxa"/>
            <w:vMerge/>
          </w:tcPr>
          <w:p w14:paraId="11231893" w14:textId="77777777" w:rsidR="00BA66EA" w:rsidRPr="008737B7" w:rsidRDefault="00BA66EA" w:rsidP="005F4180">
            <w:pPr>
              <w:jc w:val="center"/>
              <w:rPr>
                <w:rFonts w:ascii="Arial" w:hAnsi="Arial" w:cs="Arial"/>
                <w:noProof/>
                <w:sz w:val="24"/>
                <w:szCs w:val="24"/>
              </w:rPr>
            </w:pPr>
          </w:p>
        </w:tc>
        <w:tc>
          <w:tcPr>
            <w:tcW w:w="6585" w:type="dxa"/>
          </w:tcPr>
          <w:p w14:paraId="0A728877" w14:textId="77777777" w:rsidR="00BA66EA" w:rsidRPr="008737B7" w:rsidRDefault="00BA66EA" w:rsidP="005F4180">
            <w:pPr>
              <w:pStyle w:val="Default"/>
              <w:rPr>
                <w:highlight w:val="yellow"/>
                <w:u w:val="single"/>
              </w:rPr>
            </w:pPr>
          </w:p>
        </w:tc>
      </w:tr>
      <w:tr w:rsidR="003924CB" w:rsidRPr="008737B7" w14:paraId="6480262A" w14:textId="77777777" w:rsidTr="00331EB8">
        <w:tc>
          <w:tcPr>
            <w:tcW w:w="2765" w:type="dxa"/>
            <w:vMerge/>
          </w:tcPr>
          <w:p w14:paraId="63FD5FCD" w14:textId="77777777" w:rsidR="003924CB" w:rsidRPr="008737B7" w:rsidRDefault="003924CB" w:rsidP="005F4180">
            <w:pPr>
              <w:jc w:val="center"/>
              <w:rPr>
                <w:rFonts w:ascii="Arial" w:hAnsi="Arial" w:cs="Arial"/>
                <w:noProof/>
                <w:sz w:val="24"/>
                <w:szCs w:val="24"/>
              </w:rPr>
            </w:pPr>
          </w:p>
        </w:tc>
        <w:tc>
          <w:tcPr>
            <w:tcW w:w="6585" w:type="dxa"/>
          </w:tcPr>
          <w:p w14:paraId="5A1FACCB" w14:textId="77777777" w:rsidR="005A61AF" w:rsidRPr="008737B7" w:rsidRDefault="005A61AF" w:rsidP="005A61AF">
            <w:pPr>
              <w:rPr>
                <w:rFonts w:ascii="Arial" w:hAnsi="Arial" w:cs="Arial"/>
                <w:color w:val="000000"/>
                <w:sz w:val="24"/>
                <w:szCs w:val="24"/>
                <w:u w:val="single"/>
              </w:rPr>
            </w:pPr>
            <w:r w:rsidRPr="008737B7">
              <w:rPr>
                <w:rFonts w:ascii="Arial" w:hAnsi="Arial" w:cs="Arial"/>
                <w:color w:val="000000"/>
                <w:sz w:val="24"/>
                <w:szCs w:val="24"/>
                <w:u w:val="single"/>
              </w:rPr>
              <w:t>Qualifications:</w:t>
            </w:r>
          </w:p>
          <w:p w14:paraId="0C34C243" w14:textId="77777777" w:rsidR="005A61AF" w:rsidRPr="008737B7" w:rsidRDefault="005A61AF" w:rsidP="005A61AF">
            <w:pPr>
              <w:rPr>
                <w:rFonts w:ascii="Arial" w:hAnsi="Arial" w:cs="Arial"/>
                <w:sz w:val="24"/>
                <w:szCs w:val="24"/>
              </w:rPr>
            </w:pPr>
            <w:r w:rsidRPr="008737B7">
              <w:rPr>
                <w:rFonts w:ascii="Arial" w:hAnsi="Arial" w:cs="Arial"/>
                <w:sz w:val="24"/>
                <w:szCs w:val="24"/>
              </w:rPr>
              <w:t>An exceptional candidate will be able to effectively prioritize their workload and make independent decisions after initial training. This position functions as a member of the agency’s various teams and requires judgment, initiative, discretion and problem-solving ability. Other qualifications include:</w:t>
            </w:r>
          </w:p>
          <w:p w14:paraId="5F0D4800" w14:textId="77777777" w:rsidR="005A61AF" w:rsidRPr="008737B7" w:rsidRDefault="005A61AF" w:rsidP="005A61AF">
            <w:pPr>
              <w:rPr>
                <w:rFonts w:ascii="Arial" w:hAnsi="Arial" w:cs="Arial"/>
                <w:color w:val="000000"/>
                <w:sz w:val="24"/>
                <w:szCs w:val="24"/>
                <w:u w:val="single"/>
              </w:rPr>
            </w:pPr>
          </w:p>
          <w:tbl>
            <w:tblPr>
              <w:tblpPr w:leftFromText="180" w:rightFromText="180" w:bottomFromText="25" w:vertAnchor="text"/>
              <w:tblW w:w="0" w:type="auto"/>
              <w:tblCellMar>
                <w:left w:w="0" w:type="dxa"/>
                <w:right w:w="0" w:type="dxa"/>
              </w:tblCellMar>
              <w:tblLook w:val="04A0" w:firstRow="1" w:lastRow="0" w:firstColumn="1" w:lastColumn="0" w:noHBand="0" w:noVBand="1"/>
            </w:tblPr>
            <w:tblGrid>
              <w:gridCol w:w="6369"/>
            </w:tblGrid>
            <w:tr w:rsidR="005A61AF" w:rsidRPr="008737B7" w14:paraId="7EC3055A" w14:textId="77777777" w:rsidTr="00DF6BE1">
              <w:trPr>
                <w:trHeight w:val="400"/>
              </w:trPr>
              <w:tc>
                <w:tcPr>
                  <w:tcW w:w="0" w:type="auto"/>
                  <w:tcMar>
                    <w:top w:w="0" w:type="dxa"/>
                    <w:left w:w="108" w:type="dxa"/>
                    <w:bottom w:w="0" w:type="dxa"/>
                    <w:right w:w="108" w:type="dxa"/>
                  </w:tcMar>
                  <w:hideMark/>
                </w:tcPr>
                <w:p w14:paraId="1B9002AA" w14:textId="77777777" w:rsidR="005A61AF" w:rsidRPr="008737B7" w:rsidRDefault="005A61AF" w:rsidP="005A61AF">
                  <w:pPr>
                    <w:pStyle w:val="ListParagraph"/>
                    <w:numPr>
                      <w:ilvl w:val="0"/>
                      <w:numId w:val="13"/>
                    </w:numPr>
                    <w:spacing w:after="0" w:line="240" w:lineRule="auto"/>
                    <w:ind w:right="14"/>
                    <w:rPr>
                      <w:rFonts w:ascii="Arial" w:hAnsi="Arial" w:cs="Arial"/>
                      <w:sz w:val="24"/>
                      <w:szCs w:val="24"/>
                    </w:rPr>
                  </w:pPr>
                  <w:r w:rsidRPr="008737B7">
                    <w:rPr>
                      <w:rFonts w:ascii="Arial" w:hAnsi="Arial" w:cs="Arial"/>
                      <w:sz w:val="24"/>
                      <w:szCs w:val="24"/>
                    </w:rPr>
                    <w:lastRenderedPageBreak/>
                    <w:t>Considerable skill in organization and management principles, practices and procedures.</w:t>
                  </w:r>
                </w:p>
              </w:tc>
            </w:tr>
            <w:tr w:rsidR="005A61AF" w:rsidRPr="008737B7" w14:paraId="1DE9AF08" w14:textId="77777777" w:rsidTr="00DF6BE1">
              <w:trPr>
                <w:trHeight w:val="400"/>
              </w:trPr>
              <w:tc>
                <w:tcPr>
                  <w:tcW w:w="0" w:type="auto"/>
                  <w:tcMar>
                    <w:top w:w="0" w:type="dxa"/>
                    <w:left w:w="108" w:type="dxa"/>
                    <w:bottom w:w="0" w:type="dxa"/>
                    <w:right w:w="108" w:type="dxa"/>
                  </w:tcMar>
                  <w:hideMark/>
                </w:tcPr>
                <w:p w14:paraId="1AB1467B" w14:textId="62CF0CAE" w:rsidR="005A61AF" w:rsidRPr="008737B7" w:rsidRDefault="002D0799" w:rsidP="005A61AF">
                  <w:pPr>
                    <w:numPr>
                      <w:ilvl w:val="0"/>
                      <w:numId w:val="13"/>
                    </w:numPr>
                    <w:spacing w:after="0" w:line="240" w:lineRule="auto"/>
                    <w:ind w:right="14"/>
                    <w:rPr>
                      <w:rFonts w:ascii="Arial" w:hAnsi="Arial" w:cs="Arial"/>
                      <w:sz w:val="24"/>
                      <w:szCs w:val="24"/>
                    </w:rPr>
                  </w:pPr>
                  <w:r w:rsidRPr="008737B7">
                    <w:rPr>
                      <w:rFonts w:ascii="Arial" w:hAnsi="Arial" w:cs="Arial"/>
                      <w:noProof/>
                      <w:sz w:val="24"/>
                      <w:szCs w:val="24"/>
                    </w:rPr>
                    <mc:AlternateContent>
                      <mc:Choice Requires="wps">
                        <w:drawing>
                          <wp:anchor distT="0" distB="0" distL="114300" distR="114300" simplePos="0" relativeHeight="251683840" behindDoc="0" locked="0" layoutInCell="1" allowOverlap="1" wp14:anchorId="622A2123" wp14:editId="2712B23D">
                            <wp:simplePos x="0" y="0"/>
                            <wp:positionH relativeFrom="column">
                              <wp:posOffset>-1842322</wp:posOffset>
                            </wp:positionH>
                            <wp:positionV relativeFrom="paragraph">
                              <wp:posOffset>62806</wp:posOffset>
                            </wp:positionV>
                            <wp:extent cx="1659751" cy="6577533"/>
                            <wp:effectExtent l="0" t="0" r="17145" b="13970"/>
                            <wp:wrapNone/>
                            <wp:docPr id="15" name="Rectangle 15"/>
                            <wp:cNvGraphicFramePr/>
                            <a:graphic xmlns:a="http://schemas.openxmlformats.org/drawingml/2006/main">
                              <a:graphicData uri="http://schemas.microsoft.com/office/word/2010/wordprocessingShape">
                                <wps:wsp>
                                  <wps:cNvSpPr/>
                                  <wps:spPr>
                                    <a:xfrm>
                                      <a:off x="0" y="0"/>
                                      <a:ext cx="1659751" cy="65775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F4AA25" w14:textId="3FBF78CD" w:rsidR="000B2364" w:rsidRPr="003C54CF" w:rsidRDefault="000B2364" w:rsidP="000B2364">
                                        <w:pPr>
                                          <w:jc w:val="center"/>
                                          <w:rPr>
                                            <w:rFonts w:ascii="Arial" w:hAnsi="Arial" w:cs="Arial"/>
                                            <w:sz w:val="24"/>
                                            <w:szCs w:val="24"/>
                                          </w:rPr>
                                        </w:pPr>
                                        <w:r w:rsidRPr="003C54CF">
                                          <w:rPr>
                                            <w:rFonts w:ascii="Arial" w:hAnsi="Arial" w:cs="Arial"/>
                                            <w:sz w:val="24"/>
                                            <w:szCs w:val="24"/>
                                          </w:rPr>
                                          <w:t>Long – Term</w:t>
                                        </w:r>
                                        <w:r w:rsidR="000B5238">
                                          <w:rPr>
                                            <w:rFonts w:ascii="Arial" w:hAnsi="Arial" w:cs="Arial"/>
                                            <w:sz w:val="24"/>
                                            <w:szCs w:val="24"/>
                                          </w:rPr>
                                          <w:t xml:space="preserve"> </w:t>
                                        </w:r>
                                        <w:r w:rsidRPr="003C54CF">
                                          <w:rPr>
                                            <w:rFonts w:ascii="Arial" w:hAnsi="Arial" w:cs="Arial"/>
                                            <w:sz w:val="24"/>
                                            <w:szCs w:val="24"/>
                                          </w:rPr>
                                          <w:t>Professional</w:t>
                                        </w:r>
                                        <w:r>
                                          <w:rPr>
                                            <w:rFonts w:ascii="Arial" w:hAnsi="Arial" w:cs="Arial"/>
                                            <w:sz w:val="24"/>
                                            <w:szCs w:val="24"/>
                                          </w:rPr>
                                          <w:t>, cont.</w:t>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p>
                                      <w:p w14:paraId="7CD672F5" w14:textId="77777777" w:rsidR="000B2364" w:rsidRDefault="000B2364" w:rsidP="000B23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A2123" id="Rectangle 15" o:spid="_x0000_s1038" style="position:absolute;left:0;text-align:left;margin-left:-145.05pt;margin-top:4.95pt;width:130.7pt;height:51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2vaAIAACcFAAAOAAAAZHJzL2Uyb0RvYy54bWysVMFu2zAMvQ/YPwi6r07SplmDOkXQosOA&#10;og3WDj0rshQbkEWNUmJnXz9KdpygLXYYloNCieQj9fTo65u2Nmyn0Fdgcz4+G3GmrISispuc/3y5&#10;//KVMx+ELYQBq3K+V57fLD5/um7cXE2gBFMoZARi/bxxOS9DcPMs87JUtfBn4JQlpwasRaAtbrIC&#10;RUPotckmo9Fl1gAWDkEq7+n0rnPyRcLXWsnwpLVXgZmcU28hrZjWdVyzxbWYb1C4spJ9G+IfuqhF&#10;ZanoAHUngmBbrN5B1ZVE8KDDmYQ6A60rqdId6Dbj0ZvbPJfCqXQXIse7gSb//2Dl4+7ZrZBoaJyf&#10;ezLjLVqNdfyn/libyNoPZKk2MEmH48vp1Ww65kyS73I6m03PzyOd2THdoQ/fFNQsGjlHeo1Ektg9&#10;+NCFHkIo79hAssLeqNiDsT+UZlVBJScpO2lD3RpkO0GvKqRUNow7VykK1R1PR/Tr+xkyUncJMCLr&#10;ypgBuweIunuP3fXax8dUlaQ1JI/+1liXPGSkymDDkFxXFvAjAEO36it38QeSOmoiS6Fdt8QNvUbi&#10;Ph6todivkCF0WvdO3ldE/4PwYSWQxE1jQAMbnmjRBpqcQ29xVgL+/ug8xpPmyMtZQ8OSc/9rK1Bx&#10;Zr5bUuPV+OIiTlfaXExnE9rgqWd96rHb+hbo5Ug71F0yY3wwB1Mj1K8018tYlVzCSqqdcxnwsLkN&#10;3RDTl0Gq5TKF0UQ5ER7ss5MRPBId5fXSvgp0vQYDyfcRDoMl5m+k2MXGTAvLbQBdJZ0eee2fgKYx&#10;aan/csRxP92nqOP3bfEHAAD//wMAUEsDBBQABgAIAAAAIQCzb7103gAAAAsBAAAPAAAAZHJzL2Rv&#10;d25yZXYueG1sTI/NToNAFIX3Jr7D5DZxRweISkGGxjRxY+Ki1QeYMleGdn4IMxR4e68rXd6cL+d8&#10;t94v1rAbjqH3TkC2TYGha73qXSfg6/Mt2QELUToljXcoYMUA++b+rpaV8rM74u0UO0YlLlRSgI5x&#10;qDgPrUYrw9YP6Cj79qOVkc6x42qUM5Vbw/M0feZW9o4WtBzwoLG9niZLIxKPa1bMh+uHXt57NOsF&#10;p1WIh83y+gIs4hL/YPjVJ3VoyOnsJ6cCMwKSvEwzYgWUJTACknxXADsTmT4+FcCbmv//ofkBAAD/&#10;/wMAUEsBAi0AFAAGAAgAAAAhALaDOJL+AAAA4QEAABMAAAAAAAAAAAAAAAAAAAAAAFtDb250ZW50&#10;X1R5cGVzXS54bWxQSwECLQAUAAYACAAAACEAOP0h/9YAAACUAQAACwAAAAAAAAAAAAAAAAAvAQAA&#10;X3JlbHMvLnJlbHNQSwECLQAUAAYACAAAACEA2Hgtr2gCAAAnBQAADgAAAAAAAAAAAAAAAAAuAgAA&#10;ZHJzL2Uyb0RvYy54bWxQSwECLQAUAAYACAAAACEAs2+9dN4AAAALAQAADwAAAAAAAAAAAAAAAADC&#10;BAAAZHJzL2Rvd25yZXYueG1sUEsFBgAAAAAEAAQA8wAAAM0FAAAAAA==&#10;" fillcolor="#4472c4 [3204]" strokecolor="#1f3763 [1604]" strokeweight="1pt">
                            <v:textbox>
                              <w:txbxContent>
                                <w:p w14:paraId="40F4AA25" w14:textId="3FBF78CD" w:rsidR="000B2364" w:rsidRPr="003C54CF" w:rsidRDefault="000B2364" w:rsidP="000B2364">
                                  <w:pPr>
                                    <w:jc w:val="center"/>
                                    <w:rPr>
                                      <w:rFonts w:ascii="Arial" w:hAnsi="Arial" w:cs="Arial"/>
                                      <w:sz w:val="24"/>
                                      <w:szCs w:val="24"/>
                                    </w:rPr>
                                  </w:pPr>
                                  <w:r w:rsidRPr="003C54CF">
                                    <w:rPr>
                                      <w:rFonts w:ascii="Arial" w:hAnsi="Arial" w:cs="Arial"/>
                                      <w:sz w:val="24"/>
                                      <w:szCs w:val="24"/>
                                    </w:rPr>
                                    <w:t>Long – Term</w:t>
                                  </w:r>
                                  <w:r w:rsidR="000B5238">
                                    <w:rPr>
                                      <w:rFonts w:ascii="Arial" w:hAnsi="Arial" w:cs="Arial"/>
                                      <w:sz w:val="24"/>
                                      <w:szCs w:val="24"/>
                                    </w:rPr>
                                    <w:t xml:space="preserve"> </w:t>
                                  </w:r>
                                  <w:r w:rsidRPr="003C54CF">
                                    <w:rPr>
                                      <w:rFonts w:ascii="Arial" w:hAnsi="Arial" w:cs="Arial"/>
                                      <w:sz w:val="24"/>
                                      <w:szCs w:val="24"/>
                                    </w:rPr>
                                    <w:t>Professional</w:t>
                                  </w:r>
                                  <w:r>
                                    <w:rPr>
                                      <w:rFonts w:ascii="Arial" w:hAnsi="Arial" w:cs="Arial"/>
                                      <w:sz w:val="24"/>
                                      <w:szCs w:val="24"/>
                                    </w:rPr>
                                    <w:t>, cont.</w:t>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r w:rsidR="003924CB">
                                    <w:rPr>
                                      <w:rFonts w:ascii="Arial" w:hAnsi="Arial" w:cs="Arial"/>
                                      <w:sz w:val="24"/>
                                      <w:szCs w:val="24"/>
                                    </w:rPr>
                                    <w:tab/>
                                  </w:r>
                                </w:p>
                                <w:p w14:paraId="7CD672F5" w14:textId="77777777" w:rsidR="000B2364" w:rsidRDefault="000B2364" w:rsidP="000B2364">
                                  <w:pPr>
                                    <w:jc w:val="center"/>
                                  </w:pPr>
                                </w:p>
                              </w:txbxContent>
                            </v:textbox>
                          </v:rect>
                        </w:pict>
                      </mc:Fallback>
                    </mc:AlternateContent>
                  </w:r>
                  <w:r w:rsidR="005A61AF" w:rsidRPr="008737B7">
                    <w:rPr>
                      <w:rFonts w:ascii="Arial" w:hAnsi="Arial" w:cs="Arial"/>
                      <w:sz w:val="24"/>
                      <w:szCs w:val="24"/>
                    </w:rPr>
                    <w:t>Considerable ability to organize and plan complex projects and multi-dimensional tasks.</w:t>
                  </w:r>
                </w:p>
              </w:tc>
            </w:tr>
            <w:tr w:rsidR="005A61AF" w:rsidRPr="008737B7" w14:paraId="168E6D05" w14:textId="77777777" w:rsidTr="00DF6BE1">
              <w:trPr>
                <w:trHeight w:val="400"/>
              </w:trPr>
              <w:tc>
                <w:tcPr>
                  <w:tcW w:w="0" w:type="auto"/>
                  <w:tcMar>
                    <w:top w:w="0" w:type="dxa"/>
                    <w:left w:w="108" w:type="dxa"/>
                    <w:bottom w:w="0" w:type="dxa"/>
                    <w:right w:w="108" w:type="dxa"/>
                  </w:tcMar>
                  <w:hideMark/>
                </w:tcPr>
                <w:p w14:paraId="28EC9149" w14:textId="14F2F837" w:rsidR="005A61AF" w:rsidRPr="008737B7" w:rsidRDefault="005A61AF" w:rsidP="005A61AF">
                  <w:pPr>
                    <w:numPr>
                      <w:ilvl w:val="0"/>
                      <w:numId w:val="13"/>
                    </w:numPr>
                    <w:spacing w:after="0" w:line="240" w:lineRule="auto"/>
                    <w:ind w:right="14"/>
                    <w:rPr>
                      <w:rFonts w:ascii="Arial" w:hAnsi="Arial" w:cs="Arial"/>
                      <w:sz w:val="24"/>
                      <w:szCs w:val="24"/>
                    </w:rPr>
                  </w:pPr>
                  <w:r w:rsidRPr="008737B7">
                    <w:rPr>
                      <w:rFonts w:ascii="Arial" w:hAnsi="Arial" w:cs="Arial"/>
                      <w:sz w:val="24"/>
                      <w:szCs w:val="24"/>
                    </w:rPr>
                    <w:t>Considerable knowledge of the principles of development, management and evaluation.</w:t>
                  </w:r>
                </w:p>
              </w:tc>
            </w:tr>
            <w:tr w:rsidR="005A61AF" w:rsidRPr="008737B7" w14:paraId="217E1B33" w14:textId="77777777" w:rsidTr="00DF6BE1">
              <w:trPr>
                <w:trHeight w:val="97"/>
              </w:trPr>
              <w:tc>
                <w:tcPr>
                  <w:tcW w:w="0" w:type="auto"/>
                  <w:tcMar>
                    <w:top w:w="0" w:type="dxa"/>
                    <w:left w:w="108" w:type="dxa"/>
                    <w:bottom w:w="0" w:type="dxa"/>
                    <w:right w:w="108" w:type="dxa"/>
                  </w:tcMar>
                  <w:hideMark/>
                </w:tcPr>
                <w:p w14:paraId="70F927F0" w14:textId="12F9F541" w:rsidR="005A61AF" w:rsidRPr="005A61AF" w:rsidRDefault="005A61AF" w:rsidP="005A61AF">
                  <w:pPr>
                    <w:numPr>
                      <w:ilvl w:val="0"/>
                      <w:numId w:val="13"/>
                    </w:numPr>
                    <w:spacing w:after="0" w:line="240" w:lineRule="auto"/>
                    <w:ind w:right="14"/>
                    <w:rPr>
                      <w:rFonts w:ascii="Arial" w:hAnsi="Arial" w:cs="Arial"/>
                      <w:sz w:val="24"/>
                      <w:szCs w:val="24"/>
                    </w:rPr>
                  </w:pPr>
                  <w:r w:rsidRPr="008737B7">
                    <w:rPr>
                      <w:rFonts w:ascii="Arial" w:hAnsi="Arial" w:cs="Arial"/>
                      <w:sz w:val="24"/>
                      <w:szCs w:val="24"/>
                    </w:rPr>
                    <w:t>Strong oral and written communication skills.</w:t>
                  </w:r>
                </w:p>
              </w:tc>
            </w:tr>
          </w:tbl>
          <w:p w14:paraId="0A511ADC" w14:textId="77777777" w:rsidR="003924CB" w:rsidRPr="008737B7" w:rsidRDefault="003924CB" w:rsidP="005F4180">
            <w:pPr>
              <w:pStyle w:val="Default"/>
              <w:rPr>
                <w:highlight w:val="yellow"/>
                <w:u w:val="single"/>
              </w:rPr>
            </w:pPr>
          </w:p>
        </w:tc>
      </w:tr>
      <w:tr w:rsidR="005F4180" w:rsidRPr="008737B7" w14:paraId="49E3BD9F" w14:textId="77777777" w:rsidTr="005A61AF">
        <w:trPr>
          <w:trHeight w:val="1790"/>
        </w:trPr>
        <w:tc>
          <w:tcPr>
            <w:tcW w:w="2765" w:type="dxa"/>
            <w:vMerge/>
          </w:tcPr>
          <w:p w14:paraId="36097558" w14:textId="77777777" w:rsidR="005F4180" w:rsidRPr="008737B7" w:rsidRDefault="005F4180" w:rsidP="005F4180">
            <w:pPr>
              <w:jc w:val="center"/>
              <w:rPr>
                <w:rFonts w:ascii="Arial" w:hAnsi="Arial" w:cs="Arial"/>
                <w:sz w:val="24"/>
                <w:szCs w:val="24"/>
              </w:rPr>
            </w:pPr>
          </w:p>
        </w:tc>
        <w:tc>
          <w:tcPr>
            <w:tcW w:w="6585" w:type="dxa"/>
          </w:tcPr>
          <w:tbl>
            <w:tblPr>
              <w:tblpPr w:leftFromText="180" w:rightFromText="180" w:bottomFromText="25" w:vertAnchor="text"/>
              <w:tblW w:w="0" w:type="auto"/>
              <w:tblCellMar>
                <w:left w:w="0" w:type="dxa"/>
                <w:right w:w="0" w:type="dxa"/>
              </w:tblCellMar>
              <w:tblLook w:val="04A0" w:firstRow="1" w:lastRow="0" w:firstColumn="1" w:lastColumn="0" w:noHBand="0" w:noVBand="1"/>
            </w:tblPr>
            <w:tblGrid>
              <w:gridCol w:w="6369"/>
            </w:tblGrid>
            <w:tr w:rsidR="00F247CC" w:rsidRPr="008737B7" w14:paraId="683FCFC0" w14:textId="77777777" w:rsidTr="0032672F">
              <w:trPr>
                <w:trHeight w:val="97"/>
              </w:trPr>
              <w:tc>
                <w:tcPr>
                  <w:tcW w:w="0" w:type="auto"/>
                  <w:tcMar>
                    <w:top w:w="0" w:type="dxa"/>
                    <w:left w:w="108" w:type="dxa"/>
                    <w:bottom w:w="0" w:type="dxa"/>
                    <w:right w:w="108" w:type="dxa"/>
                  </w:tcMar>
                  <w:hideMark/>
                </w:tcPr>
                <w:p w14:paraId="4EBDF3D3" w14:textId="77777777" w:rsidR="00F247CC" w:rsidRPr="008737B7" w:rsidRDefault="00F247CC" w:rsidP="005A61AF">
                  <w:pPr>
                    <w:rPr>
                      <w:rFonts w:ascii="Arial" w:hAnsi="Arial" w:cs="Arial"/>
                      <w:sz w:val="24"/>
                      <w:szCs w:val="24"/>
                    </w:rPr>
                  </w:pPr>
                </w:p>
              </w:tc>
            </w:tr>
            <w:tr w:rsidR="00F247CC" w:rsidRPr="008737B7" w14:paraId="0EF3AF15" w14:textId="77777777" w:rsidTr="00F247CC">
              <w:trPr>
                <w:trHeight w:val="400"/>
              </w:trPr>
              <w:tc>
                <w:tcPr>
                  <w:tcW w:w="0" w:type="auto"/>
                  <w:tcMar>
                    <w:top w:w="0" w:type="dxa"/>
                    <w:left w:w="108" w:type="dxa"/>
                    <w:bottom w:w="0" w:type="dxa"/>
                    <w:right w:w="108" w:type="dxa"/>
                  </w:tcMar>
                  <w:hideMark/>
                </w:tcPr>
                <w:p w14:paraId="7311DA61" w14:textId="77777777" w:rsidR="00F247CC" w:rsidRPr="008737B7" w:rsidRDefault="00F247CC" w:rsidP="00F247CC">
                  <w:pPr>
                    <w:numPr>
                      <w:ilvl w:val="0"/>
                      <w:numId w:val="13"/>
                    </w:numPr>
                    <w:spacing w:after="0" w:line="240" w:lineRule="auto"/>
                    <w:ind w:right="14"/>
                    <w:rPr>
                      <w:rFonts w:ascii="Arial" w:hAnsi="Arial" w:cs="Arial"/>
                      <w:sz w:val="24"/>
                      <w:szCs w:val="24"/>
                    </w:rPr>
                  </w:pPr>
                  <w:r w:rsidRPr="008737B7">
                    <w:rPr>
                      <w:rFonts w:ascii="Arial" w:hAnsi="Arial" w:cs="Arial"/>
                      <w:sz w:val="24"/>
                      <w:szCs w:val="24"/>
                    </w:rPr>
                    <w:t>Ability to direct appropriate flow of information and presentation of new ideas and concepts.</w:t>
                  </w:r>
                </w:p>
              </w:tc>
            </w:tr>
            <w:tr w:rsidR="00F247CC" w:rsidRPr="008737B7" w14:paraId="7F87A560" w14:textId="77777777" w:rsidTr="00F247CC">
              <w:trPr>
                <w:trHeight w:val="400"/>
              </w:trPr>
              <w:tc>
                <w:tcPr>
                  <w:tcW w:w="0" w:type="auto"/>
                  <w:tcMar>
                    <w:top w:w="0" w:type="dxa"/>
                    <w:left w:w="108" w:type="dxa"/>
                    <w:bottom w:w="0" w:type="dxa"/>
                    <w:right w:w="108" w:type="dxa"/>
                  </w:tcMar>
                  <w:hideMark/>
                </w:tcPr>
                <w:p w14:paraId="35906536" w14:textId="77777777" w:rsidR="00F247CC" w:rsidRPr="008737B7" w:rsidRDefault="00F247CC" w:rsidP="00F247CC">
                  <w:pPr>
                    <w:pStyle w:val="ListParagraph"/>
                    <w:numPr>
                      <w:ilvl w:val="0"/>
                      <w:numId w:val="13"/>
                    </w:numPr>
                    <w:spacing w:after="0" w:line="240" w:lineRule="auto"/>
                    <w:rPr>
                      <w:rFonts w:ascii="Arial" w:hAnsi="Arial" w:cs="Arial"/>
                      <w:sz w:val="24"/>
                      <w:szCs w:val="24"/>
                    </w:rPr>
                  </w:pPr>
                  <w:r w:rsidRPr="008737B7">
                    <w:rPr>
                      <w:rFonts w:ascii="Arial" w:hAnsi="Arial" w:cs="Arial"/>
                      <w:sz w:val="24"/>
                      <w:szCs w:val="24"/>
                    </w:rPr>
                    <w:t xml:space="preserve">Ability to explain complex program components and/or requirements to individuals or groups consisting of people of varying expertise.  </w:t>
                  </w:r>
                </w:p>
              </w:tc>
            </w:tr>
            <w:tr w:rsidR="00F247CC" w:rsidRPr="008737B7" w14:paraId="65489D8C" w14:textId="77777777" w:rsidTr="00F247CC">
              <w:trPr>
                <w:trHeight w:val="400"/>
              </w:trPr>
              <w:tc>
                <w:tcPr>
                  <w:tcW w:w="0" w:type="auto"/>
                  <w:tcMar>
                    <w:top w:w="0" w:type="dxa"/>
                    <w:left w:w="108" w:type="dxa"/>
                    <w:bottom w:w="0" w:type="dxa"/>
                    <w:right w:w="108" w:type="dxa"/>
                  </w:tcMar>
                  <w:hideMark/>
                </w:tcPr>
                <w:p w14:paraId="11E04F23" w14:textId="77777777" w:rsidR="00F247CC" w:rsidRPr="008737B7" w:rsidRDefault="00F247CC" w:rsidP="00F247CC">
                  <w:pPr>
                    <w:pStyle w:val="ListParagraph"/>
                    <w:numPr>
                      <w:ilvl w:val="0"/>
                      <w:numId w:val="13"/>
                    </w:numPr>
                    <w:spacing w:after="0" w:line="240" w:lineRule="auto"/>
                    <w:rPr>
                      <w:rFonts w:ascii="Arial" w:hAnsi="Arial" w:cs="Arial"/>
                      <w:sz w:val="24"/>
                      <w:szCs w:val="24"/>
                    </w:rPr>
                  </w:pPr>
                  <w:r w:rsidRPr="008737B7">
                    <w:rPr>
                      <w:rFonts w:ascii="Arial" w:hAnsi="Arial" w:cs="Arial"/>
                      <w:sz w:val="24"/>
                      <w:szCs w:val="24"/>
                    </w:rPr>
                    <w:t>Ability to summarize and explain complex information clearly and concisely.</w:t>
                  </w:r>
                </w:p>
              </w:tc>
            </w:tr>
            <w:tr w:rsidR="00F247CC" w:rsidRPr="008737B7" w14:paraId="42543C80" w14:textId="77777777" w:rsidTr="00F247CC">
              <w:trPr>
                <w:trHeight w:val="400"/>
              </w:trPr>
              <w:tc>
                <w:tcPr>
                  <w:tcW w:w="0" w:type="auto"/>
                  <w:tcMar>
                    <w:top w:w="0" w:type="dxa"/>
                    <w:left w:w="108" w:type="dxa"/>
                    <w:bottom w:w="0" w:type="dxa"/>
                    <w:right w:w="108" w:type="dxa"/>
                  </w:tcMar>
                  <w:hideMark/>
                </w:tcPr>
                <w:p w14:paraId="2DD0E7AA" w14:textId="77777777" w:rsidR="00F247CC" w:rsidRPr="008737B7" w:rsidRDefault="00F247CC" w:rsidP="00F247CC">
                  <w:pPr>
                    <w:numPr>
                      <w:ilvl w:val="0"/>
                      <w:numId w:val="13"/>
                    </w:numPr>
                    <w:spacing w:after="0" w:line="240" w:lineRule="auto"/>
                    <w:ind w:right="14"/>
                    <w:rPr>
                      <w:rFonts w:ascii="Arial" w:hAnsi="Arial" w:cs="Arial"/>
                      <w:sz w:val="24"/>
                      <w:szCs w:val="24"/>
                    </w:rPr>
                  </w:pPr>
                  <w:r w:rsidRPr="008737B7">
                    <w:rPr>
                      <w:rFonts w:ascii="Arial" w:hAnsi="Arial" w:cs="Arial"/>
                      <w:sz w:val="24"/>
                      <w:szCs w:val="24"/>
                    </w:rPr>
                    <w:t>Considerable skill in writing technical, management and analysis reports and papers.</w:t>
                  </w:r>
                </w:p>
              </w:tc>
            </w:tr>
            <w:tr w:rsidR="00F247CC" w:rsidRPr="008737B7" w14:paraId="3DA41311" w14:textId="77777777" w:rsidTr="00F247CC">
              <w:trPr>
                <w:trHeight w:val="400"/>
              </w:trPr>
              <w:tc>
                <w:tcPr>
                  <w:tcW w:w="0" w:type="auto"/>
                  <w:tcMar>
                    <w:top w:w="0" w:type="dxa"/>
                    <w:left w:w="108" w:type="dxa"/>
                    <w:bottom w:w="0" w:type="dxa"/>
                    <w:right w:w="108" w:type="dxa"/>
                  </w:tcMar>
                  <w:hideMark/>
                </w:tcPr>
                <w:p w14:paraId="34A1C8E0" w14:textId="42FE0012" w:rsidR="00F247CC" w:rsidRPr="008737B7" w:rsidRDefault="00F247CC" w:rsidP="00F247CC">
                  <w:pPr>
                    <w:numPr>
                      <w:ilvl w:val="0"/>
                      <w:numId w:val="13"/>
                    </w:numPr>
                    <w:spacing w:after="0" w:line="240" w:lineRule="auto"/>
                    <w:ind w:right="14"/>
                    <w:rPr>
                      <w:rFonts w:ascii="Arial" w:hAnsi="Arial" w:cs="Arial"/>
                      <w:sz w:val="24"/>
                      <w:szCs w:val="24"/>
                    </w:rPr>
                  </w:pPr>
                  <w:r w:rsidRPr="008737B7">
                    <w:rPr>
                      <w:rFonts w:ascii="Arial" w:hAnsi="Arial" w:cs="Arial"/>
                      <w:sz w:val="24"/>
                      <w:szCs w:val="24"/>
                    </w:rPr>
                    <w:t>Ability to prepare statistical reports, including creating and constructing graphs, charts, and tables.</w:t>
                  </w:r>
                </w:p>
              </w:tc>
            </w:tr>
            <w:tr w:rsidR="00F247CC" w:rsidRPr="008737B7" w14:paraId="1D20F345" w14:textId="77777777" w:rsidTr="00F247CC">
              <w:trPr>
                <w:trHeight w:val="400"/>
              </w:trPr>
              <w:tc>
                <w:tcPr>
                  <w:tcW w:w="0" w:type="auto"/>
                  <w:tcMar>
                    <w:top w:w="0" w:type="dxa"/>
                    <w:left w:w="108" w:type="dxa"/>
                    <w:bottom w:w="0" w:type="dxa"/>
                    <w:right w:w="108" w:type="dxa"/>
                  </w:tcMar>
                  <w:hideMark/>
                </w:tcPr>
                <w:p w14:paraId="5A7C36E9" w14:textId="1BD6CFA9" w:rsidR="00F247CC" w:rsidRPr="008737B7" w:rsidRDefault="00F247CC" w:rsidP="00F247CC">
                  <w:pPr>
                    <w:pStyle w:val="ListParagraph"/>
                    <w:numPr>
                      <w:ilvl w:val="0"/>
                      <w:numId w:val="13"/>
                    </w:numPr>
                    <w:spacing w:after="0" w:line="240" w:lineRule="auto"/>
                    <w:rPr>
                      <w:rFonts w:ascii="Arial" w:hAnsi="Arial" w:cs="Arial"/>
                      <w:sz w:val="24"/>
                      <w:szCs w:val="24"/>
                    </w:rPr>
                  </w:pPr>
                  <w:r w:rsidRPr="008737B7">
                    <w:rPr>
                      <w:rFonts w:ascii="Arial" w:hAnsi="Arial" w:cs="Arial"/>
                      <w:sz w:val="24"/>
                      <w:szCs w:val="24"/>
                    </w:rPr>
                    <w:t xml:space="preserve">Knowledge of methods to effectively display data for use by others in making management decisions. </w:t>
                  </w:r>
                </w:p>
                <w:p w14:paraId="6A536A46" w14:textId="77777777" w:rsidR="00F247CC" w:rsidRPr="008737B7" w:rsidRDefault="00F247CC" w:rsidP="00F247CC">
                  <w:pPr>
                    <w:pStyle w:val="ListParagraph"/>
                    <w:spacing w:after="0" w:line="240" w:lineRule="auto"/>
                    <w:ind w:left="345" w:firstLine="60"/>
                    <w:rPr>
                      <w:rFonts w:ascii="Arial" w:hAnsi="Arial" w:cs="Arial"/>
                      <w:sz w:val="24"/>
                      <w:szCs w:val="24"/>
                    </w:rPr>
                  </w:pPr>
                </w:p>
              </w:tc>
            </w:tr>
            <w:tr w:rsidR="00F247CC" w:rsidRPr="008737B7" w14:paraId="61F39D1C" w14:textId="77777777" w:rsidTr="00F247CC">
              <w:trPr>
                <w:trHeight w:val="400"/>
              </w:trPr>
              <w:tc>
                <w:tcPr>
                  <w:tcW w:w="0" w:type="auto"/>
                  <w:tcMar>
                    <w:top w:w="0" w:type="dxa"/>
                    <w:left w:w="108" w:type="dxa"/>
                    <w:bottom w:w="0" w:type="dxa"/>
                    <w:right w:w="108" w:type="dxa"/>
                  </w:tcMar>
                  <w:hideMark/>
                </w:tcPr>
                <w:p w14:paraId="142170DD" w14:textId="352B8D0D" w:rsidR="00F247CC" w:rsidRPr="008737B7" w:rsidRDefault="00F247CC" w:rsidP="00F247CC">
                  <w:pPr>
                    <w:numPr>
                      <w:ilvl w:val="0"/>
                      <w:numId w:val="13"/>
                    </w:numPr>
                    <w:spacing w:after="0" w:line="240" w:lineRule="auto"/>
                    <w:ind w:right="14"/>
                    <w:rPr>
                      <w:rFonts w:ascii="Arial" w:hAnsi="Arial" w:cs="Arial"/>
                      <w:sz w:val="24"/>
                      <w:szCs w:val="24"/>
                    </w:rPr>
                  </w:pPr>
                  <w:r w:rsidRPr="008737B7">
                    <w:rPr>
                      <w:rFonts w:ascii="Arial" w:hAnsi="Arial" w:cs="Arial"/>
                      <w:sz w:val="24"/>
                      <w:szCs w:val="24"/>
                    </w:rPr>
                    <w:t>Considerable knowledge of computer applications, software and communication devices.</w:t>
                  </w:r>
                </w:p>
              </w:tc>
            </w:tr>
            <w:tr w:rsidR="00F247CC" w:rsidRPr="008737B7" w14:paraId="5EB46012" w14:textId="77777777" w:rsidTr="00F247CC">
              <w:trPr>
                <w:trHeight w:val="400"/>
              </w:trPr>
              <w:tc>
                <w:tcPr>
                  <w:tcW w:w="0" w:type="auto"/>
                  <w:tcMar>
                    <w:top w:w="0" w:type="dxa"/>
                    <w:left w:w="108" w:type="dxa"/>
                    <w:bottom w:w="0" w:type="dxa"/>
                    <w:right w:w="108" w:type="dxa"/>
                  </w:tcMar>
                  <w:hideMark/>
                </w:tcPr>
                <w:p w14:paraId="59DF184E" w14:textId="77777777" w:rsidR="00F247CC" w:rsidRPr="008737B7" w:rsidRDefault="00F247CC" w:rsidP="00F247CC">
                  <w:pPr>
                    <w:numPr>
                      <w:ilvl w:val="0"/>
                      <w:numId w:val="13"/>
                    </w:numPr>
                    <w:spacing w:after="0" w:line="240" w:lineRule="auto"/>
                    <w:ind w:right="14"/>
                    <w:rPr>
                      <w:rFonts w:ascii="Arial" w:hAnsi="Arial" w:cs="Arial"/>
                      <w:sz w:val="24"/>
                      <w:szCs w:val="24"/>
                    </w:rPr>
                  </w:pPr>
                  <w:r w:rsidRPr="008737B7">
                    <w:rPr>
                      <w:rFonts w:ascii="Arial" w:hAnsi="Arial" w:cs="Arial"/>
                      <w:sz w:val="24"/>
                      <w:szCs w:val="24"/>
                    </w:rPr>
                    <w:t>Skill in manipulating automated databases using spreadsheet and relational database software.</w:t>
                  </w:r>
                </w:p>
              </w:tc>
            </w:tr>
            <w:tr w:rsidR="00F247CC" w:rsidRPr="008737B7" w14:paraId="6689C594" w14:textId="77777777" w:rsidTr="00F247CC">
              <w:trPr>
                <w:trHeight w:val="400"/>
              </w:trPr>
              <w:tc>
                <w:tcPr>
                  <w:tcW w:w="0" w:type="auto"/>
                  <w:tcMar>
                    <w:top w:w="0" w:type="dxa"/>
                    <w:left w:w="108" w:type="dxa"/>
                    <w:bottom w:w="0" w:type="dxa"/>
                    <w:right w:w="108" w:type="dxa"/>
                  </w:tcMar>
                  <w:hideMark/>
                </w:tcPr>
                <w:p w14:paraId="48D6766B" w14:textId="77777777" w:rsidR="00F247CC" w:rsidRPr="008737B7" w:rsidRDefault="00F247CC" w:rsidP="00F247CC">
                  <w:pPr>
                    <w:numPr>
                      <w:ilvl w:val="0"/>
                      <w:numId w:val="13"/>
                    </w:numPr>
                    <w:spacing w:after="0" w:line="240" w:lineRule="auto"/>
                    <w:ind w:right="14"/>
                    <w:rPr>
                      <w:rFonts w:ascii="Arial" w:hAnsi="Arial" w:cs="Arial"/>
                      <w:sz w:val="24"/>
                      <w:szCs w:val="24"/>
                    </w:rPr>
                  </w:pPr>
                  <w:r w:rsidRPr="008737B7">
                    <w:rPr>
                      <w:rFonts w:ascii="Arial" w:hAnsi="Arial" w:cs="Arial"/>
                      <w:sz w:val="24"/>
                      <w:szCs w:val="24"/>
                    </w:rPr>
                    <w:t>Considerable ability to work effectively in team environments, building consensus and securing cooperation and agreements in situations where conflicting objectives exist.</w:t>
                  </w:r>
                </w:p>
              </w:tc>
            </w:tr>
            <w:tr w:rsidR="00F247CC" w:rsidRPr="008737B7" w14:paraId="29CE8C56" w14:textId="77777777" w:rsidTr="00F247CC">
              <w:trPr>
                <w:trHeight w:val="400"/>
              </w:trPr>
              <w:tc>
                <w:tcPr>
                  <w:tcW w:w="0" w:type="auto"/>
                  <w:tcMar>
                    <w:top w:w="0" w:type="dxa"/>
                    <w:left w:w="108" w:type="dxa"/>
                    <w:bottom w:w="0" w:type="dxa"/>
                    <w:right w:w="108" w:type="dxa"/>
                  </w:tcMar>
                  <w:hideMark/>
                </w:tcPr>
                <w:p w14:paraId="4E6DAF62" w14:textId="77777777" w:rsidR="00F247CC" w:rsidRPr="008737B7" w:rsidRDefault="00F247CC" w:rsidP="00F247CC">
                  <w:pPr>
                    <w:pStyle w:val="ListParagraph"/>
                    <w:numPr>
                      <w:ilvl w:val="0"/>
                      <w:numId w:val="13"/>
                    </w:numPr>
                    <w:spacing w:after="0" w:line="240" w:lineRule="auto"/>
                    <w:rPr>
                      <w:rFonts w:ascii="Arial" w:hAnsi="Arial" w:cs="Arial"/>
                      <w:sz w:val="24"/>
                      <w:szCs w:val="24"/>
                    </w:rPr>
                  </w:pPr>
                  <w:r w:rsidRPr="008737B7">
                    <w:rPr>
                      <w:rFonts w:ascii="Arial" w:hAnsi="Arial" w:cs="Arial"/>
                      <w:sz w:val="24"/>
                      <w:szCs w:val="24"/>
                    </w:rPr>
                    <w:t>Extensive knowledge of group facilitation methods and techniques and the principles of effective meetings.</w:t>
                  </w:r>
                </w:p>
                <w:p w14:paraId="60EE1CAA" w14:textId="77777777" w:rsidR="00F247CC" w:rsidRPr="008737B7" w:rsidRDefault="00F247CC" w:rsidP="00F247CC">
                  <w:pPr>
                    <w:pStyle w:val="ListParagraph"/>
                    <w:spacing w:after="0" w:line="240" w:lineRule="auto"/>
                    <w:ind w:left="345" w:firstLine="60"/>
                    <w:rPr>
                      <w:rFonts w:ascii="Arial" w:hAnsi="Arial" w:cs="Arial"/>
                      <w:sz w:val="24"/>
                      <w:szCs w:val="24"/>
                    </w:rPr>
                  </w:pPr>
                </w:p>
              </w:tc>
            </w:tr>
            <w:tr w:rsidR="00F247CC" w:rsidRPr="008737B7" w14:paraId="55B2EE35" w14:textId="77777777" w:rsidTr="00220BB5">
              <w:trPr>
                <w:trHeight w:val="80"/>
              </w:trPr>
              <w:tc>
                <w:tcPr>
                  <w:tcW w:w="0" w:type="auto"/>
                  <w:tcMar>
                    <w:top w:w="0" w:type="dxa"/>
                    <w:left w:w="108" w:type="dxa"/>
                    <w:bottom w:w="0" w:type="dxa"/>
                    <w:right w:w="108" w:type="dxa"/>
                  </w:tcMar>
                  <w:hideMark/>
                </w:tcPr>
                <w:p w14:paraId="73EA8C44" w14:textId="77777777" w:rsidR="00F247CC" w:rsidRPr="008737B7" w:rsidRDefault="00F247CC" w:rsidP="00F247CC">
                  <w:pPr>
                    <w:pStyle w:val="ListParagraph"/>
                    <w:numPr>
                      <w:ilvl w:val="0"/>
                      <w:numId w:val="13"/>
                    </w:numPr>
                    <w:spacing w:after="0" w:line="240" w:lineRule="auto"/>
                    <w:rPr>
                      <w:rFonts w:ascii="Arial" w:hAnsi="Arial" w:cs="Arial"/>
                      <w:sz w:val="24"/>
                      <w:szCs w:val="24"/>
                    </w:rPr>
                  </w:pPr>
                  <w:r w:rsidRPr="008737B7">
                    <w:rPr>
                      <w:rFonts w:ascii="Arial" w:hAnsi="Arial" w:cs="Arial"/>
                      <w:sz w:val="24"/>
                      <w:szCs w:val="24"/>
                    </w:rPr>
                    <w:t>Ability to analyze facts and problems, infer and decide on potential and appropriate solutions.</w:t>
                  </w:r>
                </w:p>
                <w:p w14:paraId="0814026B" w14:textId="77777777" w:rsidR="00F549F7" w:rsidRPr="008737B7" w:rsidRDefault="00F549F7" w:rsidP="00F247CC">
                  <w:pPr>
                    <w:pStyle w:val="ListParagraph"/>
                    <w:numPr>
                      <w:ilvl w:val="0"/>
                      <w:numId w:val="13"/>
                    </w:numPr>
                    <w:spacing w:after="0" w:line="240" w:lineRule="auto"/>
                    <w:rPr>
                      <w:rFonts w:ascii="Arial" w:hAnsi="Arial" w:cs="Arial"/>
                      <w:sz w:val="24"/>
                      <w:szCs w:val="24"/>
                    </w:rPr>
                  </w:pPr>
                  <w:r w:rsidRPr="008737B7">
                    <w:rPr>
                      <w:rFonts w:ascii="Arial" w:hAnsi="Arial" w:cs="Arial"/>
                      <w:sz w:val="24"/>
                      <w:szCs w:val="24"/>
                    </w:rPr>
                    <w:t>Knowledge of adult training methods and techniques.</w:t>
                  </w:r>
                </w:p>
                <w:p w14:paraId="02AD8423" w14:textId="484F107A" w:rsidR="003924CB" w:rsidRPr="003924CB" w:rsidRDefault="00F549F7" w:rsidP="003924CB">
                  <w:pPr>
                    <w:pStyle w:val="ListParagraph"/>
                    <w:numPr>
                      <w:ilvl w:val="0"/>
                      <w:numId w:val="13"/>
                    </w:numPr>
                    <w:spacing w:after="0" w:line="240" w:lineRule="auto"/>
                    <w:rPr>
                      <w:rFonts w:ascii="Arial" w:hAnsi="Arial" w:cs="Arial"/>
                      <w:sz w:val="24"/>
                      <w:szCs w:val="24"/>
                    </w:rPr>
                  </w:pPr>
                  <w:r w:rsidRPr="008737B7">
                    <w:rPr>
                      <w:rFonts w:ascii="Arial" w:hAnsi="Arial" w:cs="Arial"/>
                      <w:sz w:val="24"/>
                      <w:szCs w:val="24"/>
                    </w:rPr>
                    <w:t>Leadership skills.</w:t>
                  </w:r>
                </w:p>
              </w:tc>
            </w:tr>
            <w:tr w:rsidR="00F247CC" w:rsidRPr="008737B7" w14:paraId="7E3ACFA6" w14:textId="77777777" w:rsidTr="004C09B8">
              <w:trPr>
                <w:trHeight w:val="80"/>
              </w:trPr>
              <w:tc>
                <w:tcPr>
                  <w:tcW w:w="0" w:type="auto"/>
                  <w:tcMar>
                    <w:top w:w="0" w:type="dxa"/>
                    <w:left w:w="108" w:type="dxa"/>
                    <w:bottom w:w="0" w:type="dxa"/>
                    <w:right w:w="108" w:type="dxa"/>
                  </w:tcMar>
                  <w:hideMark/>
                </w:tcPr>
                <w:p w14:paraId="4C6949A3" w14:textId="77777777" w:rsidR="00F247CC" w:rsidRPr="008737B7" w:rsidRDefault="00F247CC" w:rsidP="00F549F7">
                  <w:pPr>
                    <w:spacing w:after="0" w:line="240" w:lineRule="auto"/>
                    <w:ind w:right="14"/>
                    <w:rPr>
                      <w:rFonts w:ascii="Arial" w:hAnsi="Arial" w:cs="Arial"/>
                      <w:sz w:val="24"/>
                      <w:szCs w:val="24"/>
                    </w:rPr>
                  </w:pPr>
                </w:p>
              </w:tc>
            </w:tr>
            <w:tr w:rsidR="00F247CC" w:rsidRPr="008737B7" w14:paraId="0C4AF4C5" w14:textId="77777777" w:rsidTr="00F247CC">
              <w:trPr>
                <w:trHeight w:val="400"/>
              </w:trPr>
              <w:tc>
                <w:tcPr>
                  <w:tcW w:w="0" w:type="auto"/>
                  <w:tcMar>
                    <w:top w:w="0" w:type="dxa"/>
                    <w:left w:w="108" w:type="dxa"/>
                    <w:bottom w:w="0" w:type="dxa"/>
                    <w:right w:w="108" w:type="dxa"/>
                  </w:tcMar>
                  <w:hideMark/>
                </w:tcPr>
                <w:p w14:paraId="313D008D" w14:textId="77777777" w:rsidR="00F247CC" w:rsidRPr="008737B7" w:rsidRDefault="00F247CC" w:rsidP="00F549F7">
                  <w:pPr>
                    <w:spacing w:after="0" w:line="240" w:lineRule="auto"/>
                    <w:rPr>
                      <w:rFonts w:ascii="Arial" w:hAnsi="Arial" w:cs="Arial"/>
                      <w:sz w:val="24"/>
                      <w:szCs w:val="24"/>
                    </w:rPr>
                  </w:pPr>
                </w:p>
              </w:tc>
            </w:tr>
          </w:tbl>
          <w:p w14:paraId="329CF159" w14:textId="77777777" w:rsidR="005F4180" w:rsidRPr="008737B7" w:rsidRDefault="005F4180" w:rsidP="00DE0C9B">
            <w:pPr>
              <w:pStyle w:val="ListParagraph"/>
              <w:spacing w:after="200"/>
              <w:ind w:left="0"/>
              <w:rPr>
                <w:rFonts w:ascii="Arial" w:eastAsia="Times New Roman" w:hAnsi="Arial" w:cs="Arial"/>
                <w:sz w:val="24"/>
                <w:szCs w:val="24"/>
              </w:rPr>
            </w:pPr>
          </w:p>
        </w:tc>
      </w:tr>
      <w:tr w:rsidR="005F4180" w:rsidRPr="008737B7" w14:paraId="42782EAD" w14:textId="77777777" w:rsidTr="00331EB8">
        <w:tc>
          <w:tcPr>
            <w:tcW w:w="2765" w:type="dxa"/>
          </w:tcPr>
          <w:p w14:paraId="40EE51E1" w14:textId="77777777" w:rsidR="005F4180" w:rsidRPr="008737B7" w:rsidRDefault="005F4180" w:rsidP="005F4180">
            <w:pPr>
              <w:jc w:val="center"/>
              <w:rPr>
                <w:rFonts w:ascii="Arial" w:hAnsi="Arial" w:cs="Arial"/>
                <w:sz w:val="24"/>
                <w:szCs w:val="24"/>
              </w:rPr>
            </w:pPr>
          </w:p>
        </w:tc>
        <w:tc>
          <w:tcPr>
            <w:tcW w:w="6585" w:type="dxa"/>
          </w:tcPr>
          <w:p w14:paraId="11C80BC5" w14:textId="77777777" w:rsidR="005F4180" w:rsidRPr="008737B7" w:rsidRDefault="005F4180" w:rsidP="005F4180">
            <w:pPr>
              <w:rPr>
                <w:rFonts w:ascii="Arial" w:hAnsi="Arial" w:cs="Arial"/>
                <w:color w:val="000000"/>
                <w:sz w:val="24"/>
                <w:szCs w:val="24"/>
                <w:u w:val="single"/>
              </w:rPr>
            </w:pPr>
          </w:p>
        </w:tc>
      </w:tr>
      <w:tr w:rsidR="00C272BF" w:rsidRPr="008737B7" w14:paraId="155D53A2" w14:textId="77777777" w:rsidTr="00331EB8">
        <w:tc>
          <w:tcPr>
            <w:tcW w:w="2765" w:type="dxa"/>
          </w:tcPr>
          <w:p w14:paraId="17A37FD6" w14:textId="5E4B4E29" w:rsidR="00C272BF" w:rsidRPr="008737B7" w:rsidRDefault="00815FD1" w:rsidP="00C272BF">
            <w:pPr>
              <w:jc w:val="center"/>
              <w:rPr>
                <w:rFonts w:ascii="Arial" w:hAnsi="Arial" w:cs="Arial"/>
                <w:sz w:val="24"/>
                <w:szCs w:val="24"/>
              </w:rPr>
            </w:pPr>
            <w:r>
              <w:rPr>
                <w:rFonts w:ascii="Arial" w:hAnsi="Arial" w:cs="Arial"/>
                <w:sz w:val="24"/>
                <w:szCs w:val="24"/>
              </w:rPr>
              <w:t>Technical Writer (Detailed Procedures Documentation)</w:t>
            </w:r>
          </w:p>
        </w:tc>
        <w:tc>
          <w:tcPr>
            <w:tcW w:w="6585" w:type="dxa"/>
          </w:tcPr>
          <w:p w14:paraId="6229C4A0" w14:textId="37C143D2" w:rsidR="00815FD1" w:rsidRPr="00815FD1" w:rsidRDefault="00815FD1" w:rsidP="00815FD1">
            <w:pPr>
              <w:rPr>
                <w:rFonts w:ascii="Arial" w:eastAsia="Times New Roman" w:hAnsi="Arial" w:cs="Arial"/>
                <w:sz w:val="24"/>
                <w:szCs w:val="24"/>
                <w:u w:val="single"/>
              </w:rPr>
            </w:pPr>
            <w:r w:rsidRPr="00815FD1">
              <w:rPr>
                <w:rFonts w:ascii="Arial" w:eastAsia="Times New Roman" w:hAnsi="Arial" w:cs="Arial"/>
                <w:sz w:val="24"/>
                <w:szCs w:val="24"/>
                <w:u w:val="single"/>
              </w:rPr>
              <w:t xml:space="preserve">Qualifications: </w:t>
            </w:r>
          </w:p>
          <w:p w14:paraId="01555F9D" w14:textId="77777777" w:rsidR="00815FD1" w:rsidRDefault="00815FD1" w:rsidP="00815FD1">
            <w:pPr>
              <w:rPr>
                <w:rFonts w:ascii="Arial" w:eastAsia="Times New Roman" w:hAnsi="Arial" w:cs="Arial"/>
                <w:sz w:val="24"/>
                <w:szCs w:val="24"/>
              </w:rPr>
            </w:pPr>
          </w:p>
          <w:p w14:paraId="34ACAA0E" w14:textId="052471AE" w:rsidR="00815FD1" w:rsidRPr="00815FD1" w:rsidRDefault="00815FD1" w:rsidP="00815FD1">
            <w:pPr>
              <w:rPr>
                <w:rFonts w:ascii="Arial" w:eastAsia="Times New Roman" w:hAnsi="Arial" w:cs="Arial"/>
                <w:sz w:val="24"/>
                <w:szCs w:val="24"/>
              </w:rPr>
            </w:pPr>
            <w:r w:rsidRPr="00815FD1">
              <w:rPr>
                <w:rFonts w:ascii="Arial" w:eastAsia="Times New Roman" w:hAnsi="Arial" w:cs="Arial"/>
                <w:sz w:val="24"/>
                <w:szCs w:val="24"/>
              </w:rPr>
              <w:t xml:space="preserve">An acceptable candidate will have extensive experience writing technical policies and procedures and translating complex information into plain language in the insurance or </w:t>
            </w:r>
            <w:r w:rsidRPr="00815FD1">
              <w:rPr>
                <w:rFonts w:ascii="Arial" w:eastAsia="Times New Roman" w:hAnsi="Arial" w:cs="Arial"/>
                <w:sz w:val="24"/>
                <w:szCs w:val="24"/>
              </w:rPr>
              <w:lastRenderedPageBreak/>
              <w:t>other employee benefits administration field or a related area.  Candidates must be able to collaborate with varying audiences and work independently to effectively prioritize and manage completion of their workload.  The work requires judgment, initiative, and problem-solving ability.  Other specific qualifications include:</w:t>
            </w:r>
          </w:p>
          <w:p w14:paraId="5F04AABC" w14:textId="77777777" w:rsidR="00815FD1" w:rsidRPr="00815FD1" w:rsidRDefault="00815FD1" w:rsidP="00815FD1">
            <w:pPr>
              <w:rPr>
                <w:rFonts w:ascii="Arial" w:eastAsia="Times New Roman" w:hAnsi="Arial" w:cs="Arial"/>
                <w:sz w:val="24"/>
                <w:szCs w:val="24"/>
                <w:u w:val="single"/>
              </w:rPr>
            </w:pPr>
          </w:p>
          <w:p w14:paraId="5116CB5B" w14:textId="77777777" w:rsidR="00815FD1" w:rsidRPr="00815FD1" w:rsidRDefault="00815FD1" w:rsidP="00815FD1">
            <w:pPr>
              <w:numPr>
                <w:ilvl w:val="1"/>
                <w:numId w:val="30"/>
              </w:numPr>
              <w:rPr>
                <w:rFonts w:ascii="Arial" w:eastAsia="Times New Roman" w:hAnsi="Arial" w:cs="Arial"/>
                <w:sz w:val="24"/>
                <w:szCs w:val="24"/>
              </w:rPr>
            </w:pPr>
            <w:r w:rsidRPr="00815FD1">
              <w:rPr>
                <w:rFonts w:ascii="Arial" w:eastAsia="Times New Roman" w:hAnsi="Arial" w:cs="Arial"/>
                <w:sz w:val="24"/>
                <w:szCs w:val="24"/>
              </w:rPr>
              <w:t>Ability to develop text and visual representations for large volumes of complex procedure documents meeting organizational standards.</w:t>
            </w:r>
          </w:p>
          <w:p w14:paraId="728452D3" w14:textId="77777777" w:rsidR="00815FD1" w:rsidRPr="00815FD1" w:rsidRDefault="00815FD1" w:rsidP="00815FD1">
            <w:pPr>
              <w:numPr>
                <w:ilvl w:val="1"/>
                <w:numId w:val="30"/>
              </w:numPr>
              <w:rPr>
                <w:rFonts w:ascii="Arial" w:eastAsia="Times New Roman" w:hAnsi="Arial" w:cs="Arial"/>
                <w:sz w:val="24"/>
                <w:szCs w:val="24"/>
              </w:rPr>
            </w:pPr>
            <w:r w:rsidRPr="00815FD1">
              <w:rPr>
                <w:rFonts w:ascii="Arial" w:eastAsia="Times New Roman" w:hAnsi="Arial" w:cs="Arial"/>
                <w:sz w:val="24"/>
                <w:szCs w:val="24"/>
              </w:rPr>
              <w:t>Experience writing user-friendly content that meets the needs of the target audience.</w:t>
            </w:r>
          </w:p>
          <w:p w14:paraId="596A50A7" w14:textId="77777777" w:rsidR="00815FD1" w:rsidRPr="00815FD1" w:rsidRDefault="00815FD1" w:rsidP="00815FD1">
            <w:pPr>
              <w:numPr>
                <w:ilvl w:val="1"/>
                <w:numId w:val="30"/>
              </w:numPr>
              <w:rPr>
                <w:rFonts w:ascii="Arial" w:eastAsia="Times New Roman" w:hAnsi="Arial" w:cs="Arial"/>
                <w:sz w:val="24"/>
                <w:szCs w:val="24"/>
              </w:rPr>
            </w:pPr>
            <w:r w:rsidRPr="00815FD1">
              <w:rPr>
                <w:rFonts w:ascii="Arial" w:eastAsia="Times New Roman" w:hAnsi="Arial" w:cs="Arial"/>
                <w:sz w:val="24"/>
                <w:szCs w:val="24"/>
              </w:rPr>
              <w:t>Experience maintaining and updating technical documents.</w:t>
            </w:r>
          </w:p>
          <w:p w14:paraId="5EA4F500" w14:textId="77777777" w:rsidR="00815FD1" w:rsidRPr="00815FD1" w:rsidRDefault="00815FD1" w:rsidP="00815FD1">
            <w:pPr>
              <w:numPr>
                <w:ilvl w:val="1"/>
                <w:numId w:val="30"/>
              </w:numPr>
              <w:rPr>
                <w:rFonts w:ascii="Arial" w:eastAsia="Times New Roman" w:hAnsi="Arial" w:cs="Arial"/>
                <w:sz w:val="24"/>
                <w:szCs w:val="24"/>
              </w:rPr>
            </w:pPr>
            <w:r w:rsidRPr="00815FD1">
              <w:rPr>
                <w:rFonts w:ascii="Arial" w:eastAsia="Times New Roman" w:hAnsi="Arial" w:cs="Arial"/>
                <w:sz w:val="24"/>
                <w:szCs w:val="24"/>
              </w:rPr>
              <w:t>Experience creating content to educate and instruct an audience with varying levels of baseline knowledge about a complex subject.</w:t>
            </w:r>
          </w:p>
          <w:p w14:paraId="7957F523" w14:textId="77777777" w:rsidR="00815FD1" w:rsidRPr="00815FD1" w:rsidRDefault="00815FD1" w:rsidP="00815FD1">
            <w:pPr>
              <w:numPr>
                <w:ilvl w:val="1"/>
                <w:numId w:val="30"/>
              </w:numPr>
              <w:rPr>
                <w:rFonts w:ascii="Arial" w:eastAsia="Times New Roman" w:hAnsi="Arial" w:cs="Arial"/>
                <w:sz w:val="24"/>
                <w:szCs w:val="24"/>
              </w:rPr>
            </w:pPr>
            <w:r w:rsidRPr="00815FD1">
              <w:rPr>
                <w:rFonts w:ascii="Arial" w:eastAsia="Times New Roman" w:hAnsi="Arial" w:cs="Arial"/>
                <w:sz w:val="24"/>
                <w:szCs w:val="24"/>
              </w:rPr>
              <w:t>Experience curating and organizing information into reference documents.</w:t>
            </w:r>
          </w:p>
          <w:p w14:paraId="3E642E62" w14:textId="77777777" w:rsidR="00815FD1" w:rsidRPr="00815FD1" w:rsidRDefault="00815FD1" w:rsidP="00815FD1">
            <w:pPr>
              <w:numPr>
                <w:ilvl w:val="1"/>
                <w:numId w:val="30"/>
              </w:numPr>
              <w:rPr>
                <w:rFonts w:ascii="Arial" w:eastAsia="Times New Roman" w:hAnsi="Arial" w:cs="Arial"/>
                <w:sz w:val="24"/>
                <w:szCs w:val="24"/>
              </w:rPr>
            </w:pPr>
            <w:r w:rsidRPr="00815FD1">
              <w:rPr>
                <w:rFonts w:ascii="Arial" w:eastAsia="Times New Roman" w:hAnsi="Arial" w:cs="Arial"/>
                <w:sz w:val="24"/>
                <w:szCs w:val="24"/>
              </w:rPr>
              <w:t>Ability to evaluate current content and identify opportunities for process and procedure improvements.</w:t>
            </w:r>
          </w:p>
          <w:p w14:paraId="49023F70" w14:textId="77777777" w:rsidR="00032625" w:rsidRDefault="00032625" w:rsidP="00C272BF">
            <w:pPr>
              <w:rPr>
                <w:rFonts w:ascii="Arial" w:eastAsia="Times New Roman" w:hAnsi="Arial" w:cs="Arial"/>
                <w:sz w:val="24"/>
                <w:szCs w:val="24"/>
              </w:rPr>
            </w:pPr>
          </w:p>
          <w:p w14:paraId="5A1FDC38" w14:textId="0C584762" w:rsidR="00815FD1" w:rsidRPr="00815FD1" w:rsidRDefault="00815FD1" w:rsidP="00C272BF">
            <w:pPr>
              <w:rPr>
                <w:rFonts w:ascii="Arial" w:eastAsia="Times New Roman" w:hAnsi="Arial" w:cs="Arial"/>
                <w:sz w:val="24"/>
                <w:szCs w:val="24"/>
                <w:u w:val="single"/>
              </w:rPr>
            </w:pPr>
            <w:r w:rsidRPr="00815FD1">
              <w:rPr>
                <w:rFonts w:ascii="Arial" w:eastAsia="Times New Roman" w:hAnsi="Arial" w:cs="Arial"/>
                <w:sz w:val="24"/>
                <w:szCs w:val="24"/>
                <w:u w:val="single"/>
              </w:rPr>
              <w:t xml:space="preserve">What we are looking for: </w:t>
            </w:r>
          </w:p>
          <w:p w14:paraId="59AF1B1C" w14:textId="77777777" w:rsidR="00815FD1" w:rsidRDefault="00815FD1" w:rsidP="00C272BF">
            <w:pPr>
              <w:rPr>
                <w:rFonts w:ascii="Arial" w:eastAsia="Times New Roman" w:hAnsi="Arial" w:cs="Arial"/>
                <w:sz w:val="24"/>
                <w:szCs w:val="24"/>
              </w:rPr>
            </w:pPr>
          </w:p>
          <w:p w14:paraId="653B54B0" w14:textId="1D13521A" w:rsidR="00815FD1" w:rsidRPr="00815FD1" w:rsidRDefault="00815FD1" w:rsidP="00815FD1">
            <w:pPr>
              <w:rPr>
                <w:rFonts w:ascii="Arial" w:eastAsia="Times New Roman" w:hAnsi="Arial" w:cs="Arial"/>
                <w:sz w:val="24"/>
                <w:szCs w:val="24"/>
              </w:rPr>
            </w:pPr>
            <w:r w:rsidRPr="00815FD1">
              <w:rPr>
                <w:rFonts w:ascii="Arial" w:eastAsia="Times New Roman" w:hAnsi="Arial" w:cs="Arial"/>
                <w:sz w:val="24"/>
                <w:szCs w:val="24"/>
              </w:rPr>
              <w:t>Someone with 5 years or more experience in the insurance and other employee benefits administration field or a related area.  The individual will perform a variety of tasks in collaborating with a variety of subject matter experts to gather information, reviewing screens and process and data flows in multiple technology tools, and work independently to develop effective detailed worker procedures and instructional materials such as manuals and informational brochures in plain language.  </w:t>
            </w:r>
          </w:p>
          <w:p w14:paraId="302CC2DF" w14:textId="77777777" w:rsidR="00815FD1" w:rsidRPr="00815FD1" w:rsidRDefault="00815FD1" w:rsidP="00815FD1">
            <w:pPr>
              <w:rPr>
                <w:rFonts w:ascii="Arial" w:eastAsia="Times New Roman" w:hAnsi="Arial" w:cs="Arial"/>
                <w:sz w:val="24"/>
                <w:szCs w:val="24"/>
              </w:rPr>
            </w:pPr>
            <w:r w:rsidRPr="00815FD1">
              <w:rPr>
                <w:rFonts w:ascii="Arial" w:eastAsia="Times New Roman" w:hAnsi="Arial" w:cs="Arial"/>
                <w:sz w:val="24"/>
                <w:szCs w:val="24"/>
              </w:rPr>
              <w:t>Required Skills</w:t>
            </w:r>
          </w:p>
          <w:p w14:paraId="403CC42C" w14:textId="77777777" w:rsidR="00815FD1" w:rsidRPr="00815FD1" w:rsidRDefault="00815FD1" w:rsidP="00815FD1">
            <w:pPr>
              <w:numPr>
                <w:ilvl w:val="0"/>
                <w:numId w:val="31"/>
              </w:numPr>
              <w:rPr>
                <w:rFonts w:ascii="Arial" w:eastAsia="Times New Roman" w:hAnsi="Arial" w:cs="Arial"/>
                <w:sz w:val="24"/>
                <w:szCs w:val="24"/>
              </w:rPr>
            </w:pPr>
            <w:r w:rsidRPr="00815FD1">
              <w:rPr>
                <w:rFonts w:ascii="Arial" w:eastAsia="Times New Roman" w:hAnsi="Arial" w:cs="Arial"/>
                <w:sz w:val="24"/>
                <w:szCs w:val="24"/>
              </w:rPr>
              <w:t xml:space="preserve">Bachelor’s degree or comparable professional experience in insurance and other employee benefits administration or related field </w:t>
            </w:r>
          </w:p>
          <w:p w14:paraId="763E99AF" w14:textId="77777777" w:rsidR="00815FD1" w:rsidRPr="00815FD1" w:rsidRDefault="00815FD1" w:rsidP="00815FD1">
            <w:pPr>
              <w:numPr>
                <w:ilvl w:val="0"/>
                <w:numId w:val="31"/>
              </w:numPr>
              <w:rPr>
                <w:rFonts w:ascii="Arial" w:eastAsia="Times New Roman" w:hAnsi="Arial" w:cs="Arial"/>
                <w:sz w:val="24"/>
                <w:szCs w:val="24"/>
              </w:rPr>
            </w:pPr>
            <w:r w:rsidRPr="00815FD1">
              <w:rPr>
                <w:rFonts w:ascii="Arial" w:eastAsia="Times New Roman" w:hAnsi="Arial" w:cs="Arial"/>
                <w:sz w:val="24"/>
                <w:szCs w:val="24"/>
              </w:rPr>
              <w:t>5 or more years of experience as an effective technical writer, including writing documentation and procedural materials for multiple audiences</w:t>
            </w:r>
          </w:p>
          <w:p w14:paraId="5A9AB646" w14:textId="77777777" w:rsidR="00815FD1" w:rsidRPr="00815FD1" w:rsidRDefault="00815FD1" w:rsidP="00815FD1">
            <w:pPr>
              <w:rPr>
                <w:rFonts w:ascii="Arial" w:eastAsia="Times New Roman" w:hAnsi="Arial" w:cs="Arial"/>
                <w:sz w:val="24"/>
                <w:szCs w:val="24"/>
              </w:rPr>
            </w:pPr>
            <w:r w:rsidRPr="00815FD1">
              <w:rPr>
                <w:rFonts w:ascii="Arial" w:eastAsia="Times New Roman" w:hAnsi="Arial" w:cs="Arial"/>
                <w:sz w:val="24"/>
                <w:szCs w:val="24"/>
              </w:rPr>
              <w:t>Preferred Skills</w:t>
            </w:r>
          </w:p>
          <w:p w14:paraId="7C4F8440" w14:textId="77777777" w:rsidR="00815FD1" w:rsidRPr="00815FD1" w:rsidRDefault="00815FD1" w:rsidP="00815FD1">
            <w:pPr>
              <w:numPr>
                <w:ilvl w:val="0"/>
                <w:numId w:val="32"/>
              </w:numPr>
              <w:rPr>
                <w:rFonts w:ascii="Arial" w:eastAsia="Times New Roman" w:hAnsi="Arial" w:cs="Arial"/>
                <w:sz w:val="24"/>
                <w:szCs w:val="24"/>
              </w:rPr>
            </w:pPr>
            <w:bookmarkStart w:id="7" w:name="_Hlk103760456"/>
            <w:r w:rsidRPr="00815FD1">
              <w:rPr>
                <w:rFonts w:ascii="Arial" w:eastAsia="Times New Roman" w:hAnsi="Arial" w:cs="Arial"/>
                <w:sz w:val="24"/>
                <w:szCs w:val="24"/>
              </w:rPr>
              <w:t>Superior written and verbal communication skills, with a keen eye for detail</w:t>
            </w:r>
          </w:p>
          <w:p w14:paraId="11918FE0" w14:textId="77777777" w:rsidR="00815FD1" w:rsidRPr="00815FD1" w:rsidRDefault="00815FD1" w:rsidP="00815FD1">
            <w:pPr>
              <w:numPr>
                <w:ilvl w:val="0"/>
                <w:numId w:val="32"/>
              </w:numPr>
              <w:rPr>
                <w:rFonts w:ascii="Arial" w:eastAsia="Times New Roman" w:hAnsi="Arial" w:cs="Arial"/>
                <w:sz w:val="24"/>
                <w:szCs w:val="24"/>
              </w:rPr>
            </w:pPr>
            <w:r w:rsidRPr="00815FD1">
              <w:rPr>
                <w:rFonts w:ascii="Arial" w:eastAsia="Times New Roman" w:hAnsi="Arial" w:cs="Arial"/>
                <w:sz w:val="24"/>
                <w:szCs w:val="24"/>
              </w:rPr>
              <w:lastRenderedPageBreak/>
              <w:t>Proven ability to handle multiple projects simultaneously, with an eye for prioritization</w:t>
            </w:r>
          </w:p>
          <w:p w14:paraId="18494B56" w14:textId="77777777" w:rsidR="00815FD1" w:rsidRPr="00815FD1" w:rsidRDefault="00815FD1" w:rsidP="00815FD1">
            <w:pPr>
              <w:numPr>
                <w:ilvl w:val="0"/>
                <w:numId w:val="32"/>
              </w:numPr>
              <w:rPr>
                <w:rFonts w:ascii="Arial" w:eastAsia="Times New Roman" w:hAnsi="Arial" w:cs="Arial"/>
                <w:sz w:val="24"/>
                <w:szCs w:val="24"/>
              </w:rPr>
            </w:pPr>
            <w:r w:rsidRPr="00815FD1">
              <w:rPr>
                <w:rFonts w:ascii="Arial" w:eastAsia="Times New Roman" w:hAnsi="Arial" w:cs="Arial"/>
                <w:sz w:val="24"/>
                <w:szCs w:val="24"/>
              </w:rPr>
              <w:t xml:space="preserve">Self-motivated, self-disciplined, and able to work with minimal supervision </w:t>
            </w:r>
          </w:p>
          <w:p w14:paraId="4EDBD63E" w14:textId="77777777" w:rsidR="00815FD1" w:rsidRPr="00815FD1" w:rsidRDefault="00815FD1" w:rsidP="00815FD1">
            <w:pPr>
              <w:numPr>
                <w:ilvl w:val="0"/>
                <w:numId w:val="32"/>
              </w:numPr>
              <w:rPr>
                <w:rFonts w:ascii="Arial" w:eastAsia="Times New Roman" w:hAnsi="Arial" w:cs="Arial"/>
                <w:sz w:val="24"/>
                <w:szCs w:val="24"/>
              </w:rPr>
            </w:pPr>
            <w:r w:rsidRPr="00815FD1">
              <w:rPr>
                <w:rFonts w:ascii="Arial" w:eastAsia="Times New Roman" w:hAnsi="Arial" w:cs="Arial"/>
                <w:sz w:val="24"/>
                <w:szCs w:val="24"/>
              </w:rPr>
              <w:t>Quickly learn and understand complex topics and make them easily understandable in text, graphs or diagrams, and pictures.</w:t>
            </w:r>
          </w:p>
          <w:p w14:paraId="62B6E49C" w14:textId="77777777" w:rsidR="00815FD1" w:rsidRPr="00815FD1" w:rsidRDefault="00815FD1" w:rsidP="00815FD1">
            <w:pPr>
              <w:numPr>
                <w:ilvl w:val="0"/>
                <w:numId w:val="32"/>
              </w:numPr>
              <w:rPr>
                <w:rFonts w:ascii="Arial" w:eastAsia="Times New Roman" w:hAnsi="Arial" w:cs="Arial"/>
                <w:sz w:val="24"/>
                <w:szCs w:val="24"/>
              </w:rPr>
            </w:pPr>
            <w:r w:rsidRPr="00815FD1">
              <w:rPr>
                <w:rFonts w:ascii="Arial" w:eastAsia="Times New Roman" w:hAnsi="Arial" w:cs="Arial"/>
                <w:sz w:val="24"/>
                <w:szCs w:val="24"/>
              </w:rPr>
              <w:t>Ability to review and/or copy edit content developed by others and work collaboratively with cross-functional teams.</w:t>
            </w:r>
            <w:bookmarkEnd w:id="7"/>
          </w:p>
          <w:p w14:paraId="1D6D1794" w14:textId="77777777" w:rsidR="00815FD1" w:rsidRPr="00815FD1" w:rsidRDefault="00815FD1" w:rsidP="00815FD1">
            <w:pPr>
              <w:rPr>
                <w:rFonts w:ascii="Arial" w:eastAsia="Times New Roman" w:hAnsi="Arial" w:cs="Arial"/>
                <w:sz w:val="24"/>
                <w:szCs w:val="24"/>
              </w:rPr>
            </w:pPr>
            <w:r w:rsidRPr="00815FD1">
              <w:rPr>
                <w:rFonts w:ascii="Arial" w:eastAsia="Times New Roman" w:hAnsi="Arial" w:cs="Arial"/>
                <w:sz w:val="24"/>
                <w:szCs w:val="24"/>
              </w:rPr>
              <w:t>Please include in candidate submittals:</w:t>
            </w:r>
          </w:p>
          <w:p w14:paraId="271CC279" w14:textId="7D2E599C" w:rsidR="00815FD1" w:rsidRPr="008737B7" w:rsidRDefault="00815FD1" w:rsidP="00815FD1">
            <w:pPr>
              <w:rPr>
                <w:rFonts w:ascii="Arial" w:eastAsia="Times New Roman" w:hAnsi="Arial" w:cs="Arial"/>
                <w:sz w:val="24"/>
                <w:szCs w:val="24"/>
              </w:rPr>
            </w:pPr>
            <w:r w:rsidRPr="00815FD1">
              <w:rPr>
                <w:rFonts w:ascii="Arial" w:eastAsia="Times New Roman" w:hAnsi="Arial" w:cs="Arial"/>
                <w:sz w:val="24"/>
                <w:szCs w:val="24"/>
              </w:rPr>
              <w:t>At least one writing sample or other work products sample (max of three samples).</w:t>
            </w:r>
          </w:p>
        </w:tc>
      </w:tr>
      <w:tr w:rsidR="004879CC" w:rsidRPr="008737B7" w14:paraId="1CCF2F66" w14:textId="77777777" w:rsidTr="00331EB8">
        <w:tc>
          <w:tcPr>
            <w:tcW w:w="2765" w:type="dxa"/>
          </w:tcPr>
          <w:p w14:paraId="52AD3D83" w14:textId="77777777" w:rsidR="004879CC" w:rsidRPr="008737B7" w:rsidRDefault="004879CC" w:rsidP="00C272BF">
            <w:pPr>
              <w:jc w:val="center"/>
              <w:rPr>
                <w:rFonts w:ascii="Arial" w:hAnsi="Arial" w:cs="Arial"/>
                <w:sz w:val="24"/>
                <w:szCs w:val="24"/>
              </w:rPr>
            </w:pPr>
          </w:p>
        </w:tc>
        <w:tc>
          <w:tcPr>
            <w:tcW w:w="6585" w:type="dxa"/>
          </w:tcPr>
          <w:p w14:paraId="5B1DAEFE" w14:textId="77777777" w:rsidR="004879CC" w:rsidRPr="008737B7" w:rsidRDefault="004879CC" w:rsidP="00C272BF">
            <w:pPr>
              <w:rPr>
                <w:rFonts w:ascii="Arial" w:eastAsia="Times New Roman" w:hAnsi="Arial" w:cs="Arial"/>
                <w:sz w:val="24"/>
                <w:szCs w:val="24"/>
                <w:u w:val="single"/>
              </w:rPr>
            </w:pPr>
          </w:p>
        </w:tc>
      </w:tr>
      <w:tr w:rsidR="004879CC" w:rsidRPr="008737B7" w14:paraId="2C066D88" w14:textId="77777777" w:rsidTr="00331EB8">
        <w:tc>
          <w:tcPr>
            <w:tcW w:w="2765" w:type="dxa"/>
          </w:tcPr>
          <w:p w14:paraId="535A2FD3" w14:textId="0EAA5D07" w:rsidR="004879CC" w:rsidRPr="008737B7" w:rsidRDefault="005B1525" w:rsidP="00C272BF">
            <w:pPr>
              <w:jc w:val="center"/>
              <w:rPr>
                <w:rFonts w:ascii="Arial" w:hAnsi="Arial" w:cs="Arial"/>
                <w:sz w:val="24"/>
                <w:szCs w:val="24"/>
              </w:rPr>
            </w:pPr>
            <w:r>
              <w:rPr>
                <w:rFonts w:ascii="Arial" w:hAnsi="Arial" w:cs="Arial"/>
                <w:sz w:val="24"/>
                <w:szCs w:val="24"/>
              </w:rPr>
              <w:t>Communications Assistant</w:t>
            </w:r>
          </w:p>
        </w:tc>
        <w:tc>
          <w:tcPr>
            <w:tcW w:w="6585" w:type="dxa"/>
          </w:tcPr>
          <w:p w14:paraId="78E6BD07" w14:textId="77777777" w:rsidR="005B1525" w:rsidRDefault="005B1525" w:rsidP="005B1525">
            <w:pPr>
              <w:rPr>
                <w:rFonts w:ascii="Arial" w:eastAsia="Times New Roman" w:hAnsi="Arial" w:cs="Arial"/>
                <w:sz w:val="24"/>
                <w:szCs w:val="24"/>
              </w:rPr>
            </w:pPr>
            <w:r w:rsidRPr="005B1525">
              <w:rPr>
                <w:rFonts w:ascii="Arial" w:eastAsia="Times New Roman" w:hAnsi="Arial" w:cs="Arial"/>
                <w:sz w:val="24"/>
                <w:szCs w:val="24"/>
              </w:rPr>
              <w:t xml:space="preserve">An exceptional candidate will be able to effectively prioritize their workload and make independent decisions after initial training. This position functions as a member of the agency’s various teams and requires judgment, initiative, discretion and problem-solving ability. </w:t>
            </w:r>
          </w:p>
          <w:p w14:paraId="57870784" w14:textId="66C04367" w:rsidR="005B1525" w:rsidRPr="005B1525" w:rsidRDefault="005B1525" w:rsidP="005B1525">
            <w:pPr>
              <w:rPr>
                <w:rFonts w:ascii="Arial" w:eastAsia="Times New Roman" w:hAnsi="Arial" w:cs="Arial"/>
                <w:sz w:val="24"/>
                <w:szCs w:val="24"/>
              </w:rPr>
            </w:pPr>
            <w:r w:rsidRPr="005B1525">
              <w:rPr>
                <w:rFonts w:ascii="Arial" w:eastAsia="Times New Roman" w:hAnsi="Arial" w:cs="Arial"/>
                <w:sz w:val="24"/>
                <w:szCs w:val="24"/>
              </w:rPr>
              <w:t>Other qualifications include:</w:t>
            </w:r>
          </w:p>
          <w:p w14:paraId="0D44CF5D" w14:textId="77777777" w:rsidR="005B1525" w:rsidRPr="005B1525" w:rsidRDefault="005B1525" w:rsidP="005B1525">
            <w:pPr>
              <w:numPr>
                <w:ilvl w:val="0"/>
                <w:numId w:val="33"/>
              </w:numPr>
              <w:rPr>
                <w:rFonts w:ascii="Arial" w:eastAsia="Times New Roman" w:hAnsi="Arial" w:cs="Arial"/>
                <w:sz w:val="24"/>
                <w:szCs w:val="24"/>
              </w:rPr>
            </w:pPr>
            <w:r w:rsidRPr="005B1525">
              <w:rPr>
                <w:rFonts w:ascii="Arial" w:eastAsia="Times New Roman" w:hAnsi="Arial" w:cs="Arial"/>
                <w:sz w:val="24"/>
                <w:szCs w:val="24"/>
              </w:rPr>
              <w:t>Ability to develop written and visual communication collateral that meets organizational standards</w:t>
            </w:r>
          </w:p>
          <w:p w14:paraId="23D3E147" w14:textId="77777777" w:rsidR="005B1525" w:rsidRPr="005B1525" w:rsidRDefault="005B1525" w:rsidP="005B1525">
            <w:pPr>
              <w:numPr>
                <w:ilvl w:val="0"/>
                <w:numId w:val="33"/>
              </w:numPr>
              <w:rPr>
                <w:rFonts w:ascii="Arial" w:eastAsia="Times New Roman" w:hAnsi="Arial" w:cs="Arial"/>
                <w:sz w:val="24"/>
                <w:szCs w:val="24"/>
              </w:rPr>
            </w:pPr>
            <w:r w:rsidRPr="005B1525">
              <w:rPr>
                <w:rFonts w:ascii="Arial" w:eastAsia="Times New Roman" w:hAnsi="Arial" w:cs="Arial"/>
                <w:sz w:val="24"/>
                <w:szCs w:val="24"/>
              </w:rPr>
              <w:t>Obtain a deep understanding of health insurance benefits, especially annual changes related to the open enrollment period</w:t>
            </w:r>
          </w:p>
          <w:p w14:paraId="12762701" w14:textId="77777777" w:rsidR="005B1525" w:rsidRPr="005B1525" w:rsidRDefault="005B1525" w:rsidP="005B1525">
            <w:pPr>
              <w:numPr>
                <w:ilvl w:val="0"/>
                <w:numId w:val="33"/>
              </w:numPr>
              <w:rPr>
                <w:rFonts w:ascii="Arial" w:eastAsia="Times New Roman" w:hAnsi="Arial" w:cs="Arial"/>
                <w:sz w:val="24"/>
                <w:szCs w:val="24"/>
              </w:rPr>
            </w:pPr>
            <w:r w:rsidRPr="005B1525">
              <w:rPr>
                <w:rFonts w:ascii="Arial" w:eastAsia="Times New Roman" w:hAnsi="Arial" w:cs="Arial"/>
                <w:sz w:val="24"/>
                <w:szCs w:val="24"/>
              </w:rPr>
              <w:t>Write user-friendly content that meets the needs of the target audience</w:t>
            </w:r>
          </w:p>
          <w:p w14:paraId="59C30C68" w14:textId="77777777" w:rsidR="005B1525" w:rsidRPr="005B1525" w:rsidRDefault="005B1525" w:rsidP="005B1525">
            <w:pPr>
              <w:numPr>
                <w:ilvl w:val="0"/>
                <w:numId w:val="33"/>
              </w:numPr>
              <w:rPr>
                <w:rFonts w:ascii="Arial" w:eastAsia="Times New Roman" w:hAnsi="Arial" w:cs="Arial"/>
                <w:sz w:val="24"/>
                <w:szCs w:val="24"/>
              </w:rPr>
            </w:pPr>
            <w:r w:rsidRPr="005B1525">
              <w:rPr>
                <w:rFonts w:ascii="Arial" w:eastAsia="Times New Roman" w:hAnsi="Arial" w:cs="Arial"/>
                <w:sz w:val="24"/>
                <w:szCs w:val="24"/>
              </w:rPr>
              <w:t xml:space="preserve">Help maintain health insurance benefits webpages </w:t>
            </w:r>
          </w:p>
          <w:p w14:paraId="2ABFD0B8" w14:textId="77777777" w:rsidR="005B1525" w:rsidRPr="005B1525" w:rsidRDefault="005B1525" w:rsidP="005B1525">
            <w:pPr>
              <w:numPr>
                <w:ilvl w:val="0"/>
                <w:numId w:val="33"/>
              </w:numPr>
              <w:rPr>
                <w:rFonts w:ascii="Arial" w:eastAsia="Times New Roman" w:hAnsi="Arial" w:cs="Arial"/>
                <w:sz w:val="24"/>
                <w:szCs w:val="24"/>
              </w:rPr>
            </w:pPr>
            <w:r w:rsidRPr="005B1525">
              <w:rPr>
                <w:rFonts w:ascii="Arial" w:eastAsia="Times New Roman" w:hAnsi="Arial" w:cs="Arial"/>
                <w:sz w:val="24"/>
                <w:szCs w:val="24"/>
              </w:rPr>
              <w:t>Evaluate current content and identify opportunities for improvement</w:t>
            </w:r>
          </w:p>
          <w:p w14:paraId="775BC4D8" w14:textId="77777777" w:rsidR="005B1525" w:rsidRPr="005B1525" w:rsidRDefault="005B1525" w:rsidP="005B1525">
            <w:pPr>
              <w:rPr>
                <w:rFonts w:ascii="Arial" w:eastAsia="Times New Roman" w:hAnsi="Arial" w:cs="Arial"/>
                <w:sz w:val="24"/>
                <w:szCs w:val="24"/>
              </w:rPr>
            </w:pPr>
            <w:r w:rsidRPr="005B1525">
              <w:rPr>
                <w:rFonts w:ascii="Arial" w:eastAsia="Times New Roman" w:hAnsi="Arial" w:cs="Arial"/>
                <w:sz w:val="24"/>
                <w:szCs w:val="24"/>
              </w:rPr>
              <w:t>Daily and Monthly Responsibilities include:</w:t>
            </w:r>
          </w:p>
          <w:p w14:paraId="169B7AFF" w14:textId="77777777" w:rsidR="005B1525" w:rsidRPr="005B1525" w:rsidRDefault="005B1525" w:rsidP="005B1525">
            <w:pPr>
              <w:numPr>
                <w:ilvl w:val="0"/>
                <w:numId w:val="34"/>
              </w:numPr>
              <w:rPr>
                <w:rFonts w:ascii="Arial" w:eastAsia="Times New Roman" w:hAnsi="Arial" w:cs="Arial"/>
                <w:sz w:val="24"/>
                <w:szCs w:val="24"/>
              </w:rPr>
            </w:pPr>
            <w:r w:rsidRPr="005B1525">
              <w:rPr>
                <w:rFonts w:ascii="Arial" w:eastAsia="Times New Roman" w:hAnsi="Arial" w:cs="Arial"/>
                <w:sz w:val="24"/>
                <w:szCs w:val="24"/>
              </w:rPr>
              <w:t xml:space="preserve">Serve as a key content development team member for annual open enrollment period communications, publications, and trainings </w:t>
            </w:r>
          </w:p>
          <w:p w14:paraId="65CA4B19" w14:textId="77777777" w:rsidR="005B1525" w:rsidRPr="005B1525" w:rsidRDefault="005B1525" w:rsidP="005B1525">
            <w:pPr>
              <w:numPr>
                <w:ilvl w:val="0"/>
                <w:numId w:val="34"/>
              </w:numPr>
              <w:rPr>
                <w:rFonts w:ascii="Arial" w:eastAsia="Times New Roman" w:hAnsi="Arial" w:cs="Arial"/>
                <w:sz w:val="24"/>
                <w:szCs w:val="24"/>
              </w:rPr>
            </w:pPr>
            <w:r w:rsidRPr="005B1525">
              <w:rPr>
                <w:rFonts w:ascii="Arial" w:eastAsia="Times New Roman" w:hAnsi="Arial" w:cs="Arial"/>
                <w:sz w:val="24"/>
                <w:szCs w:val="24"/>
              </w:rPr>
              <w:t xml:space="preserve">Assist with content and resource management for health benefits website </w:t>
            </w:r>
          </w:p>
          <w:p w14:paraId="1CAFDC58" w14:textId="77777777" w:rsidR="005B1525" w:rsidRPr="005B1525" w:rsidRDefault="005B1525" w:rsidP="005B1525">
            <w:pPr>
              <w:numPr>
                <w:ilvl w:val="0"/>
                <w:numId w:val="34"/>
              </w:numPr>
              <w:rPr>
                <w:rFonts w:ascii="Arial" w:eastAsia="Times New Roman" w:hAnsi="Arial" w:cs="Arial"/>
                <w:sz w:val="24"/>
                <w:szCs w:val="24"/>
              </w:rPr>
            </w:pPr>
            <w:r w:rsidRPr="005B1525">
              <w:rPr>
                <w:rFonts w:ascii="Arial" w:eastAsia="Times New Roman" w:hAnsi="Arial" w:cs="Arial"/>
                <w:sz w:val="24"/>
                <w:szCs w:val="24"/>
              </w:rPr>
              <w:t xml:space="preserve">Support health insurance program initiatives, including creation of video scripts, web page content drafting, newsletter content, and other educational materials </w:t>
            </w:r>
          </w:p>
          <w:p w14:paraId="21A4E2C7" w14:textId="77777777" w:rsidR="005B1525" w:rsidRPr="005B1525" w:rsidRDefault="005B1525" w:rsidP="005B1525">
            <w:pPr>
              <w:numPr>
                <w:ilvl w:val="0"/>
                <w:numId w:val="34"/>
              </w:numPr>
              <w:rPr>
                <w:rFonts w:ascii="Arial" w:eastAsia="Times New Roman" w:hAnsi="Arial" w:cs="Arial"/>
                <w:sz w:val="24"/>
                <w:szCs w:val="24"/>
              </w:rPr>
            </w:pPr>
            <w:r w:rsidRPr="005B1525">
              <w:rPr>
                <w:rFonts w:ascii="Arial" w:eastAsia="Times New Roman" w:hAnsi="Arial" w:cs="Arial"/>
                <w:sz w:val="24"/>
                <w:szCs w:val="24"/>
              </w:rPr>
              <w:t>Review and copyedit policy memorandums and/or presentations as needed/assigned</w:t>
            </w:r>
          </w:p>
          <w:p w14:paraId="4D9CB8B8" w14:textId="77777777" w:rsidR="005B1525" w:rsidRPr="005B1525" w:rsidRDefault="005B1525" w:rsidP="005B1525">
            <w:pPr>
              <w:numPr>
                <w:ilvl w:val="0"/>
                <w:numId w:val="34"/>
              </w:numPr>
              <w:rPr>
                <w:rFonts w:ascii="Arial" w:eastAsia="Times New Roman" w:hAnsi="Arial" w:cs="Arial"/>
                <w:sz w:val="24"/>
                <w:szCs w:val="24"/>
              </w:rPr>
            </w:pPr>
            <w:r w:rsidRPr="005B1525">
              <w:rPr>
                <w:rFonts w:ascii="Arial" w:eastAsia="Times New Roman" w:hAnsi="Arial" w:cs="Arial"/>
                <w:sz w:val="24"/>
                <w:szCs w:val="24"/>
              </w:rPr>
              <w:t>Manage regular external health plan communications and contact lists</w:t>
            </w:r>
          </w:p>
          <w:p w14:paraId="10674F2D" w14:textId="77777777" w:rsidR="005B1525" w:rsidRPr="005B1525" w:rsidRDefault="005B1525" w:rsidP="005B1525">
            <w:pPr>
              <w:numPr>
                <w:ilvl w:val="0"/>
                <w:numId w:val="34"/>
              </w:numPr>
              <w:rPr>
                <w:rFonts w:ascii="Arial" w:eastAsia="Times New Roman" w:hAnsi="Arial" w:cs="Arial"/>
                <w:sz w:val="24"/>
                <w:szCs w:val="24"/>
              </w:rPr>
            </w:pPr>
            <w:r w:rsidRPr="005B1525">
              <w:rPr>
                <w:rFonts w:ascii="Arial" w:eastAsia="Times New Roman" w:hAnsi="Arial" w:cs="Arial"/>
                <w:sz w:val="24"/>
                <w:szCs w:val="24"/>
              </w:rPr>
              <w:t xml:space="preserve">Update forms, publications, and manuals as needed/assigned </w:t>
            </w:r>
          </w:p>
          <w:p w14:paraId="66552D23" w14:textId="77777777" w:rsidR="005B1525" w:rsidRPr="005B1525" w:rsidRDefault="005B1525" w:rsidP="005B1525">
            <w:pPr>
              <w:numPr>
                <w:ilvl w:val="0"/>
                <w:numId w:val="34"/>
              </w:numPr>
              <w:rPr>
                <w:rFonts w:ascii="Arial" w:eastAsia="Times New Roman" w:hAnsi="Arial" w:cs="Arial"/>
                <w:sz w:val="24"/>
                <w:szCs w:val="24"/>
              </w:rPr>
            </w:pPr>
            <w:r w:rsidRPr="005B1525">
              <w:rPr>
                <w:rFonts w:ascii="Arial" w:eastAsia="Times New Roman" w:hAnsi="Arial" w:cs="Arial"/>
                <w:sz w:val="24"/>
                <w:szCs w:val="24"/>
              </w:rPr>
              <w:lastRenderedPageBreak/>
              <w:t>Prepare and execute communications plans as needed/assigned</w:t>
            </w:r>
          </w:p>
          <w:p w14:paraId="37F81047" w14:textId="77777777" w:rsidR="004879CC" w:rsidRDefault="004879CC" w:rsidP="00C272BF">
            <w:pPr>
              <w:rPr>
                <w:rFonts w:ascii="Arial" w:eastAsia="Times New Roman" w:hAnsi="Arial" w:cs="Arial"/>
                <w:sz w:val="24"/>
                <w:szCs w:val="24"/>
                <w:u w:val="single"/>
              </w:rPr>
            </w:pPr>
          </w:p>
          <w:p w14:paraId="73D449FD" w14:textId="5ED4AD05" w:rsidR="005B1525" w:rsidRPr="005B1525" w:rsidRDefault="005B1525" w:rsidP="00C272BF">
            <w:pPr>
              <w:rPr>
                <w:rFonts w:ascii="Arial" w:eastAsia="Times New Roman" w:hAnsi="Arial" w:cs="Arial"/>
                <w:sz w:val="24"/>
                <w:szCs w:val="24"/>
              </w:rPr>
            </w:pPr>
            <w:r w:rsidRPr="005B1525">
              <w:rPr>
                <w:rFonts w:ascii="Arial" w:eastAsia="Times New Roman" w:hAnsi="Arial" w:cs="Arial"/>
                <w:sz w:val="24"/>
                <w:szCs w:val="24"/>
              </w:rPr>
              <w:t>What we are looking for:</w:t>
            </w:r>
          </w:p>
          <w:p w14:paraId="601117D1" w14:textId="77777777" w:rsidR="005B1525" w:rsidRPr="005B1525" w:rsidRDefault="005B1525" w:rsidP="005B1525">
            <w:pPr>
              <w:rPr>
                <w:rFonts w:ascii="Arial" w:eastAsia="Times New Roman" w:hAnsi="Arial" w:cs="Arial"/>
                <w:sz w:val="24"/>
                <w:szCs w:val="24"/>
                <w:u w:val="single"/>
              </w:rPr>
            </w:pPr>
            <w:r w:rsidRPr="005B1525">
              <w:rPr>
                <w:rFonts w:ascii="Arial" w:eastAsia="Times New Roman" w:hAnsi="Arial" w:cs="Arial"/>
                <w:sz w:val="24"/>
                <w:szCs w:val="24"/>
                <w:u w:val="single"/>
              </w:rPr>
              <w:t>Required Skills</w:t>
            </w:r>
          </w:p>
          <w:p w14:paraId="0ACB9AB3" w14:textId="77777777" w:rsidR="005B1525" w:rsidRPr="005B1525" w:rsidRDefault="005B1525" w:rsidP="005B1525">
            <w:pPr>
              <w:numPr>
                <w:ilvl w:val="0"/>
                <w:numId w:val="31"/>
              </w:numPr>
              <w:rPr>
                <w:rFonts w:ascii="Arial" w:eastAsia="Times New Roman" w:hAnsi="Arial" w:cs="Arial"/>
                <w:sz w:val="24"/>
                <w:szCs w:val="24"/>
              </w:rPr>
            </w:pPr>
            <w:r w:rsidRPr="005B1525">
              <w:rPr>
                <w:rFonts w:ascii="Arial" w:eastAsia="Times New Roman" w:hAnsi="Arial" w:cs="Arial"/>
                <w:sz w:val="24"/>
                <w:szCs w:val="24"/>
              </w:rPr>
              <w:t xml:space="preserve">Bachelor’s degree or comparable professional experience in relevant field </w:t>
            </w:r>
          </w:p>
          <w:p w14:paraId="3FFA7C7A" w14:textId="77777777" w:rsidR="005B1525" w:rsidRPr="005B1525" w:rsidRDefault="005B1525" w:rsidP="005B1525">
            <w:pPr>
              <w:numPr>
                <w:ilvl w:val="0"/>
                <w:numId w:val="31"/>
              </w:numPr>
              <w:rPr>
                <w:rFonts w:ascii="Arial" w:eastAsia="Times New Roman" w:hAnsi="Arial" w:cs="Arial"/>
                <w:sz w:val="24"/>
                <w:szCs w:val="24"/>
              </w:rPr>
            </w:pPr>
            <w:r w:rsidRPr="005B1525">
              <w:rPr>
                <w:rFonts w:ascii="Arial" w:eastAsia="Times New Roman" w:hAnsi="Arial" w:cs="Arial"/>
                <w:sz w:val="24"/>
                <w:szCs w:val="24"/>
              </w:rPr>
              <w:t>2 to 5 years of experience as an effective technical writer, including writing documentation and procedural materials for multiple audiences</w:t>
            </w:r>
          </w:p>
          <w:p w14:paraId="078617AF" w14:textId="77777777" w:rsidR="005B1525" w:rsidRPr="005B1525" w:rsidRDefault="005B1525" w:rsidP="005B1525">
            <w:pPr>
              <w:numPr>
                <w:ilvl w:val="0"/>
                <w:numId w:val="31"/>
              </w:numPr>
              <w:rPr>
                <w:rFonts w:ascii="Arial" w:eastAsia="Times New Roman" w:hAnsi="Arial" w:cs="Arial"/>
                <w:sz w:val="24"/>
                <w:szCs w:val="24"/>
              </w:rPr>
            </w:pPr>
            <w:r w:rsidRPr="005B1525">
              <w:rPr>
                <w:rFonts w:ascii="Arial" w:eastAsia="Times New Roman" w:hAnsi="Arial" w:cs="Arial"/>
                <w:sz w:val="24"/>
                <w:szCs w:val="24"/>
              </w:rPr>
              <w:t>1 or more years of experience with database entry and/or content management system</w:t>
            </w:r>
          </w:p>
          <w:p w14:paraId="3E47535D" w14:textId="77777777" w:rsidR="005B1525" w:rsidRPr="005B1525" w:rsidRDefault="005B1525" w:rsidP="005B1525">
            <w:pPr>
              <w:rPr>
                <w:rFonts w:ascii="Arial" w:eastAsia="Times New Roman" w:hAnsi="Arial" w:cs="Arial"/>
                <w:sz w:val="24"/>
                <w:szCs w:val="24"/>
              </w:rPr>
            </w:pPr>
            <w:r w:rsidRPr="005B1525">
              <w:rPr>
                <w:rFonts w:ascii="Arial" w:eastAsia="Times New Roman" w:hAnsi="Arial" w:cs="Arial"/>
                <w:sz w:val="24"/>
                <w:szCs w:val="24"/>
              </w:rPr>
              <w:t>Preferred Skills</w:t>
            </w:r>
          </w:p>
          <w:p w14:paraId="5155F8DE" w14:textId="77777777" w:rsidR="005B1525" w:rsidRPr="005B1525" w:rsidRDefault="005B1525" w:rsidP="005B1525">
            <w:pPr>
              <w:numPr>
                <w:ilvl w:val="0"/>
                <w:numId w:val="32"/>
              </w:numPr>
              <w:rPr>
                <w:rFonts w:ascii="Arial" w:eastAsia="Times New Roman" w:hAnsi="Arial" w:cs="Arial"/>
                <w:sz w:val="24"/>
                <w:szCs w:val="24"/>
              </w:rPr>
            </w:pPr>
            <w:r w:rsidRPr="005B1525">
              <w:rPr>
                <w:rFonts w:ascii="Arial" w:eastAsia="Times New Roman" w:hAnsi="Arial" w:cs="Arial"/>
                <w:sz w:val="24"/>
                <w:szCs w:val="24"/>
              </w:rPr>
              <w:t>Superior written and verbal communication skills, with a keen eye for detail</w:t>
            </w:r>
          </w:p>
          <w:p w14:paraId="6A392D92" w14:textId="77777777" w:rsidR="005B1525" w:rsidRPr="005B1525" w:rsidRDefault="005B1525" w:rsidP="005B1525">
            <w:pPr>
              <w:numPr>
                <w:ilvl w:val="0"/>
                <w:numId w:val="32"/>
              </w:numPr>
              <w:rPr>
                <w:rFonts w:ascii="Arial" w:eastAsia="Times New Roman" w:hAnsi="Arial" w:cs="Arial"/>
                <w:sz w:val="24"/>
                <w:szCs w:val="24"/>
              </w:rPr>
            </w:pPr>
            <w:r w:rsidRPr="005B1525">
              <w:rPr>
                <w:rFonts w:ascii="Arial" w:eastAsia="Times New Roman" w:hAnsi="Arial" w:cs="Arial"/>
                <w:sz w:val="24"/>
                <w:szCs w:val="24"/>
              </w:rPr>
              <w:t>Proven ability to handle multiple projects simultaneously, with an eye for prioritization</w:t>
            </w:r>
          </w:p>
          <w:p w14:paraId="2E961A79" w14:textId="77777777" w:rsidR="005B1525" w:rsidRPr="005B1525" w:rsidRDefault="005B1525" w:rsidP="005B1525">
            <w:pPr>
              <w:numPr>
                <w:ilvl w:val="0"/>
                <w:numId w:val="32"/>
              </w:numPr>
              <w:rPr>
                <w:rFonts w:ascii="Arial" w:eastAsia="Times New Roman" w:hAnsi="Arial" w:cs="Arial"/>
                <w:sz w:val="24"/>
                <w:szCs w:val="24"/>
              </w:rPr>
            </w:pPr>
            <w:r w:rsidRPr="005B1525">
              <w:rPr>
                <w:rFonts w:ascii="Arial" w:eastAsia="Times New Roman" w:hAnsi="Arial" w:cs="Arial"/>
                <w:sz w:val="24"/>
                <w:szCs w:val="24"/>
              </w:rPr>
              <w:t xml:space="preserve">Self-motivated, self-disciplined, and able to work with minimal supervision </w:t>
            </w:r>
          </w:p>
          <w:p w14:paraId="4F826507" w14:textId="77777777" w:rsidR="005B1525" w:rsidRPr="005B1525" w:rsidRDefault="005B1525" w:rsidP="005B1525">
            <w:pPr>
              <w:numPr>
                <w:ilvl w:val="0"/>
                <w:numId w:val="32"/>
              </w:numPr>
              <w:rPr>
                <w:rFonts w:ascii="Arial" w:eastAsia="Times New Roman" w:hAnsi="Arial" w:cs="Arial"/>
                <w:sz w:val="24"/>
                <w:szCs w:val="24"/>
              </w:rPr>
            </w:pPr>
            <w:r w:rsidRPr="005B1525">
              <w:rPr>
                <w:rFonts w:ascii="Arial" w:eastAsia="Times New Roman" w:hAnsi="Arial" w:cs="Arial"/>
                <w:sz w:val="24"/>
                <w:szCs w:val="24"/>
              </w:rPr>
              <w:t>Quickly learn and understand complex topics and make them easily understandable in text and pictures</w:t>
            </w:r>
          </w:p>
          <w:p w14:paraId="586AABE9" w14:textId="77777777" w:rsidR="005B1525" w:rsidRPr="005B1525" w:rsidRDefault="005B1525" w:rsidP="005B1525">
            <w:pPr>
              <w:numPr>
                <w:ilvl w:val="0"/>
                <w:numId w:val="32"/>
              </w:numPr>
              <w:rPr>
                <w:rFonts w:ascii="Arial" w:eastAsia="Times New Roman" w:hAnsi="Arial" w:cs="Arial"/>
                <w:sz w:val="24"/>
                <w:szCs w:val="24"/>
              </w:rPr>
            </w:pPr>
            <w:r w:rsidRPr="005B1525">
              <w:rPr>
                <w:rFonts w:ascii="Arial" w:eastAsia="Times New Roman" w:hAnsi="Arial" w:cs="Arial"/>
                <w:sz w:val="24"/>
                <w:szCs w:val="24"/>
              </w:rPr>
              <w:t>Ability to review and/or copyedit content developed by other members of the team and work collaboratively with cross-functional teams</w:t>
            </w:r>
          </w:p>
          <w:p w14:paraId="1FCA911D" w14:textId="77777777" w:rsidR="005B1525" w:rsidRPr="005B1525" w:rsidRDefault="005B1525" w:rsidP="005B1525">
            <w:pPr>
              <w:numPr>
                <w:ilvl w:val="0"/>
                <w:numId w:val="32"/>
              </w:numPr>
              <w:rPr>
                <w:rFonts w:ascii="Arial" w:eastAsia="Times New Roman" w:hAnsi="Arial" w:cs="Arial"/>
                <w:sz w:val="24"/>
                <w:szCs w:val="24"/>
                <w:u w:val="single"/>
              </w:rPr>
            </w:pPr>
            <w:r w:rsidRPr="005B1525">
              <w:rPr>
                <w:rFonts w:ascii="Arial" w:eastAsia="Times New Roman" w:hAnsi="Arial" w:cs="Arial"/>
                <w:sz w:val="24"/>
                <w:szCs w:val="24"/>
              </w:rPr>
              <w:t>Strong working knowledge of Microsoft Office</w:t>
            </w:r>
          </w:p>
          <w:p w14:paraId="45E98E57" w14:textId="45F33F27" w:rsidR="005B1525" w:rsidRPr="008737B7" w:rsidRDefault="005B1525" w:rsidP="005B1525">
            <w:pPr>
              <w:numPr>
                <w:ilvl w:val="0"/>
                <w:numId w:val="32"/>
              </w:numPr>
              <w:rPr>
                <w:rFonts w:ascii="Arial" w:eastAsia="Times New Roman" w:hAnsi="Arial" w:cs="Arial"/>
                <w:sz w:val="24"/>
                <w:szCs w:val="24"/>
                <w:u w:val="single"/>
              </w:rPr>
            </w:pPr>
            <w:r w:rsidRPr="005B1525">
              <w:rPr>
                <w:rFonts w:ascii="Arial" w:eastAsia="Times New Roman" w:hAnsi="Arial" w:cs="Arial"/>
                <w:sz w:val="24"/>
                <w:szCs w:val="24"/>
              </w:rPr>
              <w:t>Comfort working in a hybrid environment (remote and in-office work)</w:t>
            </w:r>
          </w:p>
        </w:tc>
      </w:tr>
      <w:tr w:rsidR="00C272BF" w:rsidRPr="008737B7" w14:paraId="0C3D0C20" w14:textId="77777777" w:rsidTr="00331EB8">
        <w:tc>
          <w:tcPr>
            <w:tcW w:w="2765" w:type="dxa"/>
          </w:tcPr>
          <w:p w14:paraId="385E1FC1" w14:textId="77777777" w:rsidR="00C272BF" w:rsidRPr="008737B7" w:rsidRDefault="00C272BF" w:rsidP="00C272BF">
            <w:pPr>
              <w:jc w:val="center"/>
              <w:rPr>
                <w:rFonts w:ascii="Arial" w:hAnsi="Arial" w:cs="Arial"/>
                <w:sz w:val="24"/>
                <w:szCs w:val="24"/>
              </w:rPr>
            </w:pPr>
          </w:p>
        </w:tc>
        <w:tc>
          <w:tcPr>
            <w:tcW w:w="6585" w:type="dxa"/>
          </w:tcPr>
          <w:p w14:paraId="0DF507E8" w14:textId="77777777" w:rsidR="00C272BF" w:rsidRPr="008737B7" w:rsidRDefault="00C272BF" w:rsidP="00C272BF">
            <w:pPr>
              <w:rPr>
                <w:rFonts w:ascii="Arial" w:eastAsia="Times New Roman" w:hAnsi="Arial" w:cs="Arial"/>
                <w:sz w:val="24"/>
                <w:szCs w:val="24"/>
                <w:u w:val="single"/>
              </w:rPr>
            </w:pPr>
          </w:p>
        </w:tc>
      </w:tr>
      <w:tr w:rsidR="00C272BF" w:rsidRPr="008737B7" w14:paraId="7BA8A5E8" w14:textId="77777777" w:rsidTr="00331EB8">
        <w:tc>
          <w:tcPr>
            <w:tcW w:w="2765" w:type="dxa"/>
          </w:tcPr>
          <w:p w14:paraId="1D06EDFC" w14:textId="77777777" w:rsidR="00C272BF" w:rsidRPr="008737B7" w:rsidRDefault="00C272BF" w:rsidP="00C272BF">
            <w:pPr>
              <w:jc w:val="center"/>
              <w:rPr>
                <w:rFonts w:ascii="Arial" w:hAnsi="Arial" w:cs="Arial"/>
                <w:sz w:val="24"/>
                <w:szCs w:val="24"/>
              </w:rPr>
            </w:pPr>
          </w:p>
          <w:p w14:paraId="2DE4A587" w14:textId="5D87F6DB" w:rsidR="00C272BF" w:rsidRPr="008737B7" w:rsidRDefault="00C272BF" w:rsidP="00C41818">
            <w:pPr>
              <w:jc w:val="center"/>
              <w:rPr>
                <w:rFonts w:ascii="Arial" w:hAnsi="Arial" w:cs="Arial"/>
                <w:sz w:val="24"/>
                <w:szCs w:val="24"/>
              </w:rPr>
            </w:pPr>
            <w:bookmarkStart w:id="8" w:name="_Hlk36829565"/>
            <w:r w:rsidRPr="008737B7">
              <w:rPr>
                <w:rFonts w:ascii="Arial" w:hAnsi="Arial" w:cs="Arial"/>
                <w:sz w:val="24"/>
                <w:szCs w:val="24"/>
              </w:rPr>
              <w:t xml:space="preserve">Executive Staff Assistant </w:t>
            </w:r>
            <w:bookmarkEnd w:id="8"/>
            <w:r w:rsidRPr="008737B7">
              <w:rPr>
                <w:rFonts w:ascii="Arial" w:hAnsi="Arial" w:cs="Arial"/>
                <w:sz w:val="24"/>
                <w:szCs w:val="24"/>
              </w:rPr>
              <w:t xml:space="preserve">– </w:t>
            </w:r>
            <w:r w:rsidR="004879CC">
              <w:rPr>
                <w:rFonts w:ascii="Arial" w:hAnsi="Arial" w:cs="Arial"/>
                <w:sz w:val="24"/>
                <w:szCs w:val="24"/>
              </w:rPr>
              <w:t>Paralegal</w:t>
            </w:r>
          </w:p>
        </w:tc>
        <w:tc>
          <w:tcPr>
            <w:tcW w:w="6585" w:type="dxa"/>
          </w:tcPr>
          <w:p w14:paraId="37AF02BC" w14:textId="77777777" w:rsidR="00C272BF" w:rsidRPr="008737B7" w:rsidRDefault="00C272BF" w:rsidP="00C272BF">
            <w:pPr>
              <w:rPr>
                <w:rFonts w:ascii="Arial" w:eastAsia="Times New Roman" w:hAnsi="Arial" w:cs="Arial"/>
                <w:sz w:val="24"/>
                <w:szCs w:val="24"/>
              </w:rPr>
            </w:pPr>
            <w:r w:rsidRPr="008737B7">
              <w:rPr>
                <w:rFonts w:ascii="Arial" w:eastAsia="Times New Roman" w:hAnsi="Arial" w:cs="Arial"/>
                <w:sz w:val="24"/>
                <w:szCs w:val="24"/>
                <w:u w:val="single"/>
              </w:rPr>
              <w:t>What we are looking for</w:t>
            </w:r>
          </w:p>
          <w:p w14:paraId="5008C634" w14:textId="77777777" w:rsidR="00C272BF" w:rsidRPr="008737B7" w:rsidRDefault="00C272BF" w:rsidP="00C272BF">
            <w:pPr>
              <w:rPr>
                <w:rFonts w:ascii="Arial" w:eastAsia="Times New Roman" w:hAnsi="Arial" w:cs="Arial"/>
                <w:sz w:val="24"/>
                <w:szCs w:val="24"/>
                <w:u w:val="single"/>
              </w:rPr>
            </w:pPr>
            <w:r w:rsidRPr="008737B7">
              <w:rPr>
                <w:rFonts w:ascii="Arial" w:eastAsia="Times New Roman" w:hAnsi="Arial" w:cs="Arial"/>
                <w:color w:val="000000"/>
                <w:sz w:val="24"/>
                <w:szCs w:val="24"/>
              </w:rPr>
              <w:t>The Executive Staff Assistant Team seek</w:t>
            </w:r>
            <w:r w:rsidR="00207870">
              <w:rPr>
                <w:rFonts w:ascii="Arial" w:eastAsia="Times New Roman" w:hAnsi="Arial" w:cs="Arial"/>
                <w:color w:val="000000"/>
                <w:sz w:val="24"/>
                <w:szCs w:val="24"/>
              </w:rPr>
              <w:t>s</w:t>
            </w:r>
            <w:r w:rsidRPr="008737B7">
              <w:rPr>
                <w:rFonts w:ascii="Arial" w:eastAsia="Times New Roman" w:hAnsi="Arial" w:cs="Arial"/>
                <w:color w:val="000000"/>
                <w:sz w:val="24"/>
                <w:szCs w:val="24"/>
              </w:rPr>
              <w:t xml:space="preserve"> candidate</w:t>
            </w:r>
            <w:r w:rsidR="00207870">
              <w:rPr>
                <w:rFonts w:ascii="Arial" w:eastAsia="Times New Roman" w:hAnsi="Arial" w:cs="Arial"/>
                <w:color w:val="000000"/>
                <w:sz w:val="24"/>
                <w:szCs w:val="24"/>
              </w:rPr>
              <w:t>s</w:t>
            </w:r>
            <w:r w:rsidRPr="008737B7">
              <w:rPr>
                <w:rFonts w:ascii="Arial" w:eastAsia="Times New Roman" w:hAnsi="Arial" w:cs="Arial"/>
                <w:color w:val="000000"/>
                <w:sz w:val="24"/>
                <w:szCs w:val="24"/>
              </w:rPr>
              <w:t xml:space="preserve"> with a strong background as an administrative assistant </w:t>
            </w:r>
            <w:r w:rsidRPr="008737B7">
              <w:rPr>
                <w:rFonts w:ascii="Arial" w:hAnsi="Arial" w:cs="Arial"/>
                <w:color w:val="000000"/>
                <w:sz w:val="24"/>
                <w:szCs w:val="24"/>
              </w:rPr>
              <w:t>to work in assisting ETF’s General Counsel and other attorneys in the delivery of legal services for the agency. Prior work experience as a Paralegal is preferred but not required. </w:t>
            </w:r>
          </w:p>
        </w:tc>
      </w:tr>
      <w:tr w:rsidR="00C272BF" w:rsidRPr="008737B7" w14:paraId="739124E6" w14:textId="77777777" w:rsidTr="00331EB8">
        <w:tc>
          <w:tcPr>
            <w:tcW w:w="2765" w:type="dxa"/>
          </w:tcPr>
          <w:p w14:paraId="0FF1C080" w14:textId="77777777" w:rsidR="00C272BF" w:rsidRPr="008737B7" w:rsidRDefault="00C272BF" w:rsidP="00C272BF">
            <w:pPr>
              <w:rPr>
                <w:rFonts w:ascii="Arial" w:hAnsi="Arial" w:cs="Arial"/>
                <w:sz w:val="24"/>
                <w:szCs w:val="24"/>
              </w:rPr>
            </w:pPr>
          </w:p>
        </w:tc>
        <w:tc>
          <w:tcPr>
            <w:tcW w:w="6585" w:type="dxa"/>
          </w:tcPr>
          <w:p w14:paraId="4872B4DC" w14:textId="77777777" w:rsidR="00C272BF" w:rsidRPr="008737B7" w:rsidRDefault="00C272BF" w:rsidP="00C272BF">
            <w:pPr>
              <w:rPr>
                <w:rFonts w:ascii="Arial" w:eastAsia="Times New Roman" w:hAnsi="Arial" w:cs="Arial"/>
                <w:sz w:val="24"/>
                <w:szCs w:val="24"/>
                <w:u w:val="single"/>
              </w:rPr>
            </w:pPr>
          </w:p>
        </w:tc>
      </w:tr>
      <w:tr w:rsidR="00C272BF" w:rsidRPr="008737B7" w14:paraId="6D3B70C8" w14:textId="77777777" w:rsidTr="00331EB8">
        <w:tc>
          <w:tcPr>
            <w:tcW w:w="2765" w:type="dxa"/>
          </w:tcPr>
          <w:p w14:paraId="2241889D" w14:textId="77777777" w:rsidR="00C272BF" w:rsidRPr="008737B7" w:rsidRDefault="00C272BF" w:rsidP="00C272BF">
            <w:pPr>
              <w:rPr>
                <w:rFonts w:ascii="Arial" w:hAnsi="Arial" w:cs="Arial"/>
                <w:sz w:val="24"/>
                <w:szCs w:val="24"/>
              </w:rPr>
            </w:pPr>
          </w:p>
          <w:p w14:paraId="4722A8A8" w14:textId="77777777" w:rsidR="00C272BF" w:rsidRPr="008737B7" w:rsidRDefault="00C272BF" w:rsidP="00C272BF">
            <w:pPr>
              <w:jc w:val="center"/>
              <w:rPr>
                <w:rFonts w:ascii="Arial" w:hAnsi="Arial" w:cs="Arial"/>
                <w:sz w:val="24"/>
                <w:szCs w:val="24"/>
              </w:rPr>
            </w:pPr>
            <w:r w:rsidRPr="008737B7">
              <w:rPr>
                <w:rFonts w:ascii="Arial" w:hAnsi="Arial" w:cs="Arial"/>
                <w:sz w:val="24"/>
                <w:szCs w:val="24"/>
              </w:rPr>
              <w:t>Purchasing and Contracts Specialist – (BCAP)</w:t>
            </w:r>
          </w:p>
        </w:tc>
        <w:tc>
          <w:tcPr>
            <w:tcW w:w="6585" w:type="dxa"/>
          </w:tcPr>
          <w:p w14:paraId="17AD02A9" w14:textId="77777777" w:rsidR="00C272BF" w:rsidRPr="008737B7" w:rsidRDefault="00C272BF" w:rsidP="00C272BF">
            <w:pPr>
              <w:rPr>
                <w:rFonts w:ascii="Arial" w:eastAsia="Times New Roman" w:hAnsi="Arial" w:cs="Arial"/>
                <w:sz w:val="24"/>
                <w:szCs w:val="24"/>
                <w:u w:val="single"/>
              </w:rPr>
            </w:pPr>
            <w:r w:rsidRPr="008737B7">
              <w:rPr>
                <w:rFonts w:ascii="Arial" w:eastAsia="Times New Roman" w:hAnsi="Arial" w:cs="Arial"/>
                <w:sz w:val="24"/>
                <w:szCs w:val="24"/>
                <w:u w:val="single"/>
              </w:rPr>
              <w:t>What we are looking for:</w:t>
            </w:r>
          </w:p>
          <w:p w14:paraId="634BC7C3" w14:textId="77777777" w:rsidR="00C272BF" w:rsidRPr="008737B7" w:rsidRDefault="00C272BF" w:rsidP="00C272BF">
            <w:pPr>
              <w:rPr>
                <w:rFonts w:ascii="Arial" w:eastAsia="Times New Roman" w:hAnsi="Arial" w:cs="Arial"/>
                <w:sz w:val="24"/>
                <w:szCs w:val="24"/>
                <w:u w:val="single"/>
              </w:rPr>
            </w:pPr>
            <w:r w:rsidRPr="008737B7">
              <w:rPr>
                <w:rFonts w:ascii="Arial" w:eastAsia="Times New Roman" w:hAnsi="Arial" w:cs="Arial"/>
                <w:color w:val="000000"/>
                <w:sz w:val="24"/>
                <w:szCs w:val="24"/>
              </w:rPr>
              <w:t>The Bureau of Budget, Contract Administration and Procurement (BCAP) seek</w:t>
            </w:r>
            <w:r w:rsidR="00207870">
              <w:rPr>
                <w:rFonts w:ascii="Arial" w:eastAsia="Times New Roman" w:hAnsi="Arial" w:cs="Arial"/>
                <w:color w:val="000000"/>
                <w:sz w:val="24"/>
                <w:szCs w:val="24"/>
              </w:rPr>
              <w:t>s</w:t>
            </w:r>
            <w:r w:rsidRPr="008737B7">
              <w:rPr>
                <w:rFonts w:ascii="Arial" w:eastAsia="Times New Roman" w:hAnsi="Arial" w:cs="Arial"/>
                <w:color w:val="000000"/>
                <w:sz w:val="24"/>
                <w:szCs w:val="24"/>
              </w:rPr>
              <w:t xml:space="preserve"> </w:t>
            </w:r>
            <w:r w:rsidR="00207870">
              <w:rPr>
                <w:rFonts w:ascii="Arial" w:eastAsia="Times New Roman" w:hAnsi="Arial" w:cs="Arial"/>
                <w:color w:val="000000"/>
                <w:sz w:val="24"/>
                <w:szCs w:val="24"/>
              </w:rPr>
              <w:t xml:space="preserve">candidates to </w:t>
            </w:r>
            <w:r w:rsidRPr="008737B7">
              <w:rPr>
                <w:rFonts w:ascii="Arial" w:eastAsia="Times New Roman" w:hAnsi="Arial" w:cs="Arial"/>
                <w:color w:val="000000"/>
                <w:sz w:val="24"/>
                <w:szCs w:val="24"/>
              </w:rPr>
              <w:t xml:space="preserve">play a key role in ensuring that adequate </w:t>
            </w:r>
            <w:r w:rsidR="006B0860" w:rsidRPr="008737B7">
              <w:rPr>
                <w:rFonts w:ascii="Arial" w:eastAsia="Times New Roman" w:hAnsi="Arial" w:cs="Arial"/>
                <w:color w:val="000000"/>
                <w:sz w:val="24"/>
                <w:szCs w:val="24"/>
              </w:rPr>
              <w:t>contracts</w:t>
            </w:r>
            <w:r w:rsidRPr="008737B7">
              <w:rPr>
                <w:rFonts w:ascii="Arial" w:eastAsia="Times New Roman" w:hAnsi="Arial" w:cs="Arial"/>
                <w:color w:val="000000"/>
                <w:sz w:val="24"/>
                <w:szCs w:val="24"/>
              </w:rPr>
              <w:t xml:space="preserve"> are in place for ETF to effectively administer the retirement, insurance and other benefit programs for 600,000+ state and local government employees and retirees of the Wisconsin Retirement System (WRS) and their families. </w:t>
            </w:r>
          </w:p>
        </w:tc>
      </w:tr>
      <w:tr w:rsidR="00C272BF" w:rsidRPr="008737B7" w14:paraId="00F6C394" w14:textId="77777777" w:rsidTr="00331EB8">
        <w:tc>
          <w:tcPr>
            <w:tcW w:w="2765" w:type="dxa"/>
          </w:tcPr>
          <w:p w14:paraId="1C62ACE8" w14:textId="77777777" w:rsidR="00C272BF" w:rsidRPr="008737B7" w:rsidRDefault="00C272BF" w:rsidP="00C272BF">
            <w:pPr>
              <w:rPr>
                <w:rFonts w:ascii="Arial" w:hAnsi="Arial" w:cs="Arial"/>
                <w:sz w:val="24"/>
                <w:szCs w:val="24"/>
              </w:rPr>
            </w:pPr>
          </w:p>
        </w:tc>
        <w:tc>
          <w:tcPr>
            <w:tcW w:w="6585" w:type="dxa"/>
          </w:tcPr>
          <w:p w14:paraId="10900AB0" w14:textId="77777777" w:rsidR="00C272BF" w:rsidRPr="008737B7" w:rsidRDefault="00C272BF" w:rsidP="00C272BF">
            <w:pPr>
              <w:rPr>
                <w:rFonts w:ascii="Arial" w:eastAsia="Times New Roman" w:hAnsi="Arial" w:cs="Arial"/>
                <w:sz w:val="24"/>
                <w:szCs w:val="24"/>
                <w:u w:val="single"/>
              </w:rPr>
            </w:pPr>
          </w:p>
        </w:tc>
      </w:tr>
      <w:tr w:rsidR="00C272BF" w:rsidRPr="008737B7" w14:paraId="65744D20" w14:textId="77777777" w:rsidTr="00331EB8">
        <w:tc>
          <w:tcPr>
            <w:tcW w:w="2765" w:type="dxa"/>
          </w:tcPr>
          <w:p w14:paraId="15B9BCBD" w14:textId="2AC5A115" w:rsidR="00C272BF" w:rsidRPr="008737B7" w:rsidRDefault="004879CC" w:rsidP="00C272BF">
            <w:pPr>
              <w:jc w:val="center"/>
              <w:rPr>
                <w:rFonts w:ascii="Arial" w:hAnsi="Arial" w:cs="Arial"/>
                <w:sz w:val="24"/>
                <w:szCs w:val="24"/>
              </w:rPr>
            </w:pPr>
            <w:r>
              <w:rPr>
                <w:rFonts w:ascii="Arial" w:hAnsi="Arial" w:cs="Arial"/>
                <w:sz w:val="24"/>
                <w:szCs w:val="24"/>
              </w:rPr>
              <w:lastRenderedPageBreak/>
              <w:t xml:space="preserve">Benefits </w:t>
            </w:r>
            <w:r w:rsidR="00F247CC" w:rsidRPr="008737B7">
              <w:rPr>
                <w:rFonts w:ascii="Arial" w:hAnsi="Arial" w:cs="Arial"/>
                <w:sz w:val="24"/>
                <w:szCs w:val="24"/>
              </w:rPr>
              <w:t>Program and Policy Analyst</w:t>
            </w:r>
          </w:p>
        </w:tc>
        <w:tc>
          <w:tcPr>
            <w:tcW w:w="6585" w:type="dxa"/>
          </w:tcPr>
          <w:p w14:paraId="118A6C71" w14:textId="77777777" w:rsidR="00003449" w:rsidRPr="008737B7" w:rsidRDefault="00003449" w:rsidP="00003449">
            <w:pPr>
              <w:rPr>
                <w:rFonts w:ascii="Arial" w:eastAsia="Times New Roman" w:hAnsi="Arial" w:cs="Arial"/>
                <w:sz w:val="24"/>
                <w:szCs w:val="24"/>
                <w:u w:val="single"/>
              </w:rPr>
            </w:pPr>
            <w:r w:rsidRPr="008737B7">
              <w:rPr>
                <w:rFonts w:ascii="Arial" w:eastAsia="Times New Roman" w:hAnsi="Arial" w:cs="Arial"/>
                <w:sz w:val="24"/>
                <w:szCs w:val="24"/>
                <w:u w:val="single"/>
              </w:rPr>
              <w:t>What we are looking for:</w:t>
            </w:r>
          </w:p>
          <w:p w14:paraId="066ED880" w14:textId="77777777" w:rsidR="00C272BF" w:rsidRPr="008737B7" w:rsidRDefault="00C41818" w:rsidP="00A135BC">
            <w:pPr>
              <w:rPr>
                <w:rFonts w:ascii="Arial" w:eastAsia="Times New Roman" w:hAnsi="Arial" w:cs="Arial"/>
                <w:sz w:val="24"/>
                <w:szCs w:val="24"/>
              </w:rPr>
            </w:pPr>
            <w:r w:rsidRPr="008737B7">
              <w:rPr>
                <w:rFonts w:ascii="Arial" w:eastAsia="Times New Roman" w:hAnsi="Arial" w:cs="Arial"/>
                <w:sz w:val="24"/>
                <w:szCs w:val="24"/>
              </w:rPr>
              <w:t>The</w:t>
            </w:r>
            <w:r w:rsidR="00520532" w:rsidRPr="008737B7">
              <w:rPr>
                <w:rFonts w:ascii="Arial" w:eastAsia="Times New Roman" w:hAnsi="Arial" w:cs="Arial"/>
                <w:sz w:val="24"/>
                <w:szCs w:val="24"/>
              </w:rPr>
              <w:t xml:space="preserve"> Secretary’s </w:t>
            </w:r>
            <w:r w:rsidR="00207870">
              <w:rPr>
                <w:rFonts w:ascii="Arial" w:eastAsia="Times New Roman" w:hAnsi="Arial" w:cs="Arial"/>
                <w:sz w:val="24"/>
                <w:szCs w:val="24"/>
              </w:rPr>
              <w:t>O</w:t>
            </w:r>
            <w:r w:rsidR="00520532" w:rsidRPr="008737B7">
              <w:rPr>
                <w:rFonts w:ascii="Arial" w:eastAsia="Times New Roman" w:hAnsi="Arial" w:cs="Arial"/>
                <w:sz w:val="24"/>
                <w:szCs w:val="24"/>
              </w:rPr>
              <w:t xml:space="preserve">ffice or other </w:t>
            </w:r>
            <w:r w:rsidRPr="008737B7">
              <w:rPr>
                <w:rFonts w:ascii="Arial" w:eastAsia="Times New Roman" w:hAnsi="Arial" w:cs="Arial"/>
                <w:sz w:val="24"/>
                <w:szCs w:val="24"/>
              </w:rPr>
              <w:t>Department</w:t>
            </w:r>
            <w:r w:rsidR="008E31ED" w:rsidRPr="008737B7">
              <w:rPr>
                <w:rFonts w:ascii="Arial" w:eastAsia="Times New Roman" w:hAnsi="Arial" w:cs="Arial"/>
                <w:sz w:val="24"/>
                <w:szCs w:val="24"/>
              </w:rPr>
              <w:t xml:space="preserve"> seek</w:t>
            </w:r>
            <w:r w:rsidR="00207870">
              <w:rPr>
                <w:rFonts w:ascii="Arial" w:eastAsia="Times New Roman" w:hAnsi="Arial" w:cs="Arial"/>
                <w:sz w:val="24"/>
                <w:szCs w:val="24"/>
              </w:rPr>
              <w:t>s</w:t>
            </w:r>
            <w:r w:rsidR="008E31ED" w:rsidRPr="008737B7">
              <w:rPr>
                <w:rFonts w:ascii="Arial" w:eastAsia="Times New Roman" w:hAnsi="Arial" w:cs="Arial"/>
                <w:sz w:val="24"/>
                <w:szCs w:val="24"/>
              </w:rPr>
              <w:t xml:space="preserve"> a Program and Policy Analyst.</w:t>
            </w:r>
            <w:r w:rsidR="00FD5304">
              <w:rPr>
                <w:rFonts w:ascii="Arial" w:eastAsia="Times New Roman" w:hAnsi="Arial" w:cs="Arial"/>
                <w:sz w:val="24"/>
                <w:szCs w:val="24"/>
              </w:rPr>
              <w:t xml:space="preserve"> </w:t>
            </w:r>
            <w:r w:rsidR="008E31ED" w:rsidRPr="008737B7">
              <w:rPr>
                <w:rFonts w:ascii="Arial" w:eastAsia="Times New Roman" w:hAnsi="Arial" w:cs="Arial"/>
                <w:sz w:val="24"/>
                <w:szCs w:val="24"/>
              </w:rPr>
              <w:t xml:space="preserve">You will be an advocate for participants, assuring quality of service and resolving </w:t>
            </w:r>
            <w:r w:rsidR="00A135BC" w:rsidRPr="008737B7">
              <w:rPr>
                <w:rFonts w:ascii="Arial" w:eastAsia="Times New Roman" w:hAnsi="Arial" w:cs="Arial"/>
                <w:sz w:val="24"/>
                <w:szCs w:val="24"/>
              </w:rPr>
              <w:t>participant’s</w:t>
            </w:r>
            <w:r w:rsidR="008E31ED" w:rsidRPr="008737B7">
              <w:rPr>
                <w:rFonts w:ascii="Arial" w:eastAsia="Times New Roman" w:hAnsi="Arial" w:cs="Arial"/>
                <w:sz w:val="24"/>
                <w:szCs w:val="24"/>
              </w:rPr>
              <w:t xml:space="preserve"> complaints</w:t>
            </w:r>
            <w:r w:rsidR="00FD5304">
              <w:rPr>
                <w:rFonts w:ascii="Arial" w:eastAsia="Times New Roman" w:hAnsi="Arial" w:cs="Arial"/>
                <w:sz w:val="24"/>
                <w:szCs w:val="24"/>
              </w:rPr>
              <w:t>,</w:t>
            </w:r>
            <w:r w:rsidR="008E31ED" w:rsidRPr="008737B7">
              <w:rPr>
                <w:rFonts w:ascii="Arial" w:eastAsia="Times New Roman" w:hAnsi="Arial" w:cs="Arial"/>
                <w:sz w:val="24"/>
                <w:szCs w:val="24"/>
              </w:rPr>
              <w:t xml:space="preserve"> or you will be working as the principal policy advisor to management on issues related to public employee benefit plans.  This position involves research and analyzing policy issues for the retirement and insurance programs </w:t>
            </w:r>
            <w:r w:rsidR="00A135BC" w:rsidRPr="008737B7">
              <w:rPr>
                <w:rFonts w:ascii="Arial" w:eastAsia="Times New Roman" w:hAnsi="Arial" w:cs="Arial"/>
                <w:sz w:val="24"/>
                <w:szCs w:val="24"/>
              </w:rPr>
              <w:t>administered</w:t>
            </w:r>
            <w:r w:rsidR="008E31ED" w:rsidRPr="008737B7">
              <w:rPr>
                <w:rFonts w:ascii="Arial" w:eastAsia="Times New Roman" w:hAnsi="Arial" w:cs="Arial"/>
                <w:sz w:val="24"/>
                <w:szCs w:val="24"/>
              </w:rPr>
              <w:t xml:space="preserve"> by the Department of Employee Trust Funds (ETF).</w:t>
            </w:r>
            <w:r w:rsidR="00FD5304">
              <w:rPr>
                <w:rFonts w:ascii="Arial" w:eastAsia="Times New Roman" w:hAnsi="Arial" w:cs="Arial"/>
                <w:sz w:val="24"/>
                <w:szCs w:val="24"/>
              </w:rPr>
              <w:t xml:space="preserve"> </w:t>
            </w:r>
            <w:r w:rsidR="008E31ED" w:rsidRPr="008737B7">
              <w:rPr>
                <w:rFonts w:ascii="Arial" w:eastAsia="Times New Roman" w:hAnsi="Arial" w:cs="Arial"/>
                <w:sz w:val="24"/>
                <w:szCs w:val="24"/>
              </w:rPr>
              <w:t xml:space="preserve">Or you may be working directly with other offices </w:t>
            </w:r>
            <w:r w:rsidR="00A135BC" w:rsidRPr="008737B7">
              <w:rPr>
                <w:rFonts w:ascii="Arial" w:eastAsia="Times New Roman" w:hAnsi="Arial" w:cs="Arial"/>
                <w:sz w:val="24"/>
                <w:szCs w:val="24"/>
              </w:rPr>
              <w:t>regarding other programs or policies.</w:t>
            </w:r>
          </w:p>
        </w:tc>
      </w:tr>
      <w:tr w:rsidR="00C272BF" w:rsidRPr="008737B7" w14:paraId="232E02A5" w14:textId="77777777" w:rsidTr="00331EB8">
        <w:tc>
          <w:tcPr>
            <w:tcW w:w="2765" w:type="dxa"/>
          </w:tcPr>
          <w:p w14:paraId="39BFA3AC" w14:textId="77777777" w:rsidR="00C272BF" w:rsidRPr="008737B7" w:rsidRDefault="00C272BF" w:rsidP="00C272BF">
            <w:pPr>
              <w:jc w:val="center"/>
              <w:rPr>
                <w:rFonts w:ascii="Arial" w:hAnsi="Arial" w:cs="Arial"/>
                <w:sz w:val="24"/>
                <w:szCs w:val="24"/>
              </w:rPr>
            </w:pPr>
          </w:p>
        </w:tc>
        <w:tc>
          <w:tcPr>
            <w:tcW w:w="6585" w:type="dxa"/>
          </w:tcPr>
          <w:p w14:paraId="07F6D3F5" w14:textId="77777777" w:rsidR="00C272BF" w:rsidRPr="008737B7" w:rsidRDefault="00C272BF" w:rsidP="00C272BF">
            <w:pPr>
              <w:rPr>
                <w:rFonts w:ascii="Arial" w:eastAsia="Times New Roman" w:hAnsi="Arial" w:cs="Arial"/>
                <w:sz w:val="24"/>
                <w:szCs w:val="24"/>
                <w:u w:val="single"/>
              </w:rPr>
            </w:pPr>
          </w:p>
        </w:tc>
      </w:tr>
      <w:tr w:rsidR="00C6519F" w:rsidRPr="008737B7" w14:paraId="36727E0E" w14:textId="77777777" w:rsidTr="00331EB8">
        <w:tc>
          <w:tcPr>
            <w:tcW w:w="2765" w:type="dxa"/>
          </w:tcPr>
          <w:p w14:paraId="372846F6" w14:textId="27E72A61" w:rsidR="00C6519F" w:rsidRPr="008737B7" w:rsidRDefault="007A025D" w:rsidP="00C272BF">
            <w:pPr>
              <w:jc w:val="center"/>
              <w:rPr>
                <w:rFonts w:ascii="Arial" w:hAnsi="Arial" w:cs="Arial"/>
                <w:sz w:val="24"/>
                <w:szCs w:val="24"/>
              </w:rPr>
            </w:pPr>
            <w:r>
              <w:rPr>
                <w:rFonts w:ascii="Arial" w:hAnsi="Arial" w:cs="Arial"/>
                <w:sz w:val="24"/>
                <w:szCs w:val="24"/>
              </w:rPr>
              <w:t>Training &amp; Development/eLearning Specialist</w:t>
            </w:r>
          </w:p>
        </w:tc>
        <w:tc>
          <w:tcPr>
            <w:tcW w:w="6585" w:type="dxa"/>
          </w:tcPr>
          <w:p w14:paraId="46F75EC2" w14:textId="0A027435" w:rsidR="007A025D" w:rsidRPr="007A025D" w:rsidRDefault="007A025D" w:rsidP="007A025D">
            <w:pPr>
              <w:rPr>
                <w:rFonts w:ascii="Arial" w:eastAsia="Times New Roman" w:hAnsi="Arial" w:cs="Arial"/>
                <w:sz w:val="24"/>
                <w:szCs w:val="24"/>
                <w:u w:val="single"/>
              </w:rPr>
            </w:pPr>
            <w:r w:rsidRPr="007A025D">
              <w:rPr>
                <w:rFonts w:ascii="Arial" w:eastAsia="Times New Roman" w:hAnsi="Arial" w:cs="Arial"/>
                <w:sz w:val="24"/>
                <w:szCs w:val="24"/>
                <w:u w:val="single"/>
              </w:rPr>
              <w:t>Required skills:</w:t>
            </w:r>
          </w:p>
          <w:p w14:paraId="1AFB008F" w14:textId="7A61467C" w:rsidR="007A025D" w:rsidRPr="007A025D" w:rsidRDefault="007A025D" w:rsidP="007A025D">
            <w:pPr>
              <w:rPr>
                <w:rFonts w:ascii="Arial" w:eastAsia="Times New Roman" w:hAnsi="Arial" w:cs="Arial"/>
                <w:sz w:val="24"/>
                <w:szCs w:val="24"/>
              </w:rPr>
            </w:pPr>
            <w:r w:rsidRPr="007A025D">
              <w:rPr>
                <w:rFonts w:ascii="Arial" w:eastAsia="Times New Roman" w:hAnsi="Arial" w:cs="Arial"/>
                <w:sz w:val="24"/>
                <w:szCs w:val="24"/>
              </w:rPr>
              <w:t xml:space="preserve">The ideal candidate will have expertise in designing and delivering training within a professional office environment, with a strong understanding of adult learning principles and instructional design. </w:t>
            </w:r>
            <w:r w:rsidR="0045342C">
              <w:rPr>
                <w:rFonts w:ascii="Arial" w:eastAsia="Times New Roman" w:hAnsi="Arial" w:cs="Arial"/>
                <w:sz w:val="24"/>
                <w:szCs w:val="24"/>
              </w:rPr>
              <w:t>Essential are p</w:t>
            </w:r>
            <w:r w:rsidRPr="007A025D">
              <w:rPr>
                <w:rFonts w:ascii="Arial" w:eastAsia="Times New Roman" w:hAnsi="Arial" w:cs="Arial"/>
                <w:sz w:val="24"/>
                <w:szCs w:val="24"/>
              </w:rPr>
              <w:t>roficiency in both online and in-person training, as well as experience using the following eLearning tools</w:t>
            </w:r>
            <w:r w:rsidR="0045342C">
              <w:rPr>
                <w:rFonts w:ascii="Arial" w:eastAsia="Times New Roman" w:hAnsi="Arial" w:cs="Arial"/>
                <w:sz w:val="24"/>
                <w:szCs w:val="24"/>
              </w:rPr>
              <w:t>:</w:t>
            </w:r>
            <w:r w:rsidRPr="007A025D">
              <w:rPr>
                <w:rFonts w:ascii="Arial" w:eastAsia="Times New Roman" w:hAnsi="Arial" w:cs="Arial"/>
                <w:sz w:val="24"/>
                <w:szCs w:val="24"/>
              </w:rPr>
              <w:t xml:space="preserve"> Articulate Rise, Storyline, Vyond, Camtasia, and Adobe Creative Cloud. The role requires strong project management skills, experience in content development (including eLearning, videos, and PowerPoint presentations), and a familiarity with accessibility standards. Candidates should also possess excellent communication skills, creative thinking abilities, and a proven ability to simplify complex concepts for diverse audiences. A solid background in customer focus and proficiency in MS Office 365 and Adobe Creative Suite is also required.</w:t>
            </w:r>
          </w:p>
          <w:p w14:paraId="2A513DC0"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Proficiency with eLearning Development Tools – 5 years</w:t>
            </w:r>
          </w:p>
          <w:p w14:paraId="09BAB363"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Instructional Design Expertise – 10 years</w:t>
            </w:r>
          </w:p>
          <w:p w14:paraId="5A809F20"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Multimedia Content Creation – 5 years</w:t>
            </w:r>
          </w:p>
          <w:p w14:paraId="13657761"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Learning Management Systems (LMS) – 5 years</w:t>
            </w:r>
          </w:p>
          <w:p w14:paraId="36A1752B"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Accessibility and Usability – 5 years</w:t>
            </w:r>
          </w:p>
          <w:p w14:paraId="6B18BD8C"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Project Management – 10 years</w:t>
            </w:r>
          </w:p>
          <w:p w14:paraId="2F2C9647"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Writing and Editing – 10 years</w:t>
            </w:r>
          </w:p>
          <w:p w14:paraId="5C8DE35B"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Training Delivery – 10 years</w:t>
            </w:r>
          </w:p>
          <w:p w14:paraId="4A57F16D"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 xml:space="preserve">Communication &amp; Collaboration </w:t>
            </w:r>
          </w:p>
          <w:p w14:paraId="2AD5B47F"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Customer Experience (CX) Focus</w:t>
            </w:r>
          </w:p>
          <w:p w14:paraId="637A3411" w14:textId="77777777" w:rsidR="007A025D" w:rsidRPr="00815FD1"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 xml:space="preserve">Technical Proficiency </w:t>
            </w:r>
          </w:p>
          <w:p w14:paraId="50FEEB29" w14:textId="77777777" w:rsidR="007A025D" w:rsidRPr="007A025D" w:rsidRDefault="007A025D" w:rsidP="007A025D">
            <w:pPr>
              <w:rPr>
                <w:rFonts w:ascii="Arial" w:eastAsia="Times New Roman" w:hAnsi="Arial" w:cs="Arial"/>
                <w:sz w:val="24"/>
                <w:szCs w:val="24"/>
                <w:u w:val="single"/>
              </w:rPr>
            </w:pPr>
            <w:r w:rsidRPr="007A025D">
              <w:rPr>
                <w:rFonts w:ascii="Arial" w:eastAsia="Times New Roman" w:hAnsi="Arial" w:cs="Arial"/>
                <w:sz w:val="24"/>
                <w:szCs w:val="24"/>
                <w:u w:val="single"/>
              </w:rPr>
              <w:t>Preferred skills:</w:t>
            </w:r>
          </w:p>
          <w:p w14:paraId="5E906E84"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Cornerstone LMS administration</w:t>
            </w:r>
          </w:p>
          <w:p w14:paraId="65ECA9FF"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MS Planner</w:t>
            </w:r>
          </w:p>
          <w:p w14:paraId="434298FE"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Data Analysis &amp; Reporting</w:t>
            </w:r>
          </w:p>
          <w:p w14:paraId="6CF41DB0"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lastRenderedPageBreak/>
              <w:t>BI Dashboards</w:t>
            </w:r>
          </w:p>
          <w:p w14:paraId="6C23EBD6" w14:textId="77777777" w:rsidR="007A025D" w:rsidRPr="007A025D" w:rsidRDefault="007A025D" w:rsidP="007A025D">
            <w:pPr>
              <w:rPr>
                <w:rFonts w:ascii="Arial" w:eastAsia="Times New Roman" w:hAnsi="Arial" w:cs="Arial"/>
                <w:sz w:val="24"/>
                <w:szCs w:val="24"/>
                <w:u w:val="single"/>
              </w:rPr>
            </w:pPr>
            <w:r w:rsidRPr="007A025D">
              <w:rPr>
                <w:rFonts w:ascii="Arial" w:eastAsia="Times New Roman" w:hAnsi="Arial" w:cs="Arial"/>
                <w:sz w:val="24"/>
                <w:szCs w:val="24"/>
                <w:u w:val="single"/>
              </w:rPr>
              <w:t>Nice to have:</w:t>
            </w:r>
          </w:p>
          <w:p w14:paraId="391B572B" w14:textId="77777777" w:rsidR="007A025D" w:rsidRPr="007A025D" w:rsidRDefault="007A025D" w:rsidP="007A025D">
            <w:pPr>
              <w:numPr>
                <w:ilvl w:val="0"/>
                <w:numId w:val="25"/>
              </w:numPr>
              <w:rPr>
                <w:rFonts w:ascii="Arial" w:eastAsia="Times New Roman" w:hAnsi="Arial" w:cs="Arial"/>
                <w:sz w:val="24"/>
                <w:szCs w:val="24"/>
              </w:rPr>
            </w:pPr>
            <w:r w:rsidRPr="007A025D">
              <w:rPr>
                <w:rFonts w:ascii="Arial" w:eastAsia="Times New Roman" w:hAnsi="Arial" w:cs="Arial"/>
                <w:sz w:val="24"/>
                <w:szCs w:val="24"/>
              </w:rPr>
              <w:t xml:space="preserve">CPLP Certification </w:t>
            </w:r>
          </w:p>
          <w:p w14:paraId="56D55D5A" w14:textId="77777777" w:rsidR="007A025D" w:rsidRPr="00815FD1" w:rsidRDefault="007A025D" w:rsidP="00C6519F">
            <w:pPr>
              <w:rPr>
                <w:rFonts w:ascii="Arial" w:eastAsia="Times New Roman" w:hAnsi="Arial" w:cs="Arial"/>
                <w:sz w:val="24"/>
                <w:szCs w:val="24"/>
                <w:u w:val="single"/>
              </w:rPr>
            </w:pPr>
          </w:p>
          <w:p w14:paraId="1F372F19" w14:textId="6A519531" w:rsidR="00C6519F" w:rsidRPr="00815FD1" w:rsidRDefault="00C6519F" w:rsidP="00C6519F">
            <w:pPr>
              <w:rPr>
                <w:rFonts w:ascii="Arial" w:eastAsia="Times New Roman" w:hAnsi="Arial" w:cs="Arial"/>
                <w:sz w:val="24"/>
                <w:szCs w:val="24"/>
                <w:u w:val="single"/>
              </w:rPr>
            </w:pPr>
            <w:r w:rsidRPr="00815FD1">
              <w:rPr>
                <w:rFonts w:ascii="Arial" w:eastAsia="Times New Roman" w:hAnsi="Arial" w:cs="Arial"/>
                <w:sz w:val="24"/>
                <w:szCs w:val="24"/>
                <w:u w:val="single"/>
              </w:rPr>
              <w:t>What we are looking for:</w:t>
            </w:r>
          </w:p>
          <w:p w14:paraId="2316A2DB" w14:textId="14CFA40C" w:rsidR="00C6519F" w:rsidRPr="00815FD1" w:rsidRDefault="007A025D" w:rsidP="00C6519F">
            <w:pPr>
              <w:rPr>
                <w:rFonts w:ascii="Arial" w:eastAsia="Times New Roman" w:hAnsi="Arial" w:cs="Arial"/>
                <w:sz w:val="24"/>
                <w:szCs w:val="24"/>
                <w:u w:val="single"/>
              </w:rPr>
            </w:pPr>
            <w:r w:rsidRPr="00815FD1">
              <w:rPr>
                <w:rFonts w:ascii="Arial" w:eastAsia="Times New Roman" w:hAnsi="Arial" w:cs="Arial"/>
                <w:sz w:val="24"/>
                <w:szCs w:val="24"/>
              </w:rPr>
              <w:t>We are seeking an experienced eLearning Specialist to join the Office of Talent Management, reporting to the Learning &amp; Development Officer. This role will involve conducting needs assessments, defining learning objectives, and designing and developing training content across various delivery formats. The specialist will engage stakeholders, facilitate training sessions, and support learner engagement. Responsibilities include creating eLearning modules, videos, webinars, and training materials, as well as managing SharePoint redesigns and performing data analysis/reporting.</w:t>
            </w:r>
          </w:p>
        </w:tc>
      </w:tr>
      <w:tr w:rsidR="00220BB5" w:rsidRPr="008737B7" w14:paraId="567CD2B8" w14:textId="77777777" w:rsidTr="00331EB8">
        <w:tc>
          <w:tcPr>
            <w:tcW w:w="2765" w:type="dxa"/>
          </w:tcPr>
          <w:p w14:paraId="615AB866" w14:textId="77777777" w:rsidR="00220BB5" w:rsidRPr="008737B7" w:rsidRDefault="00220BB5" w:rsidP="00C272BF">
            <w:pPr>
              <w:jc w:val="center"/>
              <w:rPr>
                <w:rFonts w:ascii="Arial" w:hAnsi="Arial" w:cs="Arial"/>
                <w:sz w:val="24"/>
                <w:szCs w:val="24"/>
              </w:rPr>
            </w:pPr>
          </w:p>
        </w:tc>
        <w:tc>
          <w:tcPr>
            <w:tcW w:w="6585" w:type="dxa"/>
          </w:tcPr>
          <w:p w14:paraId="70610EAC" w14:textId="77777777" w:rsidR="00220BB5" w:rsidRPr="008737B7" w:rsidRDefault="00220BB5" w:rsidP="00C6519F">
            <w:pPr>
              <w:rPr>
                <w:rFonts w:ascii="Arial" w:eastAsia="Times New Roman" w:hAnsi="Arial" w:cs="Arial"/>
                <w:sz w:val="24"/>
                <w:szCs w:val="24"/>
                <w:u w:val="single"/>
              </w:rPr>
            </w:pPr>
          </w:p>
        </w:tc>
      </w:tr>
      <w:tr w:rsidR="00220BB5" w:rsidRPr="008737B7" w14:paraId="7C1806B6" w14:textId="77777777" w:rsidTr="00331EB8">
        <w:tc>
          <w:tcPr>
            <w:tcW w:w="2765" w:type="dxa"/>
          </w:tcPr>
          <w:p w14:paraId="0DACCEF7" w14:textId="0DFDE035" w:rsidR="00220BB5" w:rsidRPr="008737B7" w:rsidRDefault="005B1525" w:rsidP="00C272BF">
            <w:pPr>
              <w:jc w:val="center"/>
              <w:rPr>
                <w:rFonts w:ascii="Arial" w:hAnsi="Arial" w:cs="Arial"/>
                <w:sz w:val="24"/>
                <w:szCs w:val="24"/>
              </w:rPr>
            </w:pPr>
            <w:r>
              <w:rPr>
                <w:rFonts w:ascii="Arial" w:hAnsi="Arial" w:cs="Arial"/>
                <w:sz w:val="24"/>
                <w:szCs w:val="24"/>
              </w:rPr>
              <w:t xml:space="preserve">Actuarial Analyst </w:t>
            </w:r>
          </w:p>
        </w:tc>
        <w:tc>
          <w:tcPr>
            <w:tcW w:w="6585" w:type="dxa"/>
          </w:tcPr>
          <w:p w14:paraId="20D3D218" w14:textId="4E073BC6" w:rsidR="001A0515" w:rsidRDefault="001A0515" w:rsidP="001A0515">
            <w:pPr>
              <w:rPr>
                <w:rFonts w:ascii="Arial" w:eastAsia="Times New Roman" w:hAnsi="Arial" w:cs="Arial"/>
                <w:sz w:val="24"/>
                <w:szCs w:val="24"/>
                <w:u w:val="single"/>
              </w:rPr>
            </w:pPr>
            <w:r>
              <w:rPr>
                <w:rFonts w:ascii="Arial" w:eastAsia="Times New Roman" w:hAnsi="Arial" w:cs="Arial"/>
                <w:sz w:val="24"/>
                <w:szCs w:val="24"/>
                <w:u w:val="single"/>
              </w:rPr>
              <w:t xml:space="preserve">Qualifications: </w:t>
            </w:r>
          </w:p>
          <w:p w14:paraId="59E95689" w14:textId="714FE367" w:rsidR="001A0515" w:rsidRPr="001A0515" w:rsidRDefault="001A0515" w:rsidP="001A0515">
            <w:pPr>
              <w:rPr>
                <w:rFonts w:ascii="Arial" w:eastAsia="Times New Roman" w:hAnsi="Arial" w:cs="Arial"/>
                <w:sz w:val="24"/>
                <w:szCs w:val="24"/>
              </w:rPr>
            </w:pPr>
            <w:r w:rsidRPr="001A0515">
              <w:rPr>
                <w:rFonts w:ascii="Arial" w:eastAsia="Times New Roman" w:hAnsi="Arial" w:cs="Arial"/>
                <w:sz w:val="24"/>
                <w:szCs w:val="24"/>
              </w:rPr>
              <w:t xml:space="preserve">Minimum qualified candidates will have experience with the following items: </w:t>
            </w:r>
          </w:p>
          <w:p w14:paraId="67A9A72D" w14:textId="77777777" w:rsidR="001A0515" w:rsidRPr="001A0515" w:rsidRDefault="001A0515" w:rsidP="001A0515">
            <w:pPr>
              <w:rPr>
                <w:rFonts w:ascii="Arial" w:eastAsia="Times New Roman" w:hAnsi="Arial" w:cs="Arial"/>
                <w:sz w:val="24"/>
                <w:szCs w:val="24"/>
              </w:rPr>
            </w:pPr>
          </w:p>
          <w:p w14:paraId="727F4847"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Bachelor's degree in actuarial science, mathematics, statistics, or related field</w:t>
            </w:r>
          </w:p>
          <w:p w14:paraId="1804D151"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 xml:space="preserve">At least two years of equivalent work-related experience (in an actuarial role) </w:t>
            </w:r>
          </w:p>
          <w:p w14:paraId="0BDEDE48"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Advanced knowledge of actuarial theory and methods as applied to employee benefit plans</w:t>
            </w:r>
          </w:p>
          <w:p w14:paraId="00021912"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 xml:space="preserve">Knowledge of data analysis techniques </w:t>
            </w:r>
          </w:p>
          <w:p w14:paraId="6B8881C2"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Experience using Microsoft Office products, data analysis and statistical tools</w:t>
            </w:r>
          </w:p>
          <w:p w14:paraId="6EE6CE7C"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Experience performing financial forecasting and analysis</w:t>
            </w:r>
          </w:p>
          <w:p w14:paraId="278C5F1D"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Familiarity with accounting standards; governmental accounting standards a plus</w:t>
            </w:r>
          </w:p>
          <w:p w14:paraId="4F299CF2"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Effective organizational, time management and detail-oriented skills</w:t>
            </w:r>
          </w:p>
          <w:p w14:paraId="0A76DFB6"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Ability to successfully work in a team environment</w:t>
            </w:r>
          </w:p>
          <w:p w14:paraId="0D70FCE5"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Ability to work under pressure and meet deadlines</w:t>
            </w:r>
          </w:p>
          <w:p w14:paraId="42A2A460"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Effective verbal and written communication skills</w:t>
            </w:r>
          </w:p>
          <w:p w14:paraId="7488BFC7" w14:textId="77777777" w:rsidR="001A0515" w:rsidRPr="001A0515" w:rsidRDefault="001A0515" w:rsidP="001A0515">
            <w:pPr>
              <w:numPr>
                <w:ilvl w:val="0"/>
                <w:numId w:val="26"/>
              </w:numPr>
              <w:rPr>
                <w:rFonts w:ascii="Arial" w:eastAsia="Times New Roman" w:hAnsi="Arial" w:cs="Arial"/>
                <w:sz w:val="24"/>
                <w:szCs w:val="24"/>
              </w:rPr>
            </w:pPr>
            <w:r w:rsidRPr="001A0515">
              <w:rPr>
                <w:rFonts w:ascii="Arial" w:eastAsia="Times New Roman" w:hAnsi="Arial" w:cs="Arial"/>
                <w:sz w:val="24"/>
                <w:szCs w:val="24"/>
              </w:rPr>
              <w:t>Experience presenting complex topics to high level executives</w:t>
            </w:r>
          </w:p>
          <w:p w14:paraId="3087F108" w14:textId="77777777" w:rsidR="001A0515" w:rsidRDefault="001A0515" w:rsidP="001A0515">
            <w:pPr>
              <w:rPr>
                <w:rFonts w:ascii="Arial" w:eastAsia="Times New Roman" w:hAnsi="Arial" w:cs="Arial"/>
                <w:sz w:val="24"/>
                <w:szCs w:val="24"/>
              </w:rPr>
            </w:pPr>
            <w:r w:rsidRPr="001A0515">
              <w:rPr>
                <w:rFonts w:ascii="Arial" w:eastAsia="Times New Roman" w:hAnsi="Arial" w:cs="Arial"/>
                <w:sz w:val="24"/>
                <w:szCs w:val="24"/>
              </w:rPr>
              <w:t>Ability to analyze facts and problems, infer and decide on potential and appropriate solutions.</w:t>
            </w:r>
          </w:p>
          <w:p w14:paraId="49DD9B45" w14:textId="77777777" w:rsidR="001A0515" w:rsidRDefault="001A0515" w:rsidP="001A0515">
            <w:pPr>
              <w:rPr>
                <w:rFonts w:ascii="Arial" w:eastAsia="Times New Roman" w:hAnsi="Arial" w:cs="Arial"/>
                <w:sz w:val="24"/>
                <w:szCs w:val="24"/>
              </w:rPr>
            </w:pPr>
          </w:p>
          <w:p w14:paraId="398C7F58" w14:textId="6A368D74" w:rsidR="00220BB5" w:rsidRPr="00220BB5" w:rsidRDefault="00220BB5" w:rsidP="001A0515">
            <w:pPr>
              <w:rPr>
                <w:rFonts w:ascii="Arial" w:eastAsia="Times New Roman" w:hAnsi="Arial" w:cs="Arial"/>
                <w:sz w:val="24"/>
                <w:szCs w:val="24"/>
                <w:u w:val="single"/>
              </w:rPr>
            </w:pPr>
            <w:r w:rsidRPr="00220BB5">
              <w:rPr>
                <w:rFonts w:ascii="Arial" w:eastAsia="Times New Roman" w:hAnsi="Arial" w:cs="Arial"/>
                <w:sz w:val="24"/>
                <w:szCs w:val="24"/>
                <w:u w:val="single"/>
              </w:rPr>
              <w:t>What we are looking for:</w:t>
            </w:r>
          </w:p>
          <w:p w14:paraId="5DFE33D9" w14:textId="1983BFDA" w:rsidR="00220BB5" w:rsidRPr="00220BB5" w:rsidRDefault="001A0515" w:rsidP="00220BB5">
            <w:pPr>
              <w:pStyle w:val="PBMRFPiiiStyle"/>
              <w:numPr>
                <w:ilvl w:val="0"/>
                <w:numId w:val="0"/>
              </w:numPr>
            </w:pPr>
            <w:r w:rsidRPr="001A0515">
              <w:rPr>
                <w:sz w:val="24"/>
                <w:szCs w:val="24"/>
              </w:rPr>
              <w:lastRenderedPageBreak/>
              <w:t xml:space="preserve">ETF’s Division of Trust Finance is looking for an analytical and motivated actuarial analyst. We are looking for someone who is committed to performing quality work, detail oriented, eager to learn about complex employee benefit programs, and interested in helping the team ensure proper and timely actuarial reporting. We want someone who </w:t>
            </w:r>
            <w:proofErr w:type="gramStart"/>
            <w:r w:rsidRPr="001A0515">
              <w:rPr>
                <w:sz w:val="24"/>
                <w:szCs w:val="24"/>
              </w:rPr>
              <w:t>is able to</w:t>
            </w:r>
            <w:proofErr w:type="gramEnd"/>
            <w:r w:rsidRPr="001A0515">
              <w:rPr>
                <w:sz w:val="24"/>
                <w:szCs w:val="24"/>
              </w:rPr>
              <w:t> work effectively in analyzing large amounts of data and dig into complex issues and propose solutions.</w:t>
            </w:r>
          </w:p>
        </w:tc>
      </w:tr>
      <w:tr w:rsidR="00220BB5" w:rsidRPr="008737B7" w14:paraId="7950213F" w14:textId="77777777" w:rsidTr="00331EB8">
        <w:tc>
          <w:tcPr>
            <w:tcW w:w="2765" w:type="dxa"/>
          </w:tcPr>
          <w:p w14:paraId="40C67020" w14:textId="77777777" w:rsidR="00220BB5" w:rsidRDefault="00220BB5" w:rsidP="00C272BF">
            <w:pPr>
              <w:jc w:val="center"/>
              <w:rPr>
                <w:rFonts w:ascii="Arial" w:hAnsi="Arial" w:cs="Arial"/>
                <w:sz w:val="24"/>
                <w:szCs w:val="24"/>
              </w:rPr>
            </w:pPr>
          </w:p>
        </w:tc>
        <w:tc>
          <w:tcPr>
            <w:tcW w:w="6585" w:type="dxa"/>
          </w:tcPr>
          <w:p w14:paraId="17C846C8" w14:textId="77777777" w:rsidR="00220BB5" w:rsidRPr="00220BB5" w:rsidRDefault="00220BB5" w:rsidP="00220BB5">
            <w:pPr>
              <w:rPr>
                <w:rFonts w:ascii="Arial" w:eastAsia="Times New Roman" w:hAnsi="Arial" w:cs="Arial"/>
                <w:sz w:val="24"/>
                <w:szCs w:val="24"/>
                <w:u w:val="single"/>
              </w:rPr>
            </w:pPr>
          </w:p>
        </w:tc>
      </w:tr>
      <w:tr w:rsidR="00995E3F" w:rsidRPr="008737B7" w14:paraId="461042CC" w14:textId="77777777" w:rsidTr="00CB674F">
        <w:tc>
          <w:tcPr>
            <w:tcW w:w="9350" w:type="dxa"/>
            <w:gridSpan w:val="2"/>
          </w:tcPr>
          <w:p w14:paraId="12186FBE" w14:textId="77777777" w:rsidR="00995E3F" w:rsidRDefault="00090D15" w:rsidP="00220BB5">
            <w:pPr>
              <w:rPr>
                <w:rFonts w:ascii="Arial" w:eastAsia="Times New Roman"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70CEEB0D" wp14:editId="4D1C4975">
                      <wp:simplePos x="0" y="0"/>
                      <wp:positionH relativeFrom="margin">
                        <wp:posOffset>-40005</wp:posOffset>
                      </wp:positionH>
                      <wp:positionV relativeFrom="paragraph">
                        <wp:posOffset>74930</wp:posOffset>
                      </wp:positionV>
                      <wp:extent cx="5876925" cy="561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876925" cy="5619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E26B39C" w14:textId="77777777" w:rsidR="00995E3F" w:rsidRPr="00995E3F" w:rsidRDefault="00E578D4" w:rsidP="00995E3F">
                                  <w:pPr>
                                    <w:jc w:val="center"/>
                                    <w:rPr>
                                      <w:rFonts w:ascii="Arial" w:hAnsi="Arial" w:cs="Arial"/>
                                      <w:sz w:val="24"/>
                                      <w:szCs w:val="24"/>
                                    </w:rPr>
                                  </w:pPr>
                                  <w:bookmarkStart w:id="9" w:name="OLE_LINK4"/>
                                  <w:bookmarkStart w:id="10" w:name="_Hlk36811221"/>
                                  <w:r>
                                    <w:rPr>
                                      <w:rFonts w:ascii="Arial" w:hAnsi="Arial" w:cs="Arial"/>
                                      <w:sz w:val="24"/>
                                      <w:szCs w:val="24"/>
                                    </w:rPr>
                                    <w:t>7.</w:t>
                                  </w:r>
                                  <w:r w:rsidR="00995E3F" w:rsidRPr="00995E3F">
                                    <w:rPr>
                                      <w:rFonts w:ascii="Arial" w:hAnsi="Arial" w:cs="Arial"/>
                                      <w:sz w:val="24"/>
                                      <w:szCs w:val="24"/>
                                    </w:rPr>
                                    <w:t>5 Other Position</w:t>
                                  </w:r>
                                  <w:r w:rsidR="00B724F7">
                                    <w:rPr>
                                      <w:rFonts w:ascii="Arial" w:hAnsi="Arial" w:cs="Arial"/>
                                      <w:sz w:val="24"/>
                                      <w:szCs w:val="24"/>
                                    </w:rPr>
                                    <w:t>s</w:t>
                                  </w:r>
                                  <w:r w:rsidR="00995E3F" w:rsidRPr="00995E3F">
                                    <w:rPr>
                                      <w:rFonts w:ascii="Arial" w:hAnsi="Arial" w:cs="Arial"/>
                                      <w:sz w:val="24"/>
                                      <w:szCs w:val="24"/>
                                    </w:rPr>
                                    <w:t xml:space="preserve"> </w:t>
                                  </w:r>
                                  <w:r w:rsidR="00275DD2">
                                    <w:rPr>
                                      <w:rFonts w:ascii="Arial" w:hAnsi="Arial" w:cs="Arial"/>
                                      <w:sz w:val="24"/>
                                      <w:szCs w:val="24"/>
                                    </w:rPr>
                                    <w:t>a</w:t>
                                  </w:r>
                                  <w:r w:rsidR="00995E3F" w:rsidRPr="00995E3F">
                                    <w:rPr>
                                      <w:rFonts w:ascii="Arial" w:hAnsi="Arial" w:cs="Arial"/>
                                      <w:sz w:val="24"/>
                                      <w:szCs w:val="24"/>
                                    </w:rPr>
                                    <w:t>s Needed</w:t>
                                  </w:r>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CEEB0D" id="Rectangle 18" o:spid="_x0000_s1039" style="position:absolute;margin-left:-3.15pt;margin-top:5.9pt;width:462.75pt;height:44.2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AYwIAACYFAAAOAAAAZHJzL2Uyb0RvYy54bWysVN9P2zAQfp+0/8Hy+0hTtQUqUlSBmCYh&#10;QMDEs+vYJJLj885uk+6v39lJU8TQJk3Lg3P2/f78nS8uu8awnUJfgy14fjLhTFkJZW1fC/79+ebL&#10;GWc+CFsKA1YVfK88v1x9/nTRuqWaQgWmVMgoiPXL1hW8CsEts8zLSjXCn4BTlpQasBGBtvialSha&#10;it6YbDqZLLIWsHQIUnlPp9e9kq9SfK2VDPdaexWYKTjVFtKKad3ENVtdiOUrClfVcihD/EMVjagt&#10;JR1DXYsg2Bbr30I1tUTwoMOJhCYDrWupUg/UTT55181TJZxKvRA43o0w+f8XVt7tntwDEgyt80tP&#10;Yuyi09jEP9XHugTWfgRLdYFJOpyfnS7Op3POJOnmi/z8dB7RzI7eDn34qqBhUSg40mUkjMTu1ofe&#10;9GBCfsf8SQp7o2IJxj4qzeqSMk6Td6KGujLIdoIuVUipbFj0qkqUqj+eT+gb6hk9UnUpYIysa2PG&#10;2PmfYve1DvbRVSVmjc6TvzuPHikz2DA6N7UF/CiACfnQgO7tDyD10ESUQrfpCBsavFk0jUcbKPcP&#10;yBB6qnsnb2qC/1b48CCQuE1TQPMa7mnRBtqCwyBxVgH+/Og82hPlSMtZS7NScP9jK1BxZr5ZIuN5&#10;PpvF4Uqb2fx0Sht8q9m81dhtcwV0czm9DE4mMdoHcxA1QvNCY72OWUklrKTcBZcBD5ur0M8wPQxS&#10;rdfJjAbKiXBrn5yMwSPQkV7P3YtAN3AwEHvv4DBXYvmOir1t9LSw3gbQdeLpEdfhCmgYE5eGhyNO&#10;+9t9sjo+b6tfAAAA//8DAFBLAwQUAAYACAAAACEAcqgYOdwAAAAJAQAADwAAAGRycy9kb3ducmV2&#10;LnhtbEyPwU7DMBBE70j8g7VIXFBru5EqGuJUFAFHJAoHjnZs4gh7ncZuG/6e5QTHnRnNvmm2cwzs&#10;5KY8JFQglwKYwy7ZAXsF729Pi1tguWi0OiR0Cr5dhm17edHo2qYzvrrTvvSMSjDXWoEvZaw5z513&#10;UedlGh2S95mmqAudU8/tpM9UHgNfCbHmUQ9IH7we3YN33df+GBWED9/lQ3XzYszjM5oD7qSXO6Wu&#10;r+b7O2DFzeUvDL/4hA4tMZl0RJtZULBYV5QkXdIC8jdyswJmSBCiAt42/P+C9gcAAP//AwBQSwEC&#10;LQAUAAYACAAAACEAtoM4kv4AAADhAQAAEwAAAAAAAAAAAAAAAAAAAAAAW0NvbnRlbnRfVHlwZXNd&#10;LnhtbFBLAQItABQABgAIAAAAIQA4/SH/1gAAAJQBAAALAAAAAAAAAAAAAAAAAC8BAABfcmVscy8u&#10;cmVsc1BLAQItABQABgAIAAAAIQCpjM/AYwIAACYFAAAOAAAAAAAAAAAAAAAAAC4CAABkcnMvZTJv&#10;RG9jLnhtbFBLAQItABQABgAIAAAAIQByqBg53AAAAAkBAAAPAAAAAAAAAAAAAAAAAL0EAABkcnMv&#10;ZG93bnJldi54bWxQSwUGAAAAAAQABADzAAAAxgUAAAAA&#10;" fillcolor="#70ad47 [3209]" strokecolor="#375623 [1609]" strokeweight="1pt">
                      <v:textbox>
                        <w:txbxContent>
                          <w:p w14:paraId="6E26B39C" w14:textId="77777777" w:rsidR="00995E3F" w:rsidRPr="00995E3F" w:rsidRDefault="00E578D4" w:rsidP="00995E3F">
                            <w:pPr>
                              <w:jc w:val="center"/>
                              <w:rPr>
                                <w:rFonts w:ascii="Arial" w:hAnsi="Arial" w:cs="Arial"/>
                                <w:sz w:val="24"/>
                                <w:szCs w:val="24"/>
                              </w:rPr>
                            </w:pPr>
                            <w:bookmarkStart w:id="13" w:name="OLE_LINK4"/>
                            <w:bookmarkStart w:id="14" w:name="_Hlk36811221"/>
                            <w:r>
                              <w:rPr>
                                <w:rFonts w:ascii="Arial" w:hAnsi="Arial" w:cs="Arial"/>
                                <w:sz w:val="24"/>
                                <w:szCs w:val="24"/>
                              </w:rPr>
                              <w:t>7.</w:t>
                            </w:r>
                            <w:r w:rsidR="00995E3F" w:rsidRPr="00995E3F">
                              <w:rPr>
                                <w:rFonts w:ascii="Arial" w:hAnsi="Arial" w:cs="Arial"/>
                                <w:sz w:val="24"/>
                                <w:szCs w:val="24"/>
                              </w:rPr>
                              <w:t>5 Other Position</w:t>
                            </w:r>
                            <w:r w:rsidR="00B724F7">
                              <w:rPr>
                                <w:rFonts w:ascii="Arial" w:hAnsi="Arial" w:cs="Arial"/>
                                <w:sz w:val="24"/>
                                <w:szCs w:val="24"/>
                              </w:rPr>
                              <w:t>s</w:t>
                            </w:r>
                            <w:r w:rsidR="00995E3F" w:rsidRPr="00995E3F">
                              <w:rPr>
                                <w:rFonts w:ascii="Arial" w:hAnsi="Arial" w:cs="Arial"/>
                                <w:sz w:val="24"/>
                                <w:szCs w:val="24"/>
                              </w:rPr>
                              <w:t xml:space="preserve"> </w:t>
                            </w:r>
                            <w:r w:rsidR="00275DD2">
                              <w:rPr>
                                <w:rFonts w:ascii="Arial" w:hAnsi="Arial" w:cs="Arial"/>
                                <w:sz w:val="24"/>
                                <w:szCs w:val="24"/>
                              </w:rPr>
                              <w:t>a</w:t>
                            </w:r>
                            <w:r w:rsidR="00995E3F" w:rsidRPr="00995E3F">
                              <w:rPr>
                                <w:rFonts w:ascii="Arial" w:hAnsi="Arial" w:cs="Arial"/>
                                <w:sz w:val="24"/>
                                <w:szCs w:val="24"/>
                              </w:rPr>
                              <w:t>s Needed</w:t>
                            </w:r>
                            <w:bookmarkEnd w:id="13"/>
                            <w:bookmarkEnd w:id="14"/>
                          </w:p>
                        </w:txbxContent>
                      </v:textbox>
                      <w10:wrap anchorx="margin"/>
                    </v:rect>
                  </w:pict>
                </mc:Fallback>
              </mc:AlternateContent>
            </w:r>
          </w:p>
          <w:p w14:paraId="4E837742" w14:textId="77777777" w:rsidR="00995E3F" w:rsidRDefault="00995E3F" w:rsidP="00220BB5">
            <w:pPr>
              <w:rPr>
                <w:rFonts w:ascii="Arial" w:eastAsia="Times New Roman" w:hAnsi="Arial" w:cs="Arial"/>
                <w:sz w:val="24"/>
                <w:szCs w:val="24"/>
                <w:u w:val="single"/>
              </w:rPr>
            </w:pPr>
          </w:p>
          <w:p w14:paraId="2482F166" w14:textId="77777777" w:rsidR="00995E3F" w:rsidRDefault="00995E3F" w:rsidP="00220BB5">
            <w:pPr>
              <w:rPr>
                <w:rFonts w:ascii="Arial" w:eastAsia="Times New Roman" w:hAnsi="Arial" w:cs="Arial"/>
                <w:sz w:val="24"/>
                <w:szCs w:val="24"/>
                <w:u w:val="single"/>
              </w:rPr>
            </w:pPr>
          </w:p>
          <w:p w14:paraId="4E73A866" w14:textId="77777777" w:rsidR="00995E3F" w:rsidRPr="00220BB5" w:rsidRDefault="00995E3F" w:rsidP="00220BB5">
            <w:pPr>
              <w:rPr>
                <w:rFonts w:ascii="Arial" w:eastAsia="Times New Roman" w:hAnsi="Arial" w:cs="Arial"/>
                <w:sz w:val="24"/>
                <w:szCs w:val="24"/>
                <w:u w:val="single"/>
              </w:rPr>
            </w:pPr>
          </w:p>
        </w:tc>
      </w:tr>
      <w:tr w:rsidR="00220BB5" w:rsidRPr="008737B7" w14:paraId="08D7EAC2" w14:textId="77777777" w:rsidTr="00331EB8">
        <w:tc>
          <w:tcPr>
            <w:tcW w:w="2765" w:type="dxa"/>
          </w:tcPr>
          <w:p w14:paraId="78DF5B9B" w14:textId="61162149" w:rsidR="00220BB5" w:rsidRDefault="00220BB5" w:rsidP="00C272BF">
            <w:pPr>
              <w:jc w:val="center"/>
              <w:rPr>
                <w:rFonts w:ascii="Arial" w:hAnsi="Arial" w:cs="Arial"/>
                <w:sz w:val="24"/>
                <w:szCs w:val="24"/>
              </w:rPr>
            </w:pPr>
          </w:p>
        </w:tc>
        <w:tc>
          <w:tcPr>
            <w:tcW w:w="6585" w:type="dxa"/>
          </w:tcPr>
          <w:p w14:paraId="2BCA3ECC" w14:textId="2F8A20B9" w:rsidR="00220BB5" w:rsidRPr="00220BB5" w:rsidRDefault="00220BB5" w:rsidP="00220BB5">
            <w:pPr>
              <w:rPr>
                <w:rFonts w:ascii="Arial" w:eastAsia="Times New Roman" w:hAnsi="Arial" w:cs="Arial"/>
                <w:sz w:val="24"/>
                <w:szCs w:val="24"/>
                <w:u w:val="single"/>
              </w:rPr>
            </w:pPr>
          </w:p>
        </w:tc>
      </w:tr>
      <w:tr w:rsidR="00B724F7" w:rsidRPr="008737B7" w14:paraId="3E88D7A9" w14:textId="77777777" w:rsidTr="00331EB8">
        <w:tc>
          <w:tcPr>
            <w:tcW w:w="2765" w:type="dxa"/>
            <w:vMerge w:val="restart"/>
          </w:tcPr>
          <w:p w14:paraId="5E55D55D" w14:textId="77777777" w:rsidR="00B724F7" w:rsidRDefault="00B724F7" w:rsidP="00C272BF">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513AF188" wp14:editId="5D50DB0D">
                      <wp:simplePos x="0" y="0"/>
                      <wp:positionH relativeFrom="column">
                        <wp:posOffset>-40005</wp:posOffset>
                      </wp:positionH>
                      <wp:positionV relativeFrom="paragraph">
                        <wp:posOffset>43815</wp:posOffset>
                      </wp:positionV>
                      <wp:extent cx="1371600" cy="1911350"/>
                      <wp:effectExtent l="0" t="0" r="19050" b="12700"/>
                      <wp:wrapNone/>
                      <wp:docPr id="20" name="Rectangle 20"/>
                      <wp:cNvGraphicFramePr/>
                      <a:graphic xmlns:a="http://schemas.openxmlformats.org/drawingml/2006/main">
                        <a:graphicData uri="http://schemas.microsoft.com/office/word/2010/wordprocessingShape">
                          <wps:wsp>
                            <wps:cNvSpPr/>
                            <wps:spPr>
                              <a:xfrm>
                                <a:off x="0" y="0"/>
                                <a:ext cx="1371600" cy="1911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46A6B6" w14:textId="77777777" w:rsidR="00B724F7" w:rsidRPr="004C09B8" w:rsidRDefault="00B724F7" w:rsidP="00B724F7">
                                  <w:pPr>
                                    <w:jc w:val="center"/>
                                    <w:rPr>
                                      <w:rFonts w:ascii="Arial" w:hAnsi="Arial" w:cs="Arial"/>
                                      <w:sz w:val="24"/>
                                      <w:szCs w:val="24"/>
                                    </w:rPr>
                                  </w:pPr>
                                  <w:r w:rsidRPr="004C09B8">
                                    <w:rPr>
                                      <w:rFonts w:ascii="Arial" w:hAnsi="Arial" w:cs="Arial"/>
                                      <w:sz w:val="24"/>
                                      <w:szCs w:val="24"/>
                                    </w:rPr>
                                    <w:t>Other Positions as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3AF188" id="Rectangle 20" o:spid="_x0000_s1040" style="position:absolute;left:0;text-align:left;margin-left:-3.15pt;margin-top:3.45pt;width:108pt;height:15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UoaQIAACcFAAAOAAAAZHJzL2Uyb0RvYy54bWysVFFP3DAMfp+0/xDlfbQ9OBgneugEYpqE&#10;AA0mnnNpQiulcebkrr39+jlpr4cA7WFaH9I4tj87n+1cXPatYVuFvgFb8uIo50xZCVVjX0r+8+nm&#10;y1fOfBC2EgasKvlOeX65/PzponMLNYMaTKWQEYj1i86VvA7BLbLMy1q1wh+BU5aUGrAVgUR8ySoU&#10;HaG3Jpvl+WnWAVYOQSrv6fR6UPJlwtdayXCvtVeBmZJTbiGtmNZ1XLPlhVi8oHB1I8c0xD9k0YrG&#10;UtAJ6loEwTbYvINqG4ngQYcjCW0GWjdSpTvQbYr8zW0ea+FUuguR491Ek/9/sPJu++gekGjonF94&#10;2sZb9Brb+Kf8WJ/I2k1kqT4wSYfF8VlxmhOnknTFeVEczxOd2cHdoQ/fFLQsbkqOVI1Ektje+kAh&#10;yXRvQsIhgbQLO6NiDsb+UJo1FYWcJe/UG+rKINsKqqqQUtlQDKpaVGo4nuf0xfJSkMkjSQkwIuvG&#10;mAl7BIh99x57gBnto6tKrTU5539LbHCePFJksGFybhsL+BGAoVuNkQf7PUkDNZGl0K974oYKMI+m&#10;8WgN1e4BGcLQ697Jm4bovxU+PAik5qaS0cCGe1q0ga7kMO44qwF/f3Qe7annSMtZR8NScv9rI1Bx&#10;Zr5b6sbz4uQkTlcSTuZnMxLwtWb9WmM37RVQ5Qp6GpxM22gfzH6rEdpnmutVjEoqYSXFLrkMuBeu&#10;wjDE9DJItVolM5ooJ8KtfXQygkeiY3s99c8C3diDgdr3DvaDJRZvWnGwjZ4WVpsAukl9euB1LAFN&#10;Y+ql8eWI4/5aTlaH9235BwAA//8DAFBLAwQUAAYACAAAACEABoafO9wAAAAIAQAADwAAAGRycy9k&#10;b3ducmV2LnhtbEyPzU7DMBCE70i8g7WVuLV2WykhIU6FKnFB4tDCA2zjJU7rnyh2muTtMSc4jmY0&#10;8011mK1hdxpC552E7UYAI9d41blWwtfn2/oZWIjoFBrvSMJCAQ7140OFpfKTO9H9HFuWSlwoUYKO&#10;sS85D40mi2Hje3LJ+/aDxZjk0HI14JTKreE7ITJusXNpQWNPR03N7TzaNIJ0Wrb5dLx96Pm9I7Nc&#10;aVykfFrNry/AIs3xLwy/+Akd6sR08aNTgRkJ62yfkhKyAliyd6LIgV0k7EVeAK8r/v9A/QMAAP//&#10;AwBQSwECLQAUAAYACAAAACEAtoM4kv4AAADhAQAAEwAAAAAAAAAAAAAAAAAAAAAAW0NvbnRlbnRf&#10;VHlwZXNdLnhtbFBLAQItABQABgAIAAAAIQA4/SH/1gAAAJQBAAALAAAAAAAAAAAAAAAAAC8BAABf&#10;cmVscy8ucmVsc1BLAQItABQABgAIAAAAIQCIluUoaQIAACcFAAAOAAAAAAAAAAAAAAAAAC4CAABk&#10;cnMvZTJvRG9jLnhtbFBLAQItABQABgAIAAAAIQAGhp873AAAAAgBAAAPAAAAAAAAAAAAAAAAAMME&#10;AABkcnMvZG93bnJldi54bWxQSwUGAAAAAAQABADzAAAAzAUAAAAA&#10;" fillcolor="#4472c4 [3204]" strokecolor="#1f3763 [1604]" strokeweight="1pt">
                      <v:textbox>
                        <w:txbxContent>
                          <w:p w14:paraId="7446A6B6" w14:textId="77777777" w:rsidR="00B724F7" w:rsidRPr="004C09B8" w:rsidRDefault="00B724F7" w:rsidP="00B724F7">
                            <w:pPr>
                              <w:jc w:val="center"/>
                              <w:rPr>
                                <w:rFonts w:ascii="Arial" w:hAnsi="Arial" w:cs="Arial"/>
                                <w:sz w:val="24"/>
                                <w:szCs w:val="24"/>
                              </w:rPr>
                            </w:pPr>
                            <w:r w:rsidRPr="004C09B8">
                              <w:rPr>
                                <w:rFonts w:ascii="Arial" w:hAnsi="Arial" w:cs="Arial"/>
                                <w:sz w:val="24"/>
                                <w:szCs w:val="24"/>
                              </w:rPr>
                              <w:t>Other Positions as Needed</w:t>
                            </w:r>
                          </w:p>
                        </w:txbxContent>
                      </v:textbox>
                    </v:rect>
                  </w:pict>
                </mc:Fallback>
              </mc:AlternateContent>
            </w:r>
          </w:p>
        </w:tc>
        <w:tc>
          <w:tcPr>
            <w:tcW w:w="6585" w:type="dxa"/>
          </w:tcPr>
          <w:p w14:paraId="1DE7362A" w14:textId="77777777" w:rsidR="00B724F7" w:rsidRPr="008737B7" w:rsidRDefault="00B724F7" w:rsidP="00B724F7">
            <w:pPr>
              <w:pStyle w:val="Default"/>
            </w:pPr>
            <w:r w:rsidRPr="008737B7">
              <w:rPr>
                <w:u w:val="single"/>
              </w:rPr>
              <w:t xml:space="preserve">Position Summary:  </w:t>
            </w:r>
          </w:p>
          <w:p w14:paraId="4A15B9E1" w14:textId="368BE511" w:rsidR="00B724F7" w:rsidRPr="00B724F7" w:rsidRDefault="00B724F7" w:rsidP="00B724F7">
            <w:pPr>
              <w:tabs>
                <w:tab w:val="num" w:pos="1710"/>
              </w:tabs>
              <w:spacing w:before="120" w:after="120"/>
              <w:rPr>
                <w:rFonts w:ascii="Arial" w:eastAsia="Times New Roman" w:hAnsi="Arial" w:cs="Arial"/>
              </w:rPr>
            </w:pPr>
            <w:r w:rsidRPr="00B724F7">
              <w:rPr>
                <w:rFonts w:ascii="Arial" w:eastAsia="Times New Roman" w:hAnsi="Arial" w:cs="Arial"/>
              </w:rPr>
              <w:t>The Position Request will specify a position description for</w:t>
            </w:r>
            <w:r w:rsidR="0054063D">
              <w:rPr>
                <w:rFonts w:ascii="Arial" w:eastAsia="Times New Roman" w:hAnsi="Arial" w:cs="Arial"/>
              </w:rPr>
              <w:t xml:space="preserve"> O</w:t>
            </w:r>
            <w:r w:rsidRPr="00B724F7">
              <w:rPr>
                <w:rFonts w:ascii="Arial" w:eastAsia="Times New Roman" w:hAnsi="Arial" w:cs="Arial"/>
              </w:rPr>
              <w:t xml:space="preserve">ther </w:t>
            </w:r>
            <w:r w:rsidR="0054063D">
              <w:rPr>
                <w:rFonts w:ascii="Arial" w:eastAsia="Times New Roman" w:hAnsi="Arial" w:cs="Arial"/>
              </w:rPr>
              <w:t>P</w:t>
            </w:r>
            <w:r w:rsidRPr="00B724F7">
              <w:rPr>
                <w:rFonts w:ascii="Arial" w:eastAsia="Times New Roman" w:hAnsi="Arial" w:cs="Arial"/>
              </w:rPr>
              <w:t xml:space="preserve">ositions as </w:t>
            </w:r>
            <w:r w:rsidR="0054063D">
              <w:rPr>
                <w:rFonts w:ascii="Arial" w:eastAsia="Times New Roman" w:hAnsi="Arial" w:cs="Arial"/>
              </w:rPr>
              <w:t>N</w:t>
            </w:r>
            <w:r w:rsidRPr="00B724F7">
              <w:rPr>
                <w:rFonts w:ascii="Arial" w:eastAsia="Times New Roman" w:hAnsi="Arial" w:cs="Arial"/>
              </w:rPr>
              <w:t>eeded.</w:t>
            </w:r>
            <w:r w:rsidR="005117C6">
              <w:rPr>
                <w:rFonts w:ascii="Arial" w:eastAsia="Times New Roman" w:hAnsi="Arial" w:cs="Arial"/>
              </w:rPr>
              <w:t xml:space="preserve"> </w:t>
            </w:r>
            <w:r w:rsidR="005117C6" w:rsidRPr="00C21ED9">
              <w:rPr>
                <w:rFonts w:ascii="Arial" w:hAnsi="Arial" w:cs="Arial"/>
              </w:rPr>
              <w:t xml:space="preserve">ETF </w:t>
            </w:r>
            <w:r w:rsidR="005117C6">
              <w:rPr>
                <w:rFonts w:ascii="Arial" w:hAnsi="Arial" w:cs="Arial"/>
              </w:rPr>
              <w:t xml:space="preserve">has </w:t>
            </w:r>
            <w:r w:rsidR="005117C6" w:rsidRPr="00C21ED9">
              <w:rPr>
                <w:rFonts w:ascii="Arial" w:hAnsi="Arial" w:cs="Arial"/>
              </w:rPr>
              <w:t>Other Positions as Needed so that ETF has maximum flexibility to structure positions to retain qualified candidates, both for positions ETF anticipates needing and for positions ETF cannot anticipate needin</w:t>
            </w:r>
            <w:r w:rsidR="002033C2">
              <w:rPr>
                <w:rFonts w:ascii="Arial" w:hAnsi="Arial" w:cs="Arial"/>
              </w:rPr>
              <w:t>g</w:t>
            </w:r>
            <w:r w:rsidR="005117C6" w:rsidRPr="00C21ED9">
              <w:rPr>
                <w:rFonts w:ascii="Arial" w:hAnsi="Arial" w:cs="Arial"/>
              </w:rPr>
              <w:t>.</w:t>
            </w:r>
          </w:p>
        </w:tc>
      </w:tr>
      <w:tr w:rsidR="00B724F7" w:rsidRPr="008737B7" w14:paraId="75F02AB8" w14:textId="77777777" w:rsidTr="00331EB8">
        <w:tc>
          <w:tcPr>
            <w:tcW w:w="2765" w:type="dxa"/>
            <w:vMerge/>
          </w:tcPr>
          <w:p w14:paraId="22C64FF4" w14:textId="77777777" w:rsidR="00B724F7" w:rsidRDefault="00B724F7" w:rsidP="00C272BF">
            <w:pPr>
              <w:jc w:val="center"/>
              <w:rPr>
                <w:rFonts w:ascii="Arial" w:hAnsi="Arial" w:cs="Arial"/>
                <w:sz w:val="24"/>
                <w:szCs w:val="24"/>
              </w:rPr>
            </w:pPr>
          </w:p>
        </w:tc>
        <w:tc>
          <w:tcPr>
            <w:tcW w:w="6585" w:type="dxa"/>
          </w:tcPr>
          <w:p w14:paraId="2CF60A26" w14:textId="77777777" w:rsidR="00B724F7" w:rsidRPr="008737B7" w:rsidRDefault="00B724F7" w:rsidP="00B724F7">
            <w:pPr>
              <w:pStyle w:val="Default"/>
              <w:rPr>
                <w:u w:val="single"/>
              </w:rPr>
            </w:pPr>
          </w:p>
        </w:tc>
      </w:tr>
      <w:tr w:rsidR="00B724F7" w:rsidRPr="008737B7" w14:paraId="5519819C" w14:textId="77777777" w:rsidTr="00331EB8">
        <w:tc>
          <w:tcPr>
            <w:tcW w:w="2765" w:type="dxa"/>
            <w:vMerge/>
          </w:tcPr>
          <w:p w14:paraId="19A3C9A9" w14:textId="77777777" w:rsidR="00B724F7" w:rsidRDefault="00B724F7" w:rsidP="00C272BF">
            <w:pPr>
              <w:jc w:val="center"/>
              <w:rPr>
                <w:rFonts w:ascii="Arial" w:hAnsi="Arial" w:cs="Arial"/>
                <w:sz w:val="24"/>
                <w:szCs w:val="24"/>
              </w:rPr>
            </w:pPr>
          </w:p>
        </w:tc>
        <w:tc>
          <w:tcPr>
            <w:tcW w:w="6585" w:type="dxa"/>
          </w:tcPr>
          <w:p w14:paraId="3B7C12C4" w14:textId="77777777" w:rsidR="00B724F7" w:rsidRDefault="00B724F7" w:rsidP="00B724F7">
            <w:pPr>
              <w:pStyle w:val="Default"/>
              <w:rPr>
                <w:u w:val="single"/>
              </w:rPr>
            </w:pPr>
            <w:r>
              <w:rPr>
                <w:u w:val="single"/>
              </w:rPr>
              <w:t>Qualifications:</w:t>
            </w:r>
          </w:p>
          <w:p w14:paraId="21E8AFCA" w14:textId="77777777" w:rsidR="00B724F7" w:rsidRPr="00B724F7" w:rsidRDefault="00B724F7" w:rsidP="00B724F7">
            <w:pPr>
              <w:tabs>
                <w:tab w:val="num" w:pos="1710"/>
              </w:tabs>
              <w:spacing w:before="120" w:after="120"/>
              <w:rPr>
                <w:rFonts w:ascii="Arial" w:eastAsia="Times New Roman" w:hAnsi="Arial" w:cs="Arial"/>
              </w:rPr>
            </w:pPr>
            <w:r w:rsidRPr="00B724F7">
              <w:rPr>
                <w:rFonts w:ascii="Arial" w:eastAsia="Times New Roman" w:hAnsi="Arial" w:cs="Arial"/>
              </w:rPr>
              <w:t xml:space="preserve">The Position Request will list what duties and skills are required. </w:t>
            </w:r>
          </w:p>
          <w:p w14:paraId="76AC8FE7" w14:textId="77777777" w:rsidR="00B724F7" w:rsidRPr="008737B7" w:rsidRDefault="00B724F7" w:rsidP="00B724F7">
            <w:pPr>
              <w:pStyle w:val="Default"/>
              <w:rPr>
                <w:u w:val="single"/>
              </w:rPr>
            </w:pPr>
          </w:p>
        </w:tc>
      </w:tr>
    </w:tbl>
    <w:p w14:paraId="7B5E79FC" w14:textId="77777777" w:rsidR="001649D1" w:rsidRDefault="001649D1">
      <w:pPr>
        <w:rPr>
          <w:rFonts w:ascii="Arial" w:hAnsi="Arial" w:cs="Arial"/>
          <w:sz w:val="24"/>
          <w:szCs w:val="24"/>
        </w:rPr>
      </w:pPr>
    </w:p>
    <w:p w14:paraId="6AEE79F9" w14:textId="107D71CF" w:rsidR="001649D1" w:rsidRDefault="001649D1">
      <w:pPr>
        <w:rPr>
          <w:rFonts w:ascii="Arial" w:hAnsi="Arial" w:cs="Arial"/>
          <w:b/>
          <w:bCs/>
          <w:sz w:val="24"/>
          <w:szCs w:val="24"/>
        </w:rPr>
      </w:pPr>
      <w:r w:rsidRPr="001649D1">
        <w:rPr>
          <w:rFonts w:ascii="Arial" w:hAnsi="Arial" w:cs="Arial"/>
          <w:b/>
          <w:bCs/>
          <w:sz w:val="24"/>
          <w:szCs w:val="24"/>
        </w:rPr>
        <w:t>Proposer Response to Each Job Category</w:t>
      </w:r>
    </w:p>
    <w:p w14:paraId="72F4F32A" w14:textId="77777777" w:rsidR="000B5238" w:rsidRDefault="001649D1" w:rsidP="00CE787A">
      <w:pPr>
        <w:pStyle w:val="LRWLBodyTextBullet1"/>
        <w:numPr>
          <w:ilvl w:val="0"/>
          <w:numId w:val="0"/>
        </w:numPr>
        <w:jc w:val="both"/>
        <w:rPr>
          <w:rFonts w:cs="Arial"/>
        </w:rPr>
      </w:pPr>
      <w:r w:rsidRPr="001649D1">
        <w:rPr>
          <w:rFonts w:cs="Arial"/>
          <w:b/>
          <w:bCs/>
          <w:sz w:val="24"/>
          <w:szCs w:val="24"/>
        </w:rPr>
        <w:t>Instructions:</w:t>
      </w:r>
      <w:r>
        <w:rPr>
          <w:rFonts w:cs="Arial"/>
          <w:sz w:val="24"/>
          <w:szCs w:val="24"/>
        </w:rPr>
        <w:t xml:space="preserve"> </w:t>
      </w:r>
      <w:r>
        <w:rPr>
          <w:rFonts w:cs="Arial"/>
        </w:rPr>
        <w:t>For</w:t>
      </w:r>
      <w:r w:rsidRPr="0073496D">
        <w:rPr>
          <w:rFonts w:cs="Arial"/>
        </w:rPr>
        <w:t xml:space="preserve"> every Job Category you have committed to covering</w:t>
      </w:r>
      <w:r>
        <w:rPr>
          <w:rFonts w:cs="Arial"/>
        </w:rPr>
        <w:t xml:space="preserve"> in Appendix 6.10, provide</w:t>
      </w:r>
      <w:r w:rsidRPr="0073496D">
        <w:rPr>
          <w:rFonts w:cs="Arial"/>
        </w:rPr>
        <w:t xml:space="preserve"> a written response that shows </w:t>
      </w:r>
    </w:p>
    <w:p w14:paraId="509318A6" w14:textId="77777777" w:rsidR="000B5238" w:rsidRDefault="001649D1" w:rsidP="000B5238">
      <w:pPr>
        <w:pStyle w:val="LRWLBodyTextBullet1"/>
        <w:numPr>
          <w:ilvl w:val="1"/>
          <w:numId w:val="26"/>
        </w:numPr>
        <w:jc w:val="both"/>
        <w:rPr>
          <w:rFonts w:cs="Arial"/>
        </w:rPr>
      </w:pPr>
      <w:r w:rsidRPr="0073496D">
        <w:rPr>
          <w:rFonts w:cs="Arial"/>
        </w:rPr>
        <w:t xml:space="preserve">your understanding of the Job Category, </w:t>
      </w:r>
    </w:p>
    <w:p w14:paraId="556AC92E" w14:textId="77777777" w:rsidR="000B5238" w:rsidRDefault="001649D1" w:rsidP="000B5238">
      <w:pPr>
        <w:pStyle w:val="LRWLBodyTextBullet1"/>
        <w:numPr>
          <w:ilvl w:val="1"/>
          <w:numId w:val="26"/>
        </w:numPr>
        <w:jc w:val="both"/>
        <w:rPr>
          <w:rFonts w:cs="Arial"/>
        </w:rPr>
      </w:pPr>
      <w:r w:rsidRPr="0073496D">
        <w:rPr>
          <w:rFonts w:cs="Arial"/>
        </w:rPr>
        <w:t xml:space="preserve">your experience filling similar positions, </w:t>
      </w:r>
    </w:p>
    <w:p w14:paraId="41CF5B14" w14:textId="77777777" w:rsidR="000B5238" w:rsidRDefault="001649D1" w:rsidP="000B5238">
      <w:pPr>
        <w:pStyle w:val="LRWLBodyTextBullet1"/>
        <w:numPr>
          <w:ilvl w:val="1"/>
          <w:numId w:val="26"/>
        </w:numPr>
        <w:jc w:val="both"/>
        <w:rPr>
          <w:rFonts w:cs="Arial"/>
        </w:rPr>
      </w:pPr>
      <w:r w:rsidRPr="0073496D">
        <w:rPr>
          <w:rFonts w:cs="Arial"/>
        </w:rPr>
        <w:t xml:space="preserve">how that experience is relevant, and </w:t>
      </w:r>
    </w:p>
    <w:p w14:paraId="719B9EC1" w14:textId="77777777" w:rsidR="000B5238" w:rsidRDefault="001649D1" w:rsidP="000B5238">
      <w:pPr>
        <w:pStyle w:val="LRWLBodyTextBullet1"/>
        <w:numPr>
          <w:ilvl w:val="1"/>
          <w:numId w:val="26"/>
        </w:numPr>
        <w:jc w:val="both"/>
        <w:rPr>
          <w:rFonts w:cs="Arial"/>
        </w:rPr>
      </w:pPr>
      <w:r w:rsidRPr="0073496D">
        <w:rPr>
          <w:rFonts w:cs="Arial"/>
        </w:rPr>
        <w:t>evidence of your firm’s ability to supply personnel with the skills, abilities, and knowledge required to perform that Job Category’s duties and responsibilities.</w:t>
      </w:r>
      <w:r>
        <w:rPr>
          <w:rFonts w:cs="Arial"/>
        </w:rPr>
        <w:t xml:space="preserve"> </w:t>
      </w:r>
    </w:p>
    <w:p w14:paraId="1762FF9B" w14:textId="4AE5EC00" w:rsidR="001649D1" w:rsidRPr="00CE787A" w:rsidRDefault="001649D1" w:rsidP="000B5238">
      <w:pPr>
        <w:pStyle w:val="LRWLBodyTextBullet1"/>
        <w:numPr>
          <w:ilvl w:val="0"/>
          <w:numId w:val="0"/>
        </w:numPr>
        <w:jc w:val="both"/>
        <w:rPr>
          <w:rFonts w:cs="Arial"/>
        </w:rPr>
      </w:pPr>
      <w:r w:rsidRPr="0073496D">
        <w:rPr>
          <w:rFonts w:cs="Arial"/>
        </w:rPr>
        <w:t>For 7.5 Other Positions as Needed, if you are covering this Job Category, explain how you will rise to the occasion of sourcing any kind of position necessary to meet ETF’s mission and needs.</w:t>
      </w:r>
      <w:r>
        <w:rPr>
          <w:rFonts w:cs="Arial"/>
        </w:rPr>
        <w:t xml:space="preserve"> </w:t>
      </w:r>
    </w:p>
    <w:p w14:paraId="50B213B4" w14:textId="77777777" w:rsidR="001649D1" w:rsidRPr="00CE787A" w:rsidRDefault="001649D1" w:rsidP="001649D1">
      <w:pPr>
        <w:spacing w:after="0"/>
        <w:rPr>
          <w:rFonts w:ascii="Arial" w:hAnsi="Arial" w:cs="Arial"/>
          <w:b/>
          <w:bCs/>
          <w:sz w:val="24"/>
          <w:szCs w:val="24"/>
        </w:rPr>
      </w:pPr>
      <w:r w:rsidRPr="00CE787A">
        <w:rPr>
          <w:rFonts w:ascii="Arial" w:hAnsi="Arial" w:cs="Arial"/>
          <w:b/>
          <w:bCs/>
          <w:sz w:val="24"/>
          <w:szCs w:val="24"/>
        </w:rPr>
        <w:t>7.1 Accountant (Journey, Senior or Advanced)</w:t>
      </w:r>
    </w:p>
    <w:tbl>
      <w:tblPr>
        <w:tblStyle w:val="TableGrid"/>
        <w:tblW w:w="0" w:type="auto"/>
        <w:tblLook w:val="04A0" w:firstRow="1" w:lastRow="0" w:firstColumn="1" w:lastColumn="0" w:noHBand="0" w:noVBand="1"/>
      </w:tblPr>
      <w:tblGrid>
        <w:gridCol w:w="9350"/>
      </w:tblGrid>
      <w:tr w:rsidR="001649D1" w:rsidRPr="006F51BF" w14:paraId="59104DAD" w14:textId="77777777" w:rsidTr="00B46F07">
        <w:tc>
          <w:tcPr>
            <w:tcW w:w="9350" w:type="dxa"/>
          </w:tcPr>
          <w:p w14:paraId="65070323" w14:textId="05187D5E" w:rsidR="001649D1" w:rsidRPr="006F51BF" w:rsidRDefault="001649D1" w:rsidP="006B6C3B">
            <w:pPr>
              <w:rPr>
                <w:rFonts w:ascii="Arial" w:hAnsi="Arial" w:cs="Arial"/>
                <w:color w:val="000000"/>
                <w:sz w:val="24"/>
                <w:szCs w:val="24"/>
              </w:rPr>
            </w:pPr>
            <w:r>
              <w:rPr>
                <w:rFonts w:ascii="Arial" w:hAnsi="Arial" w:cs="Arial"/>
                <w:color w:val="000000"/>
                <w:sz w:val="24"/>
                <w:szCs w:val="24"/>
              </w:rPr>
              <w:t>&lt;Proposer’s Response Text Here&gt;</w:t>
            </w:r>
          </w:p>
        </w:tc>
      </w:tr>
    </w:tbl>
    <w:p w14:paraId="6197C809" w14:textId="4DB023C2" w:rsidR="001649D1" w:rsidRPr="001649D1" w:rsidRDefault="001649D1" w:rsidP="001649D1">
      <w:pPr>
        <w:spacing w:after="0"/>
        <w:jc w:val="center"/>
        <w:rPr>
          <w:rFonts w:ascii="Arial" w:hAnsi="Arial" w:cs="Arial"/>
          <w:b/>
          <w:outline/>
          <w:color w:val="5B9BD5"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14:paraId="4BC2C8E0" w14:textId="77777777" w:rsidR="001649D1" w:rsidRPr="00CE787A" w:rsidRDefault="001649D1" w:rsidP="001649D1">
      <w:pPr>
        <w:spacing w:after="0"/>
        <w:rPr>
          <w:rFonts w:ascii="Arial" w:hAnsi="Arial" w:cs="Arial"/>
          <w:b/>
          <w:bCs/>
          <w:sz w:val="24"/>
          <w:szCs w:val="24"/>
        </w:rPr>
      </w:pPr>
      <w:r w:rsidRPr="00CE787A">
        <w:rPr>
          <w:rFonts w:ascii="Arial" w:hAnsi="Arial" w:cs="Arial"/>
          <w:b/>
          <w:bCs/>
          <w:sz w:val="24"/>
          <w:szCs w:val="24"/>
        </w:rPr>
        <w:t xml:space="preserve">7.2 Benefit Specialist </w:t>
      </w:r>
    </w:p>
    <w:tbl>
      <w:tblPr>
        <w:tblStyle w:val="TableGrid"/>
        <w:tblW w:w="0" w:type="auto"/>
        <w:tblLook w:val="04A0" w:firstRow="1" w:lastRow="0" w:firstColumn="1" w:lastColumn="0" w:noHBand="0" w:noVBand="1"/>
      </w:tblPr>
      <w:tblGrid>
        <w:gridCol w:w="9350"/>
      </w:tblGrid>
      <w:tr w:rsidR="00CE787A" w:rsidRPr="008737B7" w14:paraId="78713950" w14:textId="77777777" w:rsidTr="00304124">
        <w:tc>
          <w:tcPr>
            <w:tcW w:w="9350" w:type="dxa"/>
          </w:tcPr>
          <w:p w14:paraId="4E71A26E" w14:textId="77777777" w:rsidR="00CE787A" w:rsidRPr="008737B7" w:rsidRDefault="00CE787A" w:rsidP="006B6C3B">
            <w:pPr>
              <w:rPr>
                <w:rFonts w:ascii="Arial" w:hAnsi="Arial" w:cs="Arial"/>
                <w:color w:val="000000"/>
                <w:sz w:val="24"/>
                <w:szCs w:val="24"/>
                <w:u w:val="single"/>
              </w:rPr>
            </w:pPr>
            <w:r>
              <w:rPr>
                <w:rFonts w:ascii="Arial" w:hAnsi="Arial" w:cs="Arial"/>
                <w:color w:val="000000"/>
                <w:sz w:val="24"/>
                <w:szCs w:val="24"/>
              </w:rPr>
              <w:t>&lt;Proposer’s Response Text Here&gt;</w:t>
            </w:r>
          </w:p>
        </w:tc>
      </w:tr>
    </w:tbl>
    <w:p w14:paraId="75D2A279" w14:textId="77777777" w:rsidR="001649D1" w:rsidRPr="0096447C" w:rsidRDefault="001649D1" w:rsidP="001649D1">
      <w:pPr>
        <w:rPr>
          <w14:textOutline w14:w="9525" w14:cap="rnd" w14:cmpd="sng" w14:algn="ctr">
            <w14:solidFill>
              <w14:schemeClr w14:val="tx1"/>
            </w14:solidFill>
            <w14:prstDash w14:val="solid"/>
            <w14:bevel/>
          </w14:textOutline>
        </w:rPr>
      </w:pPr>
    </w:p>
    <w:p w14:paraId="70357F40" w14:textId="77777777" w:rsidR="001649D1" w:rsidRPr="00CE787A" w:rsidRDefault="001649D1" w:rsidP="001649D1">
      <w:pPr>
        <w:spacing w:after="0"/>
        <w:rPr>
          <w:rFonts w:ascii="Arial" w:hAnsi="Arial" w:cs="Arial"/>
          <w:b/>
          <w:bCs/>
          <w:sz w:val="24"/>
          <w:szCs w:val="24"/>
        </w:rPr>
      </w:pPr>
      <w:r w:rsidRPr="00CE787A">
        <w:rPr>
          <w:rFonts w:ascii="Arial" w:hAnsi="Arial" w:cs="Arial"/>
          <w:b/>
          <w:bCs/>
          <w:sz w:val="24"/>
          <w:szCs w:val="24"/>
        </w:rPr>
        <w:lastRenderedPageBreak/>
        <w:t>7.3 Long–Term* Assistant</w:t>
      </w:r>
    </w:p>
    <w:p w14:paraId="371B59E3" w14:textId="77777777" w:rsidR="001649D1" w:rsidRDefault="001649D1" w:rsidP="001649D1">
      <w:pPr>
        <w:spacing w:after="0"/>
        <w:rPr>
          <w:rFonts w:ascii="Arial" w:hAnsi="Arial" w:cs="Arial"/>
          <w:sz w:val="24"/>
          <w:szCs w:val="24"/>
        </w:rPr>
      </w:pPr>
      <w:r>
        <w:rPr>
          <w:rFonts w:ascii="Arial" w:hAnsi="Arial" w:cs="Arial"/>
          <w:sz w:val="24"/>
          <w:szCs w:val="24"/>
        </w:rPr>
        <w:t>*</w:t>
      </w:r>
      <w:proofErr w:type="gramStart"/>
      <w:r>
        <w:rPr>
          <w:rFonts w:ascii="Arial" w:hAnsi="Arial" w:cs="Arial"/>
          <w:sz w:val="24"/>
          <w:szCs w:val="24"/>
        </w:rPr>
        <w:t>for</w:t>
      </w:r>
      <w:proofErr w:type="gramEnd"/>
      <w:r>
        <w:rPr>
          <w:rFonts w:ascii="Arial" w:hAnsi="Arial" w:cs="Arial"/>
          <w:sz w:val="24"/>
          <w:szCs w:val="24"/>
        </w:rPr>
        <w:t xml:space="preserve"> more than 12 months</w:t>
      </w:r>
    </w:p>
    <w:tbl>
      <w:tblPr>
        <w:tblStyle w:val="TableGrid"/>
        <w:tblW w:w="0" w:type="auto"/>
        <w:tblLook w:val="04A0" w:firstRow="1" w:lastRow="0" w:firstColumn="1" w:lastColumn="0" w:noHBand="0" w:noVBand="1"/>
      </w:tblPr>
      <w:tblGrid>
        <w:gridCol w:w="9350"/>
      </w:tblGrid>
      <w:tr w:rsidR="00CE787A" w:rsidRPr="008737B7" w14:paraId="4E36DD9F" w14:textId="77777777" w:rsidTr="00322997">
        <w:tc>
          <w:tcPr>
            <w:tcW w:w="9350" w:type="dxa"/>
          </w:tcPr>
          <w:p w14:paraId="238C08B5" w14:textId="77777777" w:rsidR="00CE787A" w:rsidRPr="008737B7" w:rsidRDefault="00CE787A" w:rsidP="006B6C3B">
            <w:pPr>
              <w:rPr>
                <w:rFonts w:ascii="Arial" w:hAnsi="Arial" w:cs="Arial"/>
                <w:color w:val="000000"/>
                <w:sz w:val="24"/>
                <w:szCs w:val="24"/>
                <w:u w:val="single"/>
              </w:rPr>
            </w:pPr>
            <w:r>
              <w:rPr>
                <w:rFonts w:ascii="Arial" w:hAnsi="Arial" w:cs="Arial"/>
                <w:color w:val="000000"/>
                <w:sz w:val="24"/>
                <w:szCs w:val="24"/>
              </w:rPr>
              <w:t>&lt;Proposer’s Response Text Here&gt;</w:t>
            </w:r>
          </w:p>
        </w:tc>
      </w:tr>
    </w:tbl>
    <w:p w14:paraId="402E40C9" w14:textId="77777777" w:rsidR="001649D1" w:rsidRPr="00055607" w:rsidRDefault="001649D1" w:rsidP="001649D1">
      <w:pPr>
        <w:spacing w:after="0"/>
        <w:rPr>
          <w:rFonts w:ascii="Arial" w:hAnsi="Arial" w:cs="Arial"/>
          <w:sz w:val="24"/>
          <w:szCs w:val="24"/>
        </w:rPr>
      </w:pPr>
    </w:p>
    <w:p w14:paraId="4BF359E9" w14:textId="77777777" w:rsidR="001649D1" w:rsidRPr="00CE787A" w:rsidRDefault="001649D1" w:rsidP="001649D1">
      <w:pPr>
        <w:spacing w:after="0"/>
        <w:rPr>
          <w:rFonts w:ascii="Arial" w:hAnsi="Arial" w:cs="Arial"/>
          <w:b/>
          <w:bCs/>
          <w:sz w:val="24"/>
          <w:szCs w:val="24"/>
        </w:rPr>
      </w:pPr>
      <w:r w:rsidRPr="00CE787A">
        <w:rPr>
          <w:rFonts w:ascii="Arial" w:hAnsi="Arial" w:cs="Arial"/>
          <w:b/>
          <w:bCs/>
          <w:sz w:val="24"/>
          <w:szCs w:val="24"/>
        </w:rPr>
        <w:t xml:space="preserve">7.4 Long – Term* Professional </w:t>
      </w:r>
    </w:p>
    <w:p w14:paraId="0E862A59" w14:textId="77777777" w:rsidR="001649D1" w:rsidRPr="009427CB" w:rsidRDefault="001649D1" w:rsidP="001649D1">
      <w:pPr>
        <w:spacing w:after="0"/>
        <w:rPr>
          <w:rFonts w:ascii="Arial" w:hAnsi="Arial" w:cs="Arial"/>
          <w:sz w:val="24"/>
          <w:szCs w:val="24"/>
        </w:rPr>
      </w:pPr>
      <w:r>
        <w:rPr>
          <w:rFonts w:ascii="Arial" w:hAnsi="Arial" w:cs="Arial"/>
          <w:sz w:val="24"/>
          <w:szCs w:val="24"/>
        </w:rPr>
        <w:t>*</w:t>
      </w:r>
      <w:proofErr w:type="gramStart"/>
      <w:r>
        <w:rPr>
          <w:rFonts w:ascii="Arial" w:hAnsi="Arial" w:cs="Arial"/>
          <w:sz w:val="24"/>
          <w:szCs w:val="24"/>
        </w:rPr>
        <w:t>for</w:t>
      </w:r>
      <w:proofErr w:type="gramEnd"/>
      <w:r>
        <w:rPr>
          <w:rFonts w:ascii="Arial" w:hAnsi="Arial" w:cs="Arial"/>
          <w:sz w:val="24"/>
          <w:szCs w:val="24"/>
        </w:rPr>
        <w:t xml:space="preserve"> more than 12 months</w:t>
      </w:r>
    </w:p>
    <w:tbl>
      <w:tblPr>
        <w:tblStyle w:val="TableGrid"/>
        <w:tblW w:w="0" w:type="auto"/>
        <w:tblLook w:val="04A0" w:firstRow="1" w:lastRow="0" w:firstColumn="1" w:lastColumn="0" w:noHBand="0" w:noVBand="1"/>
      </w:tblPr>
      <w:tblGrid>
        <w:gridCol w:w="9350"/>
      </w:tblGrid>
      <w:tr w:rsidR="00CE787A" w:rsidRPr="008737B7" w14:paraId="2CE0DA02" w14:textId="77777777" w:rsidTr="00082876">
        <w:tc>
          <w:tcPr>
            <w:tcW w:w="9350" w:type="dxa"/>
          </w:tcPr>
          <w:p w14:paraId="76F194A8" w14:textId="77777777" w:rsidR="00CE787A" w:rsidRPr="008737B7" w:rsidRDefault="00CE787A" w:rsidP="006B6C3B">
            <w:pPr>
              <w:rPr>
                <w:rFonts w:ascii="Arial" w:hAnsi="Arial" w:cs="Arial"/>
                <w:color w:val="000000"/>
                <w:sz w:val="24"/>
                <w:szCs w:val="24"/>
                <w:u w:val="single"/>
              </w:rPr>
            </w:pPr>
            <w:r>
              <w:rPr>
                <w:rFonts w:ascii="Arial" w:hAnsi="Arial" w:cs="Arial"/>
                <w:color w:val="000000"/>
                <w:sz w:val="24"/>
                <w:szCs w:val="24"/>
              </w:rPr>
              <w:t>&lt;Proposer’s Response Text Here&gt;</w:t>
            </w:r>
          </w:p>
        </w:tc>
      </w:tr>
    </w:tbl>
    <w:p w14:paraId="559F4B61" w14:textId="77777777" w:rsidR="001649D1" w:rsidRDefault="001649D1">
      <w:pPr>
        <w:rPr>
          <w:rFonts w:ascii="Arial" w:hAnsi="Arial" w:cs="Arial"/>
          <w:sz w:val="24"/>
          <w:szCs w:val="24"/>
        </w:rPr>
      </w:pPr>
    </w:p>
    <w:p w14:paraId="32AF2156" w14:textId="77777777" w:rsidR="001649D1" w:rsidRPr="00CE787A" w:rsidRDefault="001649D1" w:rsidP="001649D1">
      <w:pPr>
        <w:rPr>
          <w:rFonts w:ascii="Arial" w:hAnsi="Arial" w:cs="Arial"/>
          <w:b/>
          <w:bCs/>
          <w:sz w:val="24"/>
          <w:szCs w:val="24"/>
        </w:rPr>
      </w:pPr>
      <w:r w:rsidRPr="00CE787A">
        <w:rPr>
          <w:rFonts w:ascii="Arial" w:hAnsi="Arial" w:cs="Arial"/>
          <w:b/>
          <w:bCs/>
          <w:sz w:val="24"/>
          <w:szCs w:val="24"/>
        </w:rPr>
        <w:t>7.5 Other Positions as Needed</w:t>
      </w:r>
    </w:p>
    <w:tbl>
      <w:tblPr>
        <w:tblStyle w:val="TableGrid"/>
        <w:tblW w:w="0" w:type="auto"/>
        <w:tblLook w:val="04A0" w:firstRow="1" w:lastRow="0" w:firstColumn="1" w:lastColumn="0" w:noHBand="0" w:noVBand="1"/>
      </w:tblPr>
      <w:tblGrid>
        <w:gridCol w:w="9350"/>
      </w:tblGrid>
      <w:tr w:rsidR="00CE787A" w:rsidRPr="008737B7" w14:paraId="6F6C11D8" w14:textId="77777777" w:rsidTr="000C6A5F">
        <w:tc>
          <w:tcPr>
            <w:tcW w:w="9350" w:type="dxa"/>
          </w:tcPr>
          <w:p w14:paraId="3E9EDC09" w14:textId="02ABF5EF" w:rsidR="00CE787A" w:rsidRPr="008737B7" w:rsidRDefault="00CE787A" w:rsidP="006B6C3B">
            <w:pPr>
              <w:rPr>
                <w:rFonts w:ascii="Arial" w:hAnsi="Arial" w:cs="Arial"/>
                <w:color w:val="000000"/>
                <w:sz w:val="24"/>
                <w:szCs w:val="24"/>
                <w:u w:val="single"/>
              </w:rPr>
            </w:pPr>
            <w:r>
              <w:rPr>
                <w:rFonts w:ascii="Arial" w:hAnsi="Arial" w:cs="Arial"/>
                <w:color w:val="000000"/>
                <w:sz w:val="24"/>
                <w:szCs w:val="24"/>
              </w:rPr>
              <w:t>&lt;Proposer’s Response Text&gt;</w:t>
            </w:r>
          </w:p>
        </w:tc>
      </w:tr>
    </w:tbl>
    <w:p w14:paraId="51504678" w14:textId="0465F82A" w:rsidR="001649D1" w:rsidRPr="008737B7" w:rsidRDefault="001649D1">
      <w:pPr>
        <w:rPr>
          <w:rFonts w:ascii="Arial" w:hAnsi="Arial" w:cs="Arial"/>
          <w:sz w:val="24"/>
          <w:szCs w:val="24"/>
        </w:rPr>
      </w:pPr>
    </w:p>
    <w:sectPr w:rsidR="001649D1" w:rsidRPr="008737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1B9BC" w14:textId="77777777" w:rsidR="00CE787A" w:rsidRDefault="00CE787A" w:rsidP="00CE787A">
      <w:pPr>
        <w:spacing w:after="0" w:line="240" w:lineRule="auto"/>
      </w:pPr>
      <w:r>
        <w:separator/>
      </w:r>
    </w:p>
  </w:endnote>
  <w:endnote w:type="continuationSeparator" w:id="0">
    <w:p w14:paraId="3CE096C5" w14:textId="77777777" w:rsidR="00CE787A" w:rsidRDefault="00CE787A" w:rsidP="00CE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7426539"/>
      <w:docPartObj>
        <w:docPartGallery w:val="Page Numbers (Bottom of Page)"/>
        <w:docPartUnique/>
      </w:docPartObj>
    </w:sdtPr>
    <w:sdtEndPr/>
    <w:sdtContent>
      <w:sdt>
        <w:sdtPr>
          <w:id w:val="1728636285"/>
          <w:docPartObj>
            <w:docPartGallery w:val="Page Numbers (Top of Page)"/>
            <w:docPartUnique/>
          </w:docPartObj>
        </w:sdtPr>
        <w:sdtEndPr/>
        <w:sdtContent>
          <w:p w14:paraId="60BA8EEF" w14:textId="4A1B8BA3" w:rsidR="00CE787A" w:rsidRDefault="00CE787A">
            <w:pPr>
              <w:pStyle w:val="Footer"/>
              <w:jc w:val="center"/>
            </w:pPr>
            <w:r>
              <w:t xml:space="preserve"> ETE0068 Appendix 7 -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681371" w14:textId="77777777" w:rsidR="00CE787A" w:rsidRDefault="00CE7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99AAF" w14:textId="77777777" w:rsidR="00CE787A" w:rsidRDefault="00CE787A" w:rsidP="00CE787A">
      <w:pPr>
        <w:spacing w:after="0" w:line="240" w:lineRule="auto"/>
      </w:pPr>
      <w:r>
        <w:separator/>
      </w:r>
    </w:p>
  </w:footnote>
  <w:footnote w:type="continuationSeparator" w:id="0">
    <w:p w14:paraId="1AA4DAFD" w14:textId="77777777" w:rsidR="00CE787A" w:rsidRDefault="00CE787A" w:rsidP="00CE7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304"/>
    <w:multiLevelType w:val="hybridMultilevel"/>
    <w:tmpl w:val="B406D568"/>
    <w:lvl w:ilvl="0" w:tplc="0CD81966">
      <w:start w:val="3"/>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32982"/>
    <w:multiLevelType w:val="hybridMultilevel"/>
    <w:tmpl w:val="4D62178E"/>
    <w:lvl w:ilvl="0" w:tplc="0CD81966">
      <w:start w:val="3"/>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B1DCA"/>
    <w:multiLevelType w:val="hybridMultilevel"/>
    <w:tmpl w:val="4114F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6B75F8"/>
    <w:multiLevelType w:val="hybridMultilevel"/>
    <w:tmpl w:val="F4AE5A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7B4BBA"/>
    <w:multiLevelType w:val="hybridMultilevel"/>
    <w:tmpl w:val="E2042ED8"/>
    <w:lvl w:ilvl="0" w:tplc="58D431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4E6F47"/>
    <w:multiLevelType w:val="hybridMultilevel"/>
    <w:tmpl w:val="89A03C04"/>
    <w:lvl w:ilvl="0" w:tplc="A26CB0EA">
      <w:start w:val="3"/>
      <w:numFmt w:val="bullet"/>
      <w:lvlText w:val="-"/>
      <w:lvlJc w:val="left"/>
      <w:pPr>
        <w:ind w:left="144" w:hanging="144"/>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D175F"/>
    <w:multiLevelType w:val="hybridMultilevel"/>
    <w:tmpl w:val="8C0E8B12"/>
    <w:lvl w:ilvl="0" w:tplc="34446C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2736"/>
    <w:multiLevelType w:val="hybridMultilevel"/>
    <w:tmpl w:val="6D061376"/>
    <w:lvl w:ilvl="0" w:tplc="44F00DFA">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D742CF"/>
    <w:multiLevelType w:val="multilevel"/>
    <w:tmpl w:val="744E2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B4D39"/>
    <w:multiLevelType w:val="hybridMultilevel"/>
    <w:tmpl w:val="6F8A9242"/>
    <w:lvl w:ilvl="0" w:tplc="0CD81966">
      <w:start w:val="3"/>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97DE0"/>
    <w:multiLevelType w:val="hybridMultilevel"/>
    <w:tmpl w:val="8C2CE14C"/>
    <w:lvl w:ilvl="0" w:tplc="0CD81966">
      <w:start w:val="3"/>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7080"/>
    <w:multiLevelType w:val="hybridMultilevel"/>
    <w:tmpl w:val="64AECFFC"/>
    <w:lvl w:ilvl="0" w:tplc="EC74C32E">
      <w:start w:val="3"/>
      <w:numFmt w:val="bullet"/>
      <w:lvlText w:val="-"/>
      <w:lvlJc w:val="left"/>
      <w:pPr>
        <w:ind w:left="720" w:hanging="72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624CA"/>
    <w:multiLevelType w:val="hybridMultilevel"/>
    <w:tmpl w:val="336C3C56"/>
    <w:lvl w:ilvl="0" w:tplc="88F4A056">
      <w:start w:val="3"/>
      <w:numFmt w:val="bullet"/>
      <w:lvlText w:val="-"/>
      <w:lvlJc w:val="left"/>
      <w:pPr>
        <w:ind w:left="288" w:hanging="288"/>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02F80"/>
    <w:multiLevelType w:val="multilevel"/>
    <w:tmpl w:val="05C6E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B1079"/>
    <w:multiLevelType w:val="hybridMultilevel"/>
    <w:tmpl w:val="549E926A"/>
    <w:lvl w:ilvl="0" w:tplc="A26CB0EA">
      <w:start w:val="3"/>
      <w:numFmt w:val="bullet"/>
      <w:lvlText w:val="-"/>
      <w:lvlJc w:val="left"/>
      <w:pPr>
        <w:ind w:left="144" w:hanging="144"/>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F3B83"/>
    <w:multiLevelType w:val="hybridMultilevel"/>
    <w:tmpl w:val="B67E9D38"/>
    <w:lvl w:ilvl="0" w:tplc="0CD81966">
      <w:start w:val="3"/>
      <w:numFmt w:val="bullet"/>
      <w:lvlText w:val="-"/>
      <w:lvlJc w:val="left"/>
      <w:pPr>
        <w:ind w:left="720" w:hanging="360"/>
      </w:pPr>
      <w:rPr>
        <w:rFonts w:ascii="Calibri" w:eastAsia="Times New Roman" w:hAnsi="Calibri" w:cstheme="minorBid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0C77A2"/>
    <w:multiLevelType w:val="multilevel"/>
    <w:tmpl w:val="3A0A15B4"/>
    <w:lvl w:ilvl="0">
      <w:start w:val="1"/>
      <w:numFmt w:val="upperLetter"/>
      <w:pStyle w:val="PBMRFPSectionStyle"/>
      <w:lvlText w:val="SECTION %1."/>
      <w:lvlJc w:val="left"/>
      <w:pPr>
        <w:tabs>
          <w:tab w:val="num" w:pos="5040"/>
        </w:tabs>
        <w:ind w:left="5040" w:hanging="2160"/>
      </w:pPr>
      <w:rPr>
        <w:rFonts w:ascii="Arial" w:hAnsi="Arial" w:cs="Times New Roman" w:hint="default"/>
        <w:b/>
        <w:i w:val="0"/>
        <w:caps/>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1710"/>
        </w:tabs>
        <w:ind w:left="1710" w:hanging="36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PBMRFPiiiStyle"/>
      <w:lvlText w:val="%5."/>
      <w:lvlJc w:val="left"/>
      <w:pPr>
        <w:tabs>
          <w:tab w:val="num" w:pos="1710"/>
        </w:tabs>
        <w:ind w:left="1710" w:hanging="360"/>
      </w:pPr>
      <w:rPr>
        <w:rFonts w:ascii="Arial" w:eastAsia="Times New Roman"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hint="default"/>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17" w15:restartNumberingAfterBreak="0">
    <w:nsid w:val="589F04DB"/>
    <w:multiLevelType w:val="hybridMultilevel"/>
    <w:tmpl w:val="C6509D4E"/>
    <w:lvl w:ilvl="0" w:tplc="0CD81966">
      <w:start w:val="3"/>
      <w:numFmt w:val="bullet"/>
      <w:lvlText w:val="-"/>
      <w:lvlJc w:val="left"/>
      <w:pPr>
        <w:ind w:left="720" w:hanging="360"/>
      </w:pPr>
      <w:rPr>
        <w:rFonts w:ascii="Calibri" w:eastAsia="Times New Roman"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90892"/>
    <w:multiLevelType w:val="hybridMultilevel"/>
    <w:tmpl w:val="0394BF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6A5D79"/>
    <w:multiLevelType w:val="hybridMultilevel"/>
    <w:tmpl w:val="6016A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F64171"/>
    <w:multiLevelType w:val="hybridMultilevel"/>
    <w:tmpl w:val="B950C2A2"/>
    <w:lvl w:ilvl="0" w:tplc="0CD81966">
      <w:start w:val="3"/>
      <w:numFmt w:val="bullet"/>
      <w:lvlText w:val="-"/>
      <w:lvlJc w:val="left"/>
      <w:pPr>
        <w:ind w:left="144" w:hanging="144"/>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C64EA"/>
    <w:multiLevelType w:val="hybridMultilevel"/>
    <w:tmpl w:val="705014C0"/>
    <w:lvl w:ilvl="0" w:tplc="0CD81966">
      <w:start w:val="3"/>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612C6"/>
    <w:multiLevelType w:val="hybridMultilevel"/>
    <w:tmpl w:val="CC80E3AA"/>
    <w:lvl w:ilvl="0" w:tplc="0CD81966">
      <w:start w:val="3"/>
      <w:numFmt w:val="bullet"/>
      <w:lvlText w:val="-"/>
      <w:lvlJc w:val="left"/>
      <w:pPr>
        <w:ind w:left="360" w:hanging="360"/>
      </w:pPr>
      <w:rPr>
        <w:rFonts w:ascii="Calibri" w:eastAsia="Times New Roman" w:hAnsi="Calibri" w:cstheme="min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6E1631"/>
    <w:multiLevelType w:val="hybridMultilevel"/>
    <w:tmpl w:val="0696E8A2"/>
    <w:lvl w:ilvl="0" w:tplc="0CD81966">
      <w:start w:val="3"/>
      <w:numFmt w:val="bullet"/>
      <w:lvlText w:val="-"/>
      <w:lvlJc w:val="left"/>
      <w:pPr>
        <w:ind w:left="144" w:hanging="144"/>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56006"/>
    <w:multiLevelType w:val="hybridMultilevel"/>
    <w:tmpl w:val="50C288D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5" w15:restartNumberingAfterBreak="0">
    <w:nsid w:val="6B846CDF"/>
    <w:multiLevelType w:val="hybridMultilevel"/>
    <w:tmpl w:val="FBF47018"/>
    <w:lvl w:ilvl="0" w:tplc="0CD81966">
      <w:start w:val="3"/>
      <w:numFmt w:val="bullet"/>
      <w:lvlText w:val="-"/>
      <w:lvlJc w:val="left"/>
      <w:pPr>
        <w:ind w:left="360" w:hanging="360"/>
      </w:pPr>
      <w:rPr>
        <w:rFonts w:ascii="Calibri" w:eastAsia="Times New Roman" w:hAnsi="Calibri" w:cstheme="min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614D2E"/>
    <w:multiLevelType w:val="hybridMultilevel"/>
    <w:tmpl w:val="08842F56"/>
    <w:lvl w:ilvl="0" w:tplc="F26A7760">
      <w:start w:val="3"/>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419F7"/>
    <w:multiLevelType w:val="multilevel"/>
    <w:tmpl w:val="B58EB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B33365"/>
    <w:multiLevelType w:val="hybridMultilevel"/>
    <w:tmpl w:val="92B25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D3E0E82"/>
    <w:multiLevelType w:val="hybridMultilevel"/>
    <w:tmpl w:val="A35C937A"/>
    <w:lvl w:ilvl="0" w:tplc="0CD81966">
      <w:start w:val="3"/>
      <w:numFmt w:val="bullet"/>
      <w:lvlText w:val="-"/>
      <w:lvlJc w:val="left"/>
      <w:pPr>
        <w:ind w:left="2130" w:hanging="360"/>
      </w:pPr>
      <w:rPr>
        <w:rFonts w:ascii="Calibri" w:eastAsia="Times New Roman" w:hAnsi="Calibri" w:cstheme="minorBidi" w:hint="default"/>
        <w:b w:val="0"/>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num w:numId="1" w16cid:durableId="481384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614838">
    <w:abstractNumId w:val="26"/>
  </w:num>
  <w:num w:numId="3" w16cid:durableId="1287347879">
    <w:abstractNumId w:val="2"/>
  </w:num>
  <w:num w:numId="4" w16cid:durableId="563029245">
    <w:abstractNumId w:val="11"/>
  </w:num>
  <w:num w:numId="5" w16cid:durableId="1149251560">
    <w:abstractNumId w:val="12"/>
  </w:num>
  <w:num w:numId="6" w16cid:durableId="1744912586">
    <w:abstractNumId w:val="23"/>
  </w:num>
  <w:num w:numId="7" w16cid:durableId="336732331">
    <w:abstractNumId w:val="20"/>
  </w:num>
  <w:num w:numId="8" w16cid:durableId="1683701365">
    <w:abstractNumId w:val="14"/>
  </w:num>
  <w:num w:numId="9" w16cid:durableId="853225379">
    <w:abstractNumId w:val="5"/>
  </w:num>
  <w:num w:numId="10" w16cid:durableId="1218198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9503683">
    <w:abstractNumId w:val="4"/>
  </w:num>
  <w:num w:numId="12" w16cid:durableId="1426607891">
    <w:abstractNumId w:val="15"/>
  </w:num>
  <w:num w:numId="13" w16cid:durableId="1079182308">
    <w:abstractNumId w:val="21"/>
  </w:num>
  <w:num w:numId="14" w16cid:durableId="1729838927">
    <w:abstractNumId w:val="10"/>
  </w:num>
  <w:num w:numId="15" w16cid:durableId="1342127936">
    <w:abstractNumId w:val="1"/>
  </w:num>
  <w:num w:numId="16" w16cid:durableId="1356419379">
    <w:abstractNumId w:val="25"/>
  </w:num>
  <w:num w:numId="17" w16cid:durableId="1932423412">
    <w:abstractNumId w:val="22"/>
  </w:num>
  <w:num w:numId="18" w16cid:durableId="1518885889">
    <w:abstractNumId w:val="0"/>
  </w:num>
  <w:num w:numId="19" w16cid:durableId="969827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623899">
    <w:abstractNumId w:val="16"/>
  </w:num>
  <w:num w:numId="21" w16cid:durableId="1174954745">
    <w:abstractNumId w:val="29"/>
  </w:num>
  <w:num w:numId="22" w16cid:durableId="558706419">
    <w:abstractNumId w:val="6"/>
  </w:num>
  <w:num w:numId="23" w16cid:durableId="1577130408">
    <w:abstractNumId w:val="17"/>
  </w:num>
  <w:num w:numId="24" w16cid:durableId="1311448911">
    <w:abstractNumId w:val="9"/>
  </w:num>
  <w:num w:numId="25" w16cid:durableId="1054894719">
    <w:abstractNumId w:val="28"/>
  </w:num>
  <w:num w:numId="26" w16cid:durableId="149449281">
    <w:abstractNumId w:val="24"/>
  </w:num>
  <w:num w:numId="27" w16cid:durableId="551238060">
    <w:abstractNumId w:val="10"/>
  </w:num>
  <w:num w:numId="28" w16cid:durableId="875659000">
    <w:abstractNumId w:val="8"/>
  </w:num>
  <w:num w:numId="29" w16cid:durableId="1699044696">
    <w:abstractNumId w:val="13"/>
  </w:num>
  <w:num w:numId="30" w16cid:durableId="11030949">
    <w:abstractNumId w:val="27"/>
  </w:num>
  <w:num w:numId="31" w16cid:durableId="14456093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04931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3745711">
    <w:abstractNumId w:val="21"/>
  </w:num>
  <w:num w:numId="34" w16cid:durableId="868303208">
    <w:abstractNumId w:val="19"/>
  </w:num>
  <w:num w:numId="35" w16cid:durableId="790630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26"/>
    <w:rsid w:val="0000193B"/>
    <w:rsid w:val="00001F2F"/>
    <w:rsid w:val="00003449"/>
    <w:rsid w:val="0000366B"/>
    <w:rsid w:val="00003DFE"/>
    <w:rsid w:val="000054CB"/>
    <w:rsid w:val="0000658D"/>
    <w:rsid w:val="00012029"/>
    <w:rsid w:val="00012714"/>
    <w:rsid w:val="00015141"/>
    <w:rsid w:val="00016F6E"/>
    <w:rsid w:val="00021269"/>
    <w:rsid w:val="00021D35"/>
    <w:rsid w:val="00024A93"/>
    <w:rsid w:val="0002576F"/>
    <w:rsid w:val="00026287"/>
    <w:rsid w:val="00032625"/>
    <w:rsid w:val="000347BD"/>
    <w:rsid w:val="00035B96"/>
    <w:rsid w:val="000363DC"/>
    <w:rsid w:val="00036F36"/>
    <w:rsid w:val="00037096"/>
    <w:rsid w:val="00042360"/>
    <w:rsid w:val="00043487"/>
    <w:rsid w:val="000438E4"/>
    <w:rsid w:val="000454FF"/>
    <w:rsid w:val="00055607"/>
    <w:rsid w:val="00055BD7"/>
    <w:rsid w:val="000564EC"/>
    <w:rsid w:val="00060C55"/>
    <w:rsid w:val="000616D9"/>
    <w:rsid w:val="00062BD9"/>
    <w:rsid w:val="00063AB4"/>
    <w:rsid w:val="00066856"/>
    <w:rsid w:val="00066E9D"/>
    <w:rsid w:val="00075D3A"/>
    <w:rsid w:val="00076EE9"/>
    <w:rsid w:val="00080E19"/>
    <w:rsid w:val="00080EA5"/>
    <w:rsid w:val="000816F8"/>
    <w:rsid w:val="00081806"/>
    <w:rsid w:val="00081CD0"/>
    <w:rsid w:val="000860E9"/>
    <w:rsid w:val="00087F59"/>
    <w:rsid w:val="00090D15"/>
    <w:rsid w:val="000925B7"/>
    <w:rsid w:val="00096568"/>
    <w:rsid w:val="000A281B"/>
    <w:rsid w:val="000A34F3"/>
    <w:rsid w:val="000A4BAB"/>
    <w:rsid w:val="000A5C4E"/>
    <w:rsid w:val="000B2364"/>
    <w:rsid w:val="000B3626"/>
    <w:rsid w:val="000B4649"/>
    <w:rsid w:val="000B5238"/>
    <w:rsid w:val="000C01F4"/>
    <w:rsid w:val="000C2E1C"/>
    <w:rsid w:val="000C39B3"/>
    <w:rsid w:val="000C5AFA"/>
    <w:rsid w:val="000C7881"/>
    <w:rsid w:val="000D5FC3"/>
    <w:rsid w:val="000E130B"/>
    <w:rsid w:val="000E2939"/>
    <w:rsid w:val="000E4287"/>
    <w:rsid w:val="000E58B1"/>
    <w:rsid w:val="000E698F"/>
    <w:rsid w:val="000E781D"/>
    <w:rsid w:val="000E7D90"/>
    <w:rsid w:val="000F1356"/>
    <w:rsid w:val="000F20E6"/>
    <w:rsid w:val="000F2BE2"/>
    <w:rsid w:val="000F2F17"/>
    <w:rsid w:val="000F3F5E"/>
    <w:rsid w:val="000F4F23"/>
    <w:rsid w:val="00100B89"/>
    <w:rsid w:val="00101A35"/>
    <w:rsid w:val="00101D2F"/>
    <w:rsid w:val="001024AD"/>
    <w:rsid w:val="001046C3"/>
    <w:rsid w:val="00105FE2"/>
    <w:rsid w:val="001104C1"/>
    <w:rsid w:val="00111014"/>
    <w:rsid w:val="00112670"/>
    <w:rsid w:val="0011637F"/>
    <w:rsid w:val="00121481"/>
    <w:rsid w:val="001220B3"/>
    <w:rsid w:val="0012283E"/>
    <w:rsid w:val="00126770"/>
    <w:rsid w:val="0013081B"/>
    <w:rsid w:val="00130DE5"/>
    <w:rsid w:val="00133A41"/>
    <w:rsid w:val="001368AC"/>
    <w:rsid w:val="00137E9B"/>
    <w:rsid w:val="001409C9"/>
    <w:rsid w:val="00142FD9"/>
    <w:rsid w:val="00144391"/>
    <w:rsid w:val="00147ECE"/>
    <w:rsid w:val="00150C6C"/>
    <w:rsid w:val="00151ED4"/>
    <w:rsid w:val="00152569"/>
    <w:rsid w:val="0015393A"/>
    <w:rsid w:val="00155C0D"/>
    <w:rsid w:val="001608B8"/>
    <w:rsid w:val="001629D7"/>
    <w:rsid w:val="00163EE9"/>
    <w:rsid w:val="001649D1"/>
    <w:rsid w:val="00174900"/>
    <w:rsid w:val="00184046"/>
    <w:rsid w:val="00184777"/>
    <w:rsid w:val="00187EDB"/>
    <w:rsid w:val="00193999"/>
    <w:rsid w:val="00197BF3"/>
    <w:rsid w:val="001A0515"/>
    <w:rsid w:val="001A281C"/>
    <w:rsid w:val="001A3044"/>
    <w:rsid w:val="001A32F4"/>
    <w:rsid w:val="001A5975"/>
    <w:rsid w:val="001A5A0A"/>
    <w:rsid w:val="001B095D"/>
    <w:rsid w:val="001B1711"/>
    <w:rsid w:val="001B6C37"/>
    <w:rsid w:val="001C2159"/>
    <w:rsid w:val="001C4954"/>
    <w:rsid w:val="001C727A"/>
    <w:rsid w:val="001D0A54"/>
    <w:rsid w:val="001D357C"/>
    <w:rsid w:val="001E4236"/>
    <w:rsid w:val="001E6DB6"/>
    <w:rsid w:val="002033C2"/>
    <w:rsid w:val="00203FDE"/>
    <w:rsid w:val="002042B8"/>
    <w:rsid w:val="0020497D"/>
    <w:rsid w:val="00207870"/>
    <w:rsid w:val="0021336B"/>
    <w:rsid w:val="002142EF"/>
    <w:rsid w:val="002154CE"/>
    <w:rsid w:val="00220BB5"/>
    <w:rsid w:val="00223C47"/>
    <w:rsid w:val="002252C5"/>
    <w:rsid w:val="002359A8"/>
    <w:rsid w:val="00235D8D"/>
    <w:rsid w:val="00236769"/>
    <w:rsid w:val="002427A9"/>
    <w:rsid w:val="00245205"/>
    <w:rsid w:val="002470B8"/>
    <w:rsid w:val="00250AAC"/>
    <w:rsid w:val="00256EB0"/>
    <w:rsid w:val="00260852"/>
    <w:rsid w:val="00261697"/>
    <w:rsid w:val="002649D9"/>
    <w:rsid w:val="002650FD"/>
    <w:rsid w:val="00270165"/>
    <w:rsid w:val="00270EB7"/>
    <w:rsid w:val="002734D1"/>
    <w:rsid w:val="00275DD2"/>
    <w:rsid w:val="00277B9B"/>
    <w:rsid w:val="00277C49"/>
    <w:rsid w:val="002801A1"/>
    <w:rsid w:val="00281BF8"/>
    <w:rsid w:val="002914C4"/>
    <w:rsid w:val="0029340F"/>
    <w:rsid w:val="00295E8E"/>
    <w:rsid w:val="00296AEB"/>
    <w:rsid w:val="002A5FBC"/>
    <w:rsid w:val="002A6093"/>
    <w:rsid w:val="002A7761"/>
    <w:rsid w:val="002B2F0C"/>
    <w:rsid w:val="002B7768"/>
    <w:rsid w:val="002C1641"/>
    <w:rsid w:val="002C28BF"/>
    <w:rsid w:val="002C2932"/>
    <w:rsid w:val="002C57B1"/>
    <w:rsid w:val="002C7170"/>
    <w:rsid w:val="002D0799"/>
    <w:rsid w:val="002D138C"/>
    <w:rsid w:val="002D1FF6"/>
    <w:rsid w:val="002D4F43"/>
    <w:rsid w:val="002D6C47"/>
    <w:rsid w:val="002E17EE"/>
    <w:rsid w:val="002E34AA"/>
    <w:rsid w:val="002E7FFA"/>
    <w:rsid w:val="002F3C58"/>
    <w:rsid w:val="002F56A6"/>
    <w:rsid w:val="002F5857"/>
    <w:rsid w:val="00300CFB"/>
    <w:rsid w:val="00307D73"/>
    <w:rsid w:val="00310C75"/>
    <w:rsid w:val="00316FAD"/>
    <w:rsid w:val="00317098"/>
    <w:rsid w:val="003171AA"/>
    <w:rsid w:val="0031777F"/>
    <w:rsid w:val="00317A7E"/>
    <w:rsid w:val="00320232"/>
    <w:rsid w:val="00320D21"/>
    <w:rsid w:val="00321FFB"/>
    <w:rsid w:val="00322340"/>
    <w:rsid w:val="0032672F"/>
    <w:rsid w:val="00326FBC"/>
    <w:rsid w:val="003271F9"/>
    <w:rsid w:val="00331301"/>
    <w:rsid w:val="00331EB8"/>
    <w:rsid w:val="00335386"/>
    <w:rsid w:val="003379E6"/>
    <w:rsid w:val="003407ED"/>
    <w:rsid w:val="003439B4"/>
    <w:rsid w:val="00343D12"/>
    <w:rsid w:val="00344D0A"/>
    <w:rsid w:val="00346EF6"/>
    <w:rsid w:val="0036186F"/>
    <w:rsid w:val="00362813"/>
    <w:rsid w:val="00363823"/>
    <w:rsid w:val="00363ACA"/>
    <w:rsid w:val="0036490D"/>
    <w:rsid w:val="00365BD3"/>
    <w:rsid w:val="003728DB"/>
    <w:rsid w:val="003745BB"/>
    <w:rsid w:val="003765F1"/>
    <w:rsid w:val="003817AF"/>
    <w:rsid w:val="003854FF"/>
    <w:rsid w:val="00385BB8"/>
    <w:rsid w:val="0038685C"/>
    <w:rsid w:val="003874D0"/>
    <w:rsid w:val="00391F0A"/>
    <w:rsid w:val="003924CB"/>
    <w:rsid w:val="003935FB"/>
    <w:rsid w:val="0039569E"/>
    <w:rsid w:val="003A0F85"/>
    <w:rsid w:val="003A74C8"/>
    <w:rsid w:val="003B01A6"/>
    <w:rsid w:val="003B07B0"/>
    <w:rsid w:val="003B1683"/>
    <w:rsid w:val="003C1640"/>
    <w:rsid w:val="003C3602"/>
    <w:rsid w:val="003C54CF"/>
    <w:rsid w:val="003C6EAF"/>
    <w:rsid w:val="003D4453"/>
    <w:rsid w:val="003D499C"/>
    <w:rsid w:val="003D5BED"/>
    <w:rsid w:val="003E10B5"/>
    <w:rsid w:val="003E1625"/>
    <w:rsid w:val="003E1E9E"/>
    <w:rsid w:val="003E214E"/>
    <w:rsid w:val="003E6D08"/>
    <w:rsid w:val="003F2919"/>
    <w:rsid w:val="003F2ED2"/>
    <w:rsid w:val="003F6E91"/>
    <w:rsid w:val="003F778A"/>
    <w:rsid w:val="00401FE4"/>
    <w:rsid w:val="0040504F"/>
    <w:rsid w:val="00405B67"/>
    <w:rsid w:val="00406215"/>
    <w:rsid w:val="00406D8D"/>
    <w:rsid w:val="00411444"/>
    <w:rsid w:val="00411FCC"/>
    <w:rsid w:val="00417A90"/>
    <w:rsid w:val="00417CD3"/>
    <w:rsid w:val="00430B46"/>
    <w:rsid w:val="00430D1C"/>
    <w:rsid w:val="004326D0"/>
    <w:rsid w:val="00432A55"/>
    <w:rsid w:val="00432E33"/>
    <w:rsid w:val="004333D3"/>
    <w:rsid w:val="00434D44"/>
    <w:rsid w:val="004352B3"/>
    <w:rsid w:val="00436D71"/>
    <w:rsid w:val="004403F5"/>
    <w:rsid w:val="004432F1"/>
    <w:rsid w:val="00444DFB"/>
    <w:rsid w:val="00446948"/>
    <w:rsid w:val="00452946"/>
    <w:rsid w:val="0045342C"/>
    <w:rsid w:val="00454224"/>
    <w:rsid w:val="0045563A"/>
    <w:rsid w:val="00455F11"/>
    <w:rsid w:val="00456916"/>
    <w:rsid w:val="00457008"/>
    <w:rsid w:val="00457B01"/>
    <w:rsid w:val="004601A1"/>
    <w:rsid w:val="004602AB"/>
    <w:rsid w:val="004627B5"/>
    <w:rsid w:val="004644A3"/>
    <w:rsid w:val="00464884"/>
    <w:rsid w:val="004655BF"/>
    <w:rsid w:val="00465B52"/>
    <w:rsid w:val="004678A7"/>
    <w:rsid w:val="00471106"/>
    <w:rsid w:val="00472F9D"/>
    <w:rsid w:val="00475261"/>
    <w:rsid w:val="0047675C"/>
    <w:rsid w:val="004771EB"/>
    <w:rsid w:val="004806CC"/>
    <w:rsid w:val="0048752B"/>
    <w:rsid w:val="004879CC"/>
    <w:rsid w:val="00490AAE"/>
    <w:rsid w:val="00491F5D"/>
    <w:rsid w:val="00495517"/>
    <w:rsid w:val="004968DC"/>
    <w:rsid w:val="004A1395"/>
    <w:rsid w:val="004A209A"/>
    <w:rsid w:val="004A6C69"/>
    <w:rsid w:val="004B0973"/>
    <w:rsid w:val="004B2E7D"/>
    <w:rsid w:val="004B4A79"/>
    <w:rsid w:val="004B5A95"/>
    <w:rsid w:val="004B64BC"/>
    <w:rsid w:val="004B7122"/>
    <w:rsid w:val="004C09B8"/>
    <w:rsid w:val="004C0DD3"/>
    <w:rsid w:val="004C2B3F"/>
    <w:rsid w:val="004C3219"/>
    <w:rsid w:val="004C734C"/>
    <w:rsid w:val="004D0CEE"/>
    <w:rsid w:val="004D17D5"/>
    <w:rsid w:val="004D1E5C"/>
    <w:rsid w:val="004D27B5"/>
    <w:rsid w:val="004D4AF3"/>
    <w:rsid w:val="004D510C"/>
    <w:rsid w:val="004D5BF4"/>
    <w:rsid w:val="004E0997"/>
    <w:rsid w:val="004E182E"/>
    <w:rsid w:val="004E18C4"/>
    <w:rsid w:val="004E1A43"/>
    <w:rsid w:val="004E287F"/>
    <w:rsid w:val="004E3299"/>
    <w:rsid w:val="004E37C3"/>
    <w:rsid w:val="004E3F15"/>
    <w:rsid w:val="004E4D2A"/>
    <w:rsid w:val="004E61AC"/>
    <w:rsid w:val="004F227B"/>
    <w:rsid w:val="004F71AB"/>
    <w:rsid w:val="004F7BEF"/>
    <w:rsid w:val="004F7DB2"/>
    <w:rsid w:val="00502D58"/>
    <w:rsid w:val="005033AF"/>
    <w:rsid w:val="005042BD"/>
    <w:rsid w:val="00504E12"/>
    <w:rsid w:val="005117C6"/>
    <w:rsid w:val="00511A75"/>
    <w:rsid w:val="00514DA1"/>
    <w:rsid w:val="00520077"/>
    <w:rsid w:val="00520532"/>
    <w:rsid w:val="00521868"/>
    <w:rsid w:val="00524B77"/>
    <w:rsid w:val="005257E9"/>
    <w:rsid w:val="00525A9E"/>
    <w:rsid w:val="005267B6"/>
    <w:rsid w:val="00526B05"/>
    <w:rsid w:val="0052722F"/>
    <w:rsid w:val="00527F4E"/>
    <w:rsid w:val="0053050A"/>
    <w:rsid w:val="00530D09"/>
    <w:rsid w:val="00530FB8"/>
    <w:rsid w:val="005320C0"/>
    <w:rsid w:val="00532232"/>
    <w:rsid w:val="005328E8"/>
    <w:rsid w:val="005334F2"/>
    <w:rsid w:val="0053459E"/>
    <w:rsid w:val="0054063D"/>
    <w:rsid w:val="00544E7A"/>
    <w:rsid w:val="0054663F"/>
    <w:rsid w:val="005471BD"/>
    <w:rsid w:val="00551A02"/>
    <w:rsid w:val="0055250A"/>
    <w:rsid w:val="005541F2"/>
    <w:rsid w:val="00560F46"/>
    <w:rsid w:val="0056245E"/>
    <w:rsid w:val="00564DA4"/>
    <w:rsid w:val="00565C09"/>
    <w:rsid w:val="00567B04"/>
    <w:rsid w:val="00570FA2"/>
    <w:rsid w:val="0057328C"/>
    <w:rsid w:val="00574A55"/>
    <w:rsid w:val="0057691F"/>
    <w:rsid w:val="00576DB0"/>
    <w:rsid w:val="00581F91"/>
    <w:rsid w:val="00582318"/>
    <w:rsid w:val="005826FE"/>
    <w:rsid w:val="00584553"/>
    <w:rsid w:val="00584F8B"/>
    <w:rsid w:val="00586931"/>
    <w:rsid w:val="0059168B"/>
    <w:rsid w:val="005953F4"/>
    <w:rsid w:val="005A384D"/>
    <w:rsid w:val="005A61AF"/>
    <w:rsid w:val="005A74A9"/>
    <w:rsid w:val="005B1525"/>
    <w:rsid w:val="005B3C31"/>
    <w:rsid w:val="005B4F43"/>
    <w:rsid w:val="005B6B60"/>
    <w:rsid w:val="005C1D5D"/>
    <w:rsid w:val="005C6233"/>
    <w:rsid w:val="005D530F"/>
    <w:rsid w:val="005D6123"/>
    <w:rsid w:val="005D69DF"/>
    <w:rsid w:val="005D6B64"/>
    <w:rsid w:val="005D77FC"/>
    <w:rsid w:val="005E0E00"/>
    <w:rsid w:val="005E1445"/>
    <w:rsid w:val="005E26CD"/>
    <w:rsid w:val="005E3B74"/>
    <w:rsid w:val="005E747E"/>
    <w:rsid w:val="005E7B78"/>
    <w:rsid w:val="005F048E"/>
    <w:rsid w:val="005F0D80"/>
    <w:rsid w:val="005F1691"/>
    <w:rsid w:val="005F1B1A"/>
    <w:rsid w:val="005F4180"/>
    <w:rsid w:val="005F43C0"/>
    <w:rsid w:val="005F668A"/>
    <w:rsid w:val="00600AF1"/>
    <w:rsid w:val="00603C58"/>
    <w:rsid w:val="00606D6B"/>
    <w:rsid w:val="00607BB5"/>
    <w:rsid w:val="0061141C"/>
    <w:rsid w:val="00611F00"/>
    <w:rsid w:val="00617156"/>
    <w:rsid w:val="00620CCC"/>
    <w:rsid w:val="006234B4"/>
    <w:rsid w:val="00635256"/>
    <w:rsid w:val="00640150"/>
    <w:rsid w:val="00640851"/>
    <w:rsid w:val="00641872"/>
    <w:rsid w:val="006440B7"/>
    <w:rsid w:val="00644A76"/>
    <w:rsid w:val="00647272"/>
    <w:rsid w:val="00651766"/>
    <w:rsid w:val="0065449F"/>
    <w:rsid w:val="0065754A"/>
    <w:rsid w:val="00665E09"/>
    <w:rsid w:val="006714E0"/>
    <w:rsid w:val="006728B0"/>
    <w:rsid w:val="00675CB5"/>
    <w:rsid w:val="00676AA5"/>
    <w:rsid w:val="00676ADC"/>
    <w:rsid w:val="006830E5"/>
    <w:rsid w:val="00683826"/>
    <w:rsid w:val="00683898"/>
    <w:rsid w:val="00684791"/>
    <w:rsid w:val="006855C0"/>
    <w:rsid w:val="006857BF"/>
    <w:rsid w:val="006868A9"/>
    <w:rsid w:val="0068792E"/>
    <w:rsid w:val="00693993"/>
    <w:rsid w:val="006956C2"/>
    <w:rsid w:val="00695E89"/>
    <w:rsid w:val="006B07E6"/>
    <w:rsid w:val="006B0860"/>
    <w:rsid w:val="006B119A"/>
    <w:rsid w:val="006B1438"/>
    <w:rsid w:val="006B1E7D"/>
    <w:rsid w:val="006B2933"/>
    <w:rsid w:val="006B571B"/>
    <w:rsid w:val="006C422A"/>
    <w:rsid w:val="006C5334"/>
    <w:rsid w:val="006C64A4"/>
    <w:rsid w:val="006C6D17"/>
    <w:rsid w:val="006D138E"/>
    <w:rsid w:val="006D2562"/>
    <w:rsid w:val="006E0F20"/>
    <w:rsid w:val="006E1A52"/>
    <w:rsid w:val="006E3833"/>
    <w:rsid w:val="006E59A1"/>
    <w:rsid w:val="006E7385"/>
    <w:rsid w:val="006F1FE7"/>
    <w:rsid w:val="006F2902"/>
    <w:rsid w:val="006F3E6A"/>
    <w:rsid w:val="006F4239"/>
    <w:rsid w:val="006F51BF"/>
    <w:rsid w:val="006F5C68"/>
    <w:rsid w:val="00700BE6"/>
    <w:rsid w:val="00702305"/>
    <w:rsid w:val="007024D7"/>
    <w:rsid w:val="00703888"/>
    <w:rsid w:val="00704343"/>
    <w:rsid w:val="00714977"/>
    <w:rsid w:val="00715020"/>
    <w:rsid w:val="00717565"/>
    <w:rsid w:val="00720363"/>
    <w:rsid w:val="00722E5A"/>
    <w:rsid w:val="007253DB"/>
    <w:rsid w:val="007261BB"/>
    <w:rsid w:val="00730657"/>
    <w:rsid w:val="00730BA0"/>
    <w:rsid w:val="0073213F"/>
    <w:rsid w:val="00732D2C"/>
    <w:rsid w:val="00733BC6"/>
    <w:rsid w:val="00736CC2"/>
    <w:rsid w:val="00740149"/>
    <w:rsid w:val="00743DF7"/>
    <w:rsid w:val="00747CC5"/>
    <w:rsid w:val="0075213F"/>
    <w:rsid w:val="007533D2"/>
    <w:rsid w:val="00753E61"/>
    <w:rsid w:val="00756F3B"/>
    <w:rsid w:val="0076140C"/>
    <w:rsid w:val="00761E86"/>
    <w:rsid w:val="00762F9F"/>
    <w:rsid w:val="0076425B"/>
    <w:rsid w:val="00765059"/>
    <w:rsid w:val="0076613F"/>
    <w:rsid w:val="00770D86"/>
    <w:rsid w:val="007713E2"/>
    <w:rsid w:val="007723DA"/>
    <w:rsid w:val="00774217"/>
    <w:rsid w:val="007763AE"/>
    <w:rsid w:val="007810C4"/>
    <w:rsid w:val="00790768"/>
    <w:rsid w:val="007935F5"/>
    <w:rsid w:val="007A025D"/>
    <w:rsid w:val="007A0DB7"/>
    <w:rsid w:val="007A5078"/>
    <w:rsid w:val="007B032D"/>
    <w:rsid w:val="007B3E1A"/>
    <w:rsid w:val="007B7852"/>
    <w:rsid w:val="007C0509"/>
    <w:rsid w:val="007C4BB7"/>
    <w:rsid w:val="007C5E90"/>
    <w:rsid w:val="007C768E"/>
    <w:rsid w:val="007D0C7B"/>
    <w:rsid w:val="007D3B99"/>
    <w:rsid w:val="007E2A6F"/>
    <w:rsid w:val="007E5452"/>
    <w:rsid w:val="007E627E"/>
    <w:rsid w:val="007F13D5"/>
    <w:rsid w:val="007F1CD3"/>
    <w:rsid w:val="007F3C71"/>
    <w:rsid w:val="007F50B4"/>
    <w:rsid w:val="007F584F"/>
    <w:rsid w:val="0080231B"/>
    <w:rsid w:val="008124DC"/>
    <w:rsid w:val="00815390"/>
    <w:rsid w:val="00815FD1"/>
    <w:rsid w:val="00820668"/>
    <w:rsid w:val="00822141"/>
    <w:rsid w:val="00825FCF"/>
    <w:rsid w:val="00827CCE"/>
    <w:rsid w:val="00831923"/>
    <w:rsid w:val="008325A8"/>
    <w:rsid w:val="00832975"/>
    <w:rsid w:val="008329F8"/>
    <w:rsid w:val="00834D93"/>
    <w:rsid w:val="0083598E"/>
    <w:rsid w:val="0084261F"/>
    <w:rsid w:val="00843F1C"/>
    <w:rsid w:val="00845D6E"/>
    <w:rsid w:val="008467F0"/>
    <w:rsid w:val="00846996"/>
    <w:rsid w:val="0084790C"/>
    <w:rsid w:val="0085224B"/>
    <w:rsid w:val="0085299E"/>
    <w:rsid w:val="008659BE"/>
    <w:rsid w:val="008722F1"/>
    <w:rsid w:val="008737B7"/>
    <w:rsid w:val="008755FC"/>
    <w:rsid w:val="00875E6A"/>
    <w:rsid w:val="00876A18"/>
    <w:rsid w:val="00877333"/>
    <w:rsid w:val="0087745E"/>
    <w:rsid w:val="0088045B"/>
    <w:rsid w:val="00884E67"/>
    <w:rsid w:val="00885481"/>
    <w:rsid w:val="00886181"/>
    <w:rsid w:val="00891EF0"/>
    <w:rsid w:val="00894837"/>
    <w:rsid w:val="00895D36"/>
    <w:rsid w:val="00896BE9"/>
    <w:rsid w:val="00897586"/>
    <w:rsid w:val="008A05F9"/>
    <w:rsid w:val="008A5C68"/>
    <w:rsid w:val="008A6A2D"/>
    <w:rsid w:val="008A78DE"/>
    <w:rsid w:val="008B060A"/>
    <w:rsid w:val="008B4550"/>
    <w:rsid w:val="008C15DB"/>
    <w:rsid w:val="008C2BBA"/>
    <w:rsid w:val="008C4573"/>
    <w:rsid w:val="008C6A20"/>
    <w:rsid w:val="008C7EC3"/>
    <w:rsid w:val="008D4383"/>
    <w:rsid w:val="008D4E23"/>
    <w:rsid w:val="008E31ED"/>
    <w:rsid w:val="008E6300"/>
    <w:rsid w:val="008F248A"/>
    <w:rsid w:val="008F39F9"/>
    <w:rsid w:val="008F472C"/>
    <w:rsid w:val="00900100"/>
    <w:rsid w:val="00902064"/>
    <w:rsid w:val="00903A6D"/>
    <w:rsid w:val="00905E74"/>
    <w:rsid w:val="009071A3"/>
    <w:rsid w:val="0091074A"/>
    <w:rsid w:val="00910AE5"/>
    <w:rsid w:val="00913263"/>
    <w:rsid w:val="00915860"/>
    <w:rsid w:val="00917D79"/>
    <w:rsid w:val="00921F06"/>
    <w:rsid w:val="00937112"/>
    <w:rsid w:val="00940CE6"/>
    <w:rsid w:val="00940F97"/>
    <w:rsid w:val="009427CB"/>
    <w:rsid w:val="00944A97"/>
    <w:rsid w:val="009471DD"/>
    <w:rsid w:val="009539BD"/>
    <w:rsid w:val="0095426B"/>
    <w:rsid w:val="00957A02"/>
    <w:rsid w:val="0096447C"/>
    <w:rsid w:val="0096526A"/>
    <w:rsid w:val="00973ACE"/>
    <w:rsid w:val="009741DD"/>
    <w:rsid w:val="00975C83"/>
    <w:rsid w:val="009764FF"/>
    <w:rsid w:val="00982BF7"/>
    <w:rsid w:val="0098675A"/>
    <w:rsid w:val="00987C32"/>
    <w:rsid w:val="00993BA7"/>
    <w:rsid w:val="009949A2"/>
    <w:rsid w:val="00995E3F"/>
    <w:rsid w:val="009A241C"/>
    <w:rsid w:val="009A3E78"/>
    <w:rsid w:val="009B2968"/>
    <w:rsid w:val="009B2B4C"/>
    <w:rsid w:val="009B3B72"/>
    <w:rsid w:val="009B51D6"/>
    <w:rsid w:val="009B5FE3"/>
    <w:rsid w:val="009C290E"/>
    <w:rsid w:val="009C3EF5"/>
    <w:rsid w:val="009C74A1"/>
    <w:rsid w:val="009D0793"/>
    <w:rsid w:val="009D09E5"/>
    <w:rsid w:val="009D717B"/>
    <w:rsid w:val="009E027B"/>
    <w:rsid w:val="009E1C09"/>
    <w:rsid w:val="009E4009"/>
    <w:rsid w:val="009E400D"/>
    <w:rsid w:val="009E6165"/>
    <w:rsid w:val="009F48D8"/>
    <w:rsid w:val="009F6DA6"/>
    <w:rsid w:val="00A00549"/>
    <w:rsid w:val="00A01FA1"/>
    <w:rsid w:val="00A12153"/>
    <w:rsid w:val="00A129D4"/>
    <w:rsid w:val="00A135BC"/>
    <w:rsid w:val="00A17E10"/>
    <w:rsid w:val="00A22E07"/>
    <w:rsid w:val="00A254F5"/>
    <w:rsid w:val="00A264AA"/>
    <w:rsid w:val="00A31FB8"/>
    <w:rsid w:val="00A3351A"/>
    <w:rsid w:val="00A3354E"/>
    <w:rsid w:val="00A345A1"/>
    <w:rsid w:val="00A34F9A"/>
    <w:rsid w:val="00A41798"/>
    <w:rsid w:val="00A442BB"/>
    <w:rsid w:val="00A44E0A"/>
    <w:rsid w:val="00A50797"/>
    <w:rsid w:val="00A5334E"/>
    <w:rsid w:val="00A60A23"/>
    <w:rsid w:val="00A61EBD"/>
    <w:rsid w:val="00A625DE"/>
    <w:rsid w:val="00A6536B"/>
    <w:rsid w:val="00A80641"/>
    <w:rsid w:val="00A80E80"/>
    <w:rsid w:val="00A8135F"/>
    <w:rsid w:val="00A818B5"/>
    <w:rsid w:val="00A822AE"/>
    <w:rsid w:val="00A82B40"/>
    <w:rsid w:val="00A85BB3"/>
    <w:rsid w:val="00A93693"/>
    <w:rsid w:val="00A938CB"/>
    <w:rsid w:val="00A93A1B"/>
    <w:rsid w:val="00AB0EB6"/>
    <w:rsid w:val="00AB18C8"/>
    <w:rsid w:val="00AB5BD7"/>
    <w:rsid w:val="00AB5C9F"/>
    <w:rsid w:val="00AC1464"/>
    <w:rsid w:val="00AC609C"/>
    <w:rsid w:val="00AD3825"/>
    <w:rsid w:val="00AD38E3"/>
    <w:rsid w:val="00AD42DC"/>
    <w:rsid w:val="00AD4DF3"/>
    <w:rsid w:val="00AD5B13"/>
    <w:rsid w:val="00AE04CD"/>
    <w:rsid w:val="00AE1931"/>
    <w:rsid w:val="00AE2964"/>
    <w:rsid w:val="00AE5655"/>
    <w:rsid w:val="00AE6C4E"/>
    <w:rsid w:val="00AF046E"/>
    <w:rsid w:val="00AF189B"/>
    <w:rsid w:val="00AF322E"/>
    <w:rsid w:val="00AF3D57"/>
    <w:rsid w:val="00AF52ED"/>
    <w:rsid w:val="00AF5AED"/>
    <w:rsid w:val="00AF7419"/>
    <w:rsid w:val="00B00546"/>
    <w:rsid w:val="00B01A5D"/>
    <w:rsid w:val="00B05118"/>
    <w:rsid w:val="00B0667E"/>
    <w:rsid w:val="00B131E3"/>
    <w:rsid w:val="00B14BA0"/>
    <w:rsid w:val="00B152F8"/>
    <w:rsid w:val="00B17F40"/>
    <w:rsid w:val="00B2161D"/>
    <w:rsid w:val="00B22BFB"/>
    <w:rsid w:val="00B26E2F"/>
    <w:rsid w:val="00B33841"/>
    <w:rsid w:val="00B343D0"/>
    <w:rsid w:val="00B34464"/>
    <w:rsid w:val="00B36D04"/>
    <w:rsid w:val="00B36D2E"/>
    <w:rsid w:val="00B423FE"/>
    <w:rsid w:val="00B44B63"/>
    <w:rsid w:val="00B44BEE"/>
    <w:rsid w:val="00B50690"/>
    <w:rsid w:val="00B52DBB"/>
    <w:rsid w:val="00B52EF2"/>
    <w:rsid w:val="00B55E41"/>
    <w:rsid w:val="00B60F78"/>
    <w:rsid w:val="00B62EED"/>
    <w:rsid w:val="00B71591"/>
    <w:rsid w:val="00B72371"/>
    <w:rsid w:val="00B724F7"/>
    <w:rsid w:val="00B73ABB"/>
    <w:rsid w:val="00B74B54"/>
    <w:rsid w:val="00B762DD"/>
    <w:rsid w:val="00B81BFE"/>
    <w:rsid w:val="00B82DD4"/>
    <w:rsid w:val="00B83488"/>
    <w:rsid w:val="00B871AC"/>
    <w:rsid w:val="00B904DC"/>
    <w:rsid w:val="00B90FDD"/>
    <w:rsid w:val="00B96A54"/>
    <w:rsid w:val="00B97BF2"/>
    <w:rsid w:val="00BA4A7E"/>
    <w:rsid w:val="00BA5F90"/>
    <w:rsid w:val="00BA66EA"/>
    <w:rsid w:val="00BB211A"/>
    <w:rsid w:val="00BB42F5"/>
    <w:rsid w:val="00BB665B"/>
    <w:rsid w:val="00BC1E6A"/>
    <w:rsid w:val="00BC6239"/>
    <w:rsid w:val="00BD0ED7"/>
    <w:rsid w:val="00BD2732"/>
    <w:rsid w:val="00BD2CBF"/>
    <w:rsid w:val="00BD365B"/>
    <w:rsid w:val="00BD5035"/>
    <w:rsid w:val="00BD649A"/>
    <w:rsid w:val="00BE0518"/>
    <w:rsid w:val="00BE37B1"/>
    <w:rsid w:val="00BE728B"/>
    <w:rsid w:val="00BF2B75"/>
    <w:rsid w:val="00BF6417"/>
    <w:rsid w:val="00BF69EA"/>
    <w:rsid w:val="00C002C1"/>
    <w:rsid w:val="00C0282E"/>
    <w:rsid w:val="00C0318F"/>
    <w:rsid w:val="00C116DB"/>
    <w:rsid w:val="00C118DF"/>
    <w:rsid w:val="00C1315E"/>
    <w:rsid w:val="00C143A8"/>
    <w:rsid w:val="00C168C6"/>
    <w:rsid w:val="00C20212"/>
    <w:rsid w:val="00C267D6"/>
    <w:rsid w:val="00C2718C"/>
    <w:rsid w:val="00C272BF"/>
    <w:rsid w:val="00C27D45"/>
    <w:rsid w:val="00C32C70"/>
    <w:rsid w:val="00C34A83"/>
    <w:rsid w:val="00C37C28"/>
    <w:rsid w:val="00C41818"/>
    <w:rsid w:val="00C43D63"/>
    <w:rsid w:val="00C44515"/>
    <w:rsid w:val="00C464A8"/>
    <w:rsid w:val="00C5094C"/>
    <w:rsid w:val="00C53B98"/>
    <w:rsid w:val="00C56D01"/>
    <w:rsid w:val="00C6519F"/>
    <w:rsid w:val="00C66562"/>
    <w:rsid w:val="00C677DB"/>
    <w:rsid w:val="00C7319A"/>
    <w:rsid w:val="00C76E6D"/>
    <w:rsid w:val="00C77FCD"/>
    <w:rsid w:val="00C8331B"/>
    <w:rsid w:val="00C84275"/>
    <w:rsid w:val="00C85615"/>
    <w:rsid w:val="00C85C6A"/>
    <w:rsid w:val="00C90BD5"/>
    <w:rsid w:val="00C90F34"/>
    <w:rsid w:val="00C91C15"/>
    <w:rsid w:val="00C933FA"/>
    <w:rsid w:val="00C94656"/>
    <w:rsid w:val="00C9468D"/>
    <w:rsid w:val="00C95480"/>
    <w:rsid w:val="00CA13AF"/>
    <w:rsid w:val="00CA2626"/>
    <w:rsid w:val="00CA2DD7"/>
    <w:rsid w:val="00CA3898"/>
    <w:rsid w:val="00CA48DE"/>
    <w:rsid w:val="00CB0068"/>
    <w:rsid w:val="00CB1C34"/>
    <w:rsid w:val="00CB5D5A"/>
    <w:rsid w:val="00CB6E8D"/>
    <w:rsid w:val="00CC1460"/>
    <w:rsid w:val="00CC2D4C"/>
    <w:rsid w:val="00CC396B"/>
    <w:rsid w:val="00CC3B91"/>
    <w:rsid w:val="00CC5E4E"/>
    <w:rsid w:val="00CD1FAD"/>
    <w:rsid w:val="00CD5CA1"/>
    <w:rsid w:val="00CD6226"/>
    <w:rsid w:val="00CD6A73"/>
    <w:rsid w:val="00CE03BA"/>
    <w:rsid w:val="00CE09DD"/>
    <w:rsid w:val="00CE210F"/>
    <w:rsid w:val="00CE2E82"/>
    <w:rsid w:val="00CE7716"/>
    <w:rsid w:val="00CE787A"/>
    <w:rsid w:val="00CF450F"/>
    <w:rsid w:val="00D008D7"/>
    <w:rsid w:val="00D01D11"/>
    <w:rsid w:val="00D074EF"/>
    <w:rsid w:val="00D079D7"/>
    <w:rsid w:val="00D14D88"/>
    <w:rsid w:val="00D15349"/>
    <w:rsid w:val="00D174B0"/>
    <w:rsid w:val="00D30F70"/>
    <w:rsid w:val="00D40C99"/>
    <w:rsid w:val="00D46FB7"/>
    <w:rsid w:val="00D50C11"/>
    <w:rsid w:val="00D52BA1"/>
    <w:rsid w:val="00D55213"/>
    <w:rsid w:val="00D55544"/>
    <w:rsid w:val="00D56652"/>
    <w:rsid w:val="00D570A7"/>
    <w:rsid w:val="00D57F37"/>
    <w:rsid w:val="00D62719"/>
    <w:rsid w:val="00D65F31"/>
    <w:rsid w:val="00D67ECD"/>
    <w:rsid w:val="00D70C66"/>
    <w:rsid w:val="00D7139A"/>
    <w:rsid w:val="00D74E4B"/>
    <w:rsid w:val="00D750DA"/>
    <w:rsid w:val="00D75150"/>
    <w:rsid w:val="00D751FF"/>
    <w:rsid w:val="00D809F6"/>
    <w:rsid w:val="00D81267"/>
    <w:rsid w:val="00D82E7E"/>
    <w:rsid w:val="00D83F2B"/>
    <w:rsid w:val="00D84EA9"/>
    <w:rsid w:val="00D94A65"/>
    <w:rsid w:val="00D95B56"/>
    <w:rsid w:val="00DA077F"/>
    <w:rsid w:val="00DB2A11"/>
    <w:rsid w:val="00DB45CE"/>
    <w:rsid w:val="00DB68EE"/>
    <w:rsid w:val="00DC04DC"/>
    <w:rsid w:val="00DC1089"/>
    <w:rsid w:val="00DC10B2"/>
    <w:rsid w:val="00DC443C"/>
    <w:rsid w:val="00DC6619"/>
    <w:rsid w:val="00DC6BAF"/>
    <w:rsid w:val="00DD2835"/>
    <w:rsid w:val="00DD29E0"/>
    <w:rsid w:val="00DD3D56"/>
    <w:rsid w:val="00DD6417"/>
    <w:rsid w:val="00DD73B9"/>
    <w:rsid w:val="00DD7D43"/>
    <w:rsid w:val="00DE0C9B"/>
    <w:rsid w:val="00DE3554"/>
    <w:rsid w:val="00DE4647"/>
    <w:rsid w:val="00DF0D95"/>
    <w:rsid w:val="00DF250F"/>
    <w:rsid w:val="00DF2B39"/>
    <w:rsid w:val="00DF6504"/>
    <w:rsid w:val="00E029FC"/>
    <w:rsid w:val="00E03627"/>
    <w:rsid w:val="00E0370E"/>
    <w:rsid w:val="00E03C0C"/>
    <w:rsid w:val="00E04253"/>
    <w:rsid w:val="00E056CD"/>
    <w:rsid w:val="00E06617"/>
    <w:rsid w:val="00E06953"/>
    <w:rsid w:val="00E06A4A"/>
    <w:rsid w:val="00E07FFE"/>
    <w:rsid w:val="00E17173"/>
    <w:rsid w:val="00E22191"/>
    <w:rsid w:val="00E2229B"/>
    <w:rsid w:val="00E26D92"/>
    <w:rsid w:val="00E301D9"/>
    <w:rsid w:val="00E30E24"/>
    <w:rsid w:val="00E337AE"/>
    <w:rsid w:val="00E378F5"/>
    <w:rsid w:val="00E403D5"/>
    <w:rsid w:val="00E4298E"/>
    <w:rsid w:val="00E46B92"/>
    <w:rsid w:val="00E46E59"/>
    <w:rsid w:val="00E50739"/>
    <w:rsid w:val="00E551E6"/>
    <w:rsid w:val="00E578D4"/>
    <w:rsid w:val="00E66C0A"/>
    <w:rsid w:val="00E66ED8"/>
    <w:rsid w:val="00E66F21"/>
    <w:rsid w:val="00E679E7"/>
    <w:rsid w:val="00E71DE5"/>
    <w:rsid w:val="00E71EEB"/>
    <w:rsid w:val="00E8104A"/>
    <w:rsid w:val="00E82EDB"/>
    <w:rsid w:val="00E83EA4"/>
    <w:rsid w:val="00E87BD2"/>
    <w:rsid w:val="00E900A0"/>
    <w:rsid w:val="00E9055D"/>
    <w:rsid w:val="00E93AA3"/>
    <w:rsid w:val="00E95AC4"/>
    <w:rsid w:val="00E96BB4"/>
    <w:rsid w:val="00EA4D20"/>
    <w:rsid w:val="00EA5D36"/>
    <w:rsid w:val="00EA5E48"/>
    <w:rsid w:val="00EB0B4A"/>
    <w:rsid w:val="00EB13F0"/>
    <w:rsid w:val="00EB2684"/>
    <w:rsid w:val="00EB3836"/>
    <w:rsid w:val="00EB67CE"/>
    <w:rsid w:val="00EC16DB"/>
    <w:rsid w:val="00EC2953"/>
    <w:rsid w:val="00EC3AB2"/>
    <w:rsid w:val="00EC429B"/>
    <w:rsid w:val="00EC62DC"/>
    <w:rsid w:val="00EC64F1"/>
    <w:rsid w:val="00EC65F0"/>
    <w:rsid w:val="00EC775C"/>
    <w:rsid w:val="00ED27E7"/>
    <w:rsid w:val="00ED2A22"/>
    <w:rsid w:val="00ED4D57"/>
    <w:rsid w:val="00ED53B9"/>
    <w:rsid w:val="00ED6FFB"/>
    <w:rsid w:val="00EE08F6"/>
    <w:rsid w:val="00EE10D3"/>
    <w:rsid w:val="00EE1533"/>
    <w:rsid w:val="00EE30A3"/>
    <w:rsid w:val="00EE54B0"/>
    <w:rsid w:val="00EE5AB7"/>
    <w:rsid w:val="00EE5E05"/>
    <w:rsid w:val="00EE5E06"/>
    <w:rsid w:val="00EF0FC0"/>
    <w:rsid w:val="00EF1C46"/>
    <w:rsid w:val="00EF1C7F"/>
    <w:rsid w:val="00EF29AE"/>
    <w:rsid w:val="00EF4D64"/>
    <w:rsid w:val="00EF52C4"/>
    <w:rsid w:val="00EF5625"/>
    <w:rsid w:val="00EF5F69"/>
    <w:rsid w:val="00F01CC6"/>
    <w:rsid w:val="00F06919"/>
    <w:rsid w:val="00F0780D"/>
    <w:rsid w:val="00F11B11"/>
    <w:rsid w:val="00F14C1A"/>
    <w:rsid w:val="00F16A1F"/>
    <w:rsid w:val="00F21761"/>
    <w:rsid w:val="00F247CC"/>
    <w:rsid w:val="00F26BFB"/>
    <w:rsid w:val="00F30642"/>
    <w:rsid w:val="00F30F7C"/>
    <w:rsid w:val="00F312D8"/>
    <w:rsid w:val="00F34A03"/>
    <w:rsid w:val="00F35D56"/>
    <w:rsid w:val="00F401CE"/>
    <w:rsid w:val="00F404A5"/>
    <w:rsid w:val="00F43493"/>
    <w:rsid w:val="00F45593"/>
    <w:rsid w:val="00F46ACA"/>
    <w:rsid w:val="00F470C5"/>
    <w:rsid w:val="00F549F7"/>
    <w:rsid w:val="00F55090"/>
    <w:rsid w:val="00F557BB"/>
    <w:rsid w:val="00F55849"/>
    <w:rsid w:val="00F67F2C"/>
    <w:rsid w:val="00F71566"/>
    <w:rsid w:val="00F725AF"/>
    <w:rsid w:val="00F73C77"/>
    <w:rsid w:val="00F7543D"/>
    <w:rsid w:val="00F7637B"/>
    <w:rsid w:val="00F77F50"/>
    <w:rsid w:val="00F80C7E"/>
    <w:rsid w:val="00F827DD"/>
    <w:rsid w:val="00F85994"/>
    <w:rsid w:val="00F86B40"/>
    <w:rsid w:val="00F86CA0"/>
    <w:rsid w:val="00F87536"/>
    <w:rsid w:val="00F91DCC"/>
    <w:rsid w:val="00F94E46"/>
    <w:rsid w:val="00F9688D"/>
    <w:rsid w:val="00F9693F"/>
    <w:rsid w:val="00F96BC8"/>
    <w:rsid w:val="00FA1290"/>
    <w:rsid w:val="00FA20A0"/>
    <w:rsid w:val="00FA3980"/>
    <w:rsid w:val="00FA4B0B"/>
    <w:rsid w:val="00FA56B2"/>
    <w:rsid w:val="00FB1E58"/>
    <w:rsid w:val="00FB3AFE"/>
    <w:rsid w:val="00FB4CEE"/>
    <w:rsid w:val="00FB77B6"/>
    <w:rsid w:val="00FC0C79"/>
    <w:rsid w:val="00FC3437"/>
    <w:rsid w:val="00FC3D82"/>
    <w:rsid w:val="00FC476A"/>
    <w:rsid w:val="00FD3265"/>
    <w:rsid w:val="00FD5304"/>
    <w:rsid w:val="00FD77A4"/>
    <w:rsid w:val="00FD7BBB"/>
    <w:rsid w:val="00FF0EF9"/>
    <w:rsid w:val="00FF109F"/>
    <w:rsid w:val="00FF34EA"/>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EBC8"/>
  <w15:chartTrackingRefBased/>
  <w15:docId w15:val="{3B6BEBF7-0094-490C-A859-DE4667DA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87A"/>
  </w:style>
  <w:style w:type="paragraph" w:styleId="Heading1">
    <w:name w:val="heading 1"/>
    <w:basedOn w:val="Normal"/>
    <w:next w:val="Normal"/>
    <w:link w:val="Heading1Char"/>
    <w:uiPriority w:val="9"/>
    <w:qFormat/>
    <w:rsid w:val="006956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6956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CD3"/>
    <w:pPr>
      <w:ind w:left="720"/>
      <w:contextualSpacing/>
    </w:pPr>
  </w:style>
  <w:style w:type="paragraph" w:customStyle="1" w:styleId="Default">
    <w:name w:val="Default"/>
    <w:rsid w:val="00FA20A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AC609C"/>
    <w:pPr>
      <w:snapToGrid w:val="0"/>
      <w:spacing w:after="0" w:line="240" w:lineRule="auto"/>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AC609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6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AD"/>
    <w:rPr>
      <w:rFonts w:ascii="Segoe UI" w:hAnsi="Segoe UI" w:cs="Segoe UI"/>
      <w:sz w:val="18"/>
      <w:szCs w:val="18"/>
    </w:rPr>
  </w:style>
  <w:style w:type="paragraph" w:customStyle="1" w:styleId="PBMRFPSectionStyle">
    <w:name w:val="PBMRFP_SectionStyle"/>
    <w:basedOn w:val="Heading1"/>
    <w:qFormat/>
    <w:rsid w:val="006956C2"/>
    <w:pPr>
      <w:keepLines w:val="0"/>
      <w:numPr>
        <w:numId w:val="19"/>
      </w:numPr>
      <w:tabs>
        <w:tab w:val="clear" w:pos="5040"/>
        <w:tab w:val="num" w:pos="360"/>
      </w:tabs>
      <w:spacing w:before="0" w:after="240" w:line="240" w:lineRule="auto"/>
      <w:ind w:left="0" w:firstLine="0"/>
    </w:pPr>
    <w:rPr>
      <w:rFonts w:ascii="Arial" w:eastAsia="Times New Roman" w:hAnsi="Arial" w:cs="Arial"/>
      <w:b/>
      <w:color w:val="auto"/>
      <w:sz w:val="28"/>
      <w:szCs w:val="28"/>
    </w:rPr>
  </w:style>
  <w:style w:type="paragraph" w:customStyle="1" w:styleId="PBMRFPPartStyle">
    <w:name w:val="PBMRFP_PartStyle"/>
    <w:basedOn w:val="Heading4"/>
    <w:qFormat/>
    <w:rsid w:val="006956C2"/>
    <w:pPr>
      <w:keepLines w:val="0"/>
      <w:widowControl w:val="0"/>
      <w:numPr>
        <w:ilvl w:val="1"/>
        <w:numId w:val="19"/>
      </w:numPr>
      <w:tabs>
        <w:tab w:val="clear" w:pos="3870"/>
        <w:tab w:val="num" w:pos="360"/>
      </w:tabs>
      <w:snapToGrid w:val="0"/>
      <w:spacing w:before="0" w:after="120" w:line="240" w:lineRule="auto"/>
      <w:ind w:left="0" w:firstLine="0"/>
    </w:pPr>
    <w:rPr>
      <w:rFonts w:ascii="Arial" w:eastAsia="Times New Roman" w:hAnsi="Arial" w:cs="Arial"/>
      <w:b/>
      <w:i w:val="0"/>
      <w:iCs w:val="0"/>
      <w:color w:val="auto"/>
    </w:rPr>
  </w:style>
  <w:style w:type="paragraph" w:customStyle="1" w:styleId="PBMRFPQuestionStyle">
    <w:name w:val="PBMRFP_QuestionStyle"/>
    <w:basedOn w:val="Header"/>
    <w:qFormat/>
    <w:rsid w:val="006956C2"/>
    <w:pPr>
      <w:numPr>
        <w:ilvl w:val="2"/>
        <w:numId w:val="19"/>
      </w:numPr>
      <w:tabs>
        <w:tab w:val="clear" w:pos="3683"/>
        <w:tab w:val="clear" w:pos="4680"/>
        <w:tab w:val="clear" w:pos="9360"/>
        <w:tab w:val="left" w:pos="180"/>
        <w:tab w:val="num" w:pos="360"/>
      </w:tabs>
      <w:spacing w:after="120"/>
      <w:ind w:left="0" w:firstLine="0"/>
    </w:pPr>
    <w:rPr>
      <w:rFonts w:ascii="Arial" w:eastAsia="Times New Roman" w:hAnsi="Arial" w:cs="Arial"/>
    </w:rPr>
  </w:style>
  <w:style w:type="paragraph" w:customStyle="1" w:styleId="PBMRFPSubQuestionStyle">
    <w:name w:val="PBMRFP_SubQuestionStyle"/>
    <w:basedOn w:val="ListParagraph"/>
    <w:qFormat/>
    <w:rsid w:val="006956C2"/>
    <w:pPr>
      <w:keepLines/>
      <w:numPr>
        <w:ilvl w:val="3"/>
        <w:numId w:val="19"/>
      </w:numPr>
      <w:tabs>
        <w:tab w:val="clear" w:pos="1710"/>
        <w:tab w:val="num" w:pos="360"/>
      </w:tabs>
      <w:spacing w:after="120" w:line="240" w:lineRule="auto"/>
      <w:ind w:left="720" w:firstLine="0"/>
      <w:contextualSpacing w:val="0"/>
    </w:pPr>
    <w:rPr>
      <w:rFonts w:ascii="Arial" w:eastAsia="Times New Roman" w:hAnsi="Arial" w:cs="Arial"/>
    </w:rPr>
  </w:style>
  <w:style w:type="paragraph" w:customStyle="1" w:styleId="PBMRFPiiiStyle">
    <w:name w:val="PBMRFP_iiiStyle"/>
    <w:basedOn w:val="ListParagraph"/>
    <w:qFormat/>
    <w:rsid w:val="006956C2"/>
    <w:pPr>
      <w:numPr>
        <w:ilvl w:val="4"/>
        <w:numId w:val="19"/>
      </w:numPr>
      <w:tabs>
        <w:tab w:val="clear" w:pos="1710"/>
        <w:tab w:val="num" w:pos="360"/>
      </w:tabs>
      <w:spacing w:after="120" w:line="240" w:lineRule="auto"/>
      <w:ind w:left="720" w:firstLine="0"/>
      <w:contextualSpacing w:val="0"/>
    </w:pPr>
    <w:rPr>
      <w:rFonts w:ascii="Arial" w:eastAsia="Times New Roman" w:hAnsi="Arial" w:cs="Arial"/>
    </w:rPr>
  </w:style>
  <w:style w:type="character" w:customStyle="1" w:styleId="Heading1Char">
    <w:name w:val="Heading 1 Char"/>
    <w:basedOn w:val="DefaultParagraphFont"/>
    <w:link w:val="Heading1"/>
    <w:uiPriority w:val="9"/>
    <w:rsid w:val="006956C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956C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95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6C2"/>
  </w:style>
  <w:style w:type="paragraph" w:customStyle="1" w:styleId="LRWLBodyText">
    <w:name w:val="LRWL Body Text"/>
    <w:basedOn w:val="Normal"/>
    <w:link w:val="LRWLBodyTextChar"/>
    <w:qFormat/>
    <w:rsid w:val="001D357C"/>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1D357C"/>
    <w:rPr>
      <w:rFonts w:ascii="Arial" w:eastAsia="Times New Roman" w:hAnsi="Arial" w:cs="Times New Roman"/>
    </w:rPr>
  </w:style>
  <w:style w:type="character" w:customStyle="1" w:styleId="LRWLBodyTextNumber1Char">
    <w:name w:val="LRWL Body Text Number 1 Char"/>
    <w:basedOn w:val="DefaultParagraphFont"/>
    <w:link w:val="LRWLBodyTextNumber1"/>
    <w:locked/>
    <w:rsid w:val="00043487"/>
    <w:rPr>
      <w:rFonts w:ascii="Arial" w:hAnsi="Arial" w:cs="Arial"/>
    </w:rPr>
  </w:style>
  <w:style w:type="paragraph" w:customStyle="1" w:styleId="LRWLBodyTextNumber1">
    <w:name w:val="LRWL Body Text Number 1"/>
    <w:basedOn w:val="Normal"/>
    <w:link w:val="LRWLBodyTextNumber1Char"/>
    <w:qFormat/>
    <w:rsid w:val="00043487"/>
    <w:pPr>
      <w:spacing w:before="120" w:after="120" w:line="240" w:lineRule="auto"/>
    </w:pPr>
    <w:rPr>
      <w:rFonts w:ascii="Arial" w:hAnsi="Arial" w:cs="Arial"/>
    </w:rPr>
  </w:style>
  <w:style w:type="character" w:styleId="CommentReference">
    <w:name w:val="annotation reference"/>
    <w:basedOn w:val="DefaultParagraphFont"/>
    <w:uiPriority w:val="99"/>
    <w:semiHidden/>
    <w:unhideWhenUsed/>
    <w:rsid w:val="006F51BF"/>
    <w:rPr>
      <w:sz w:val="16"/>
      <w:szCs w:val="16"/>
    </w:rPr>
  </w:style>
  <w:style w:type="paragraph" w:styleId="CommentText">
    <w:name w:val="annotation text"/>
    <w:basedOn w:val="Normal"/>
    <w:link w:val="CommentTextChar"/>
    <w:uiPriority w:val="99"/>
    <w:unhideWhenUsed/>
    <w:rsid w:val="006F51BF"/>
    <w:pPr>
      <w:spacing w:line="240" w:lineRule="auto"/>
    </w:pPr>
    <w:rPr>
      <w:sz w:val="20"/>
      <w:szCs w:val="20"/>
    </w:rPr>
  </w:style>
  <w:style w:type="character" w:customStyle="1" w:styleId="CommentTextChar">
    <w:name w:val="Comment Text Char"/>
    <w:basedOn w:val="DefaultParagraphFont"/>
    <w:link w:val="CommentText"/>
    <w:uiPriority w:val="99"/>
    <w:rsid w:val="006F51BF"/>
    <w:rPr>
      <w:sz w:val="20"/>
      <w:szCs w:val="20"/>
    </w:rPr>
  </w:style>
  <w:style w:type="paragraph" w:styleId="CommentSubject">
    <w:name w:val="annotation subject"/>
    <w:basedOn w:val="CommentText"/>
    <w:next w:val="CommentText"/>
    <w:link w:val="CommentSubjectChar"/>
    <w:uiPriority w:val="99"/>
    <w:semiHidden/>
    <w:unhideWhenUsed/>
    <w:rsid w:val="006F51BF"/>
    <w:rPr>
      <w:b/>
      <w:bCs/>
    </w:rPr>
  </w:style>
  <w:style w:type="character" w:customStyle="1" w:styleId="CommentSubjectChar">
    <w:name w:val="Comment Subject Char"/>
    <w:basedOn w:val="CommentTextChar"/>
    <w:link w:val="CommentSubject"/>
    <w:uiPriority w:val="99"/>
    <w:semiHidden/>
    <w:rsid w:val="006F51BF"/>
    <w:rPr>
      <w:b/>
      <w:bCs/>
      <w:sz w:val="20"/>
      <w:szCs w:val="20"/>
    </w:rPr>
  </w:style>
  <w:style w:type="paragraph" w:customStyle="1" w:styleId="LRWLBodyTextBullet1">
    <w:name w:val="LRWL Body Text Bullet 1"/>
    <w:basedOn w:val="Normal"/>
    <w:link w:val="LRWLBodyTextBullet1Char"/>
    <w:qFormat/>
    <w:rsid w:val="001649D1"/>
    <w:pPr>
      <w:numPr>
        <w:numId w:val="35"/>
      </w:numPr>
      <w:spacing w:before="120" w:after="120" w:line="240" w:lineRule="auto"/>
    </w:pPr>
    <w:rPr>
      <w:rFonts w:ascii="Arial" w:eastAsia="Times New Roman" w:hAnsi="Arial" w:cs="Times New Roman"/>
    </w:rPr>
  </w:style>
  <w:style w:type="character" w:customStyle="1" w:styleId="LRWLBodyTextBullet1Char">
    <w:name w:val="LRWL Body Text Bullet 1 Char"/>
    <w:basedOn w:val="DefaultParagraphFont"/>
    <w:link w:val="LRWLBodyTextBullet1"/>
    <w:rsid w:val="001649D1"/>
    <w:rPr>
      <w:rFonts w:ascii="Arial" w:eastAsia="Times New Roman" w:hAnsi="Arial" w:cs="Times New Roman"/>
    </w:rPr>
  </w:style>
  <w:style w:type="paragraph" w:styleId="Footer">
    <w:name w:val="footer"/>
    <w:basedOn w:val="Normal"/>
    <w:link w:val="FooterChar"/>
    <w:uiPriority w:val="99"/>
    <w:unhideWhenUsed/>
    <w:rsid w:val="00CE7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3332">
      <w:bodyDiv w:val="1"/>
      <w:marLeft w:val="0"/>
      <w:marRight w:val="0"/>
      <w:marTop w:val="0"/>
      <w:marBottom w:val="0"/>
      <w:divBdr>
        <w:top w:val="none" w:sz="0" w:space="0" w:color="auto"/>
        <w:left w:val="none" w:sz="0" w:space="0" w:color="auto"/>
        <w:bottom w:val="none" w:sz="0" w:space="0" w:color="auto"/>
        <w:right w:val="none" w:sz="0" w:space="0" w:color="auto"/>
      </w:divBdr>
    </w:div>
    <w:div w:id="55589333">
      <w:bodyDiv w:val="1"/>
      <w:marLeft w:val="0"/>
      <w:marRight w:val="0"/>
      <w:marTop w:val="0"/>
      <w:marBottom w:val="0"/>
      <w:divBdr>
        <w:top w:val="none" w:sz="0" w:space="0" w:color="auto"/>
        <w:left w:val="none" w:sz="0" w:space="0" w:color="auto"/>
        <w:bottom w:val="none" w:sz="0" w:space="0" w:color="auto"/>
        <w:right w:val="none" w:sz="0" w:space="0" w:color="auto"/>
      </w:divBdr>
    </w:div>
    <w:div w:id="66267650">
      <w:bodyDiv w:val="1"/>
      <w:marLeft w:val="0"/>
      <w:marRight w:val="0"/>
      <w:marTop w:val="0"/>
      <w:marBottom w:val="0"/>
      <w:divBdr>
        <w:top w:val="none" w:sz="0" w:space="0" w:color="auto"/>
        <w:left w:val="none" w:sz="0" w:space="0" w:color="auto"/>
        <w:bottom w:val="none" w:sz="0" w:space="0" w:color="auto"/>
        <w:right w:val="none" w:sz="0" w:space="0" w:color="auto"/>
      </w:divBdr>
    </w:div>
    <w:div w:id="149178772">
      <w:bodyDiv w:val="1"/>
      <w:marLeft w:val="0"/>
      <w:marRight w:val="0"/>
      <w:marTop w:val="0"/>
      <w:marBottom w:val="0"/>
      <w:divBdr>
        <w:top w:val="none" w:sz="0" w:space="0" w:color="auto"/>
        <w:left w:val="none" w:sz="0" w:space="0" w:color="auto"/>
        <w:bottom w:val="none" w:sz="0" w:space="0" w:color="auto"/>
        <w:right w:val="none" w:sz="0" w:space="0" w:color="auto"/>
      </w:divBdr>
    </w:div>
    <w:div w:id="170529204">
      <w:bodyDiv w:val="1"/>
      <w:marLeft w:val="0"/>
      <w:marRight w:val="0"/>
      <w:marTop w:val="0"/>
      <w:marBottom w:val="0"/>
      <w:divBdr>
        <w:top w:val="none" w:sz="0" w:space="0" w:color="auto"/>
        <w:left w:val="none" w:sz="0" w:space="0" w:color="auto"/>
        <w:bottom w:val="none" w:sz="0" w:space="0" w:color="auto"/>
        <w:right w:val="none" w:sz="0" w:space="0" w:color="auto"/>
      </w:divBdr>
    </w:div>
    <w:div w:id="189608366">
      <w:bodyDiv w:val="1"/>
      <w:marLeft w:val="0"/>
      <w:marRight w:val="0"/>
      <w:marTop w:val="0"/>
      <w:marBottom w:val="0"/>
      <w:divBdr>
        <w:top w:val="none" w:sz="0" w:space="0" w:color="auto"/>
        <w:left w:val="none" w:sz="0" w:space="0" w:color="auto"/>
        <w:bottom w:val="none" w:sz="0" w:space="0" w:color="auto"/>
        <w:right w:val="none" w:sz="0" w:space="0" w:color="auto"/>
      </w:divBdr>
    </w:div>
    <w:div w:id="191916388">
      <w:bodyDiv w:val="1"/>
      <w:marLeft w:val="0"/>
      <w:marRight w:val="0"/>
      <w:marTop w:val="0"/>
      <w:marBottom w:val="0"/>
      <w:divBdr>
        <w:top w:val="none" w:sz="0" w:space="0" w:color="auto"/>
        <w:left w:val="none" w:sz="0" w:space="0" w:color="auto"/>
        <w:bottom w:val="none" w:sz="0" w:space="0" w:color="auto"/>
        <w:right w:val="none" w:sz="0" w:space="0" w:color="auto"/>
      </w:divBdr>
    </w:div>
    <w:div w:id="255597244">
      <w:bodyDiv w:val="1"/>
      <w:marLeft w:val="0"/>
      <w:marRight w:val="0"/>
      <w:marTop w:val="0"/>
      <w:marBottom w:val="0"/>
      <w:divBdr>
        <w:top w:val="none" w:sz="0" w:space="0" w:color="auto"/>
        <w:left w:val="none" w:sz="0" w:space="0" w:color="auto"/>
        <w:bottom w:val="none" w:sz="0" w:space="0" w:color="auto"/>
        <w:right w:val="none" w:sz="0" w:space="0" w:color="auto"/>
      </w:divBdr>
    </w:div>
    <w:div w:id="325325130">
      <w:bodyDiv w:val="1"/>
      <w:marLeft w:val="0"/>
      <w:marRight w:val="0"/>
      <w:marTop w:val="0"/>
      <w:marBottom w:val="0"/>
      <w:divBdr>
        <w:top w:val="none" w:sz="0" w:space="0" w:color="auto"/>
        <w:left w:val="none" w:sz="0" w:space="0" w:color="auto"/>
        <w:bottom w:val="none" w:sz="0" w:space="0" w:color="auto"/>
        <w:right w:val="none" w:sz="0" w:space="0" w:color="auto"/>
      </w:divBdr>
    </w:div>
    <w:div w:id="349264845">
      <w:bodyDiv w:val="1"/>
      <w:marLeft w:val="0"/>
      <w:marRight w:val="0"/>
      <w:marTop w:val="0"/>
      <w:marBottom w:val="0"/>
      <w:divBdr>
        <w:top w:val="none" w:sz="0" w:space="0" w:color="auto"/>
        <w:left w:val="none" w:sz="0" w:space="0" w:color="auto"/>
        <w:bottom w:val="none" w:sz="0" w:space="0" w:color="auto"/>
        <w:right w:val="none" w:sz="0" w:space="0" w:color="auto"/>
      </w:divBdr>
    </w:div>
    <w:div w:id="369262257">
      <w:bodyDiv w:val="1"/>
      <w:marLeft w:val="0"/>
      <w:marRight w:val="0"/>
      <w:marTop w:val="0"/>
      <w:marBottom w:val="0"/>
      <w:divBdr>
        <w:top w:val="none" w:sz="0" w:space="0" w:color="auto"/>
        <w:left w:val="none" w:sz="0" w:space="0" w:color="auto"/>
        <w:bottom w:val="none" w:sz="0" w:space="0" w:color="auto"/>
        <w:right w:val="none" w:sz="0" w:space="0" w:color="auto"/>
      </w:divBdr>
    </w:div>
    <w:div w:id="381058453">
      <w:bodyDiv w:val="1"/>
      <w:marLeft w:val="0"/>
      <w:marRight w:val="0"/>
      <w:marTop w:val="0"/>
      <w:marBottom w:val="0"/>
      <w:divBdr>
        <w:top w:val="none" w:sz="0" w:space="0" w:color="auto"/>
        <w:left w:val="none" w:sz="0" w:space="0" w:color="auto"/>
        <w:bottom w:val="none" w:sz="0" w:space="0" w:color="auto"/>
        <w:right w:val="none" w:sz="0" w:space="0" w:color="auto"/>
      </w:divBdr>
    </w:div>
    <w:div w:id="639960024">
      <w:bodyDiv w:val="1"/>
      <w:marLeft w:val="0"/>
      <w:marRight w:val="0"/>
      <w:marTop w:val="0"/>
      <w:marBottom w:val="0"/>
      <w:divBdr>
        <w:top w:val="none" w:sz="0" w:space="0" w:color="auto"/>
        <w:left w:val="none" w:sz="0" w:space="0" w:color="auto"/>
        <w:bottom w:val="none" w:sz="0" w:space="0" w:color="auto"/>
        <w:right w:val="none" w:sz="0" w:space="0" w:color="auto"/>
      </w:divBdr>
    </w:div>
    <w:div w:id="690061115">
      <w:bodyDiv w:val="1"/>
      <w:marLeft w:val="0"/>
      <w:marRight w:val="0"/>
      <w:marTop w:val="0"/>
      <w:marBottom w:val="0"/>
      <w:divBdr>
        <w:top w:val="none" w:sz="0" w:space="0" w:color="auto"/>
        <w:left w:val="none" w:sz="0" w:space="0" w:color="auto"/>
        <w:bottom w:val="none" w:sz="0" w:space="0" w:color="auto"/>
        <w:right w:val="none" w:sz="0" w:space="0" w:color="auto"/>
      </w:divBdr>
    </w:div>
    <w:div w:id="700011230">
      <w:bodyDiv w:val="1"/>
      <w:marLeft w:val="0"/>
      <w:marRight w:val="0"/>
      <w:marTop w:val="0"/>
      <w:marBottom w:val="0"/>
      <w:divBdr>
        <w:top w:val="none" w:sz="0" w:space="0" w:color="auto"/>
        <w:left w:val="none" w:sz="0" w:space="0" w:color="auto"/>
        <w:bottom w:val="none" w:sz="0" w:space="0" w:color="auto"/>
        <w:right w:val="none" w:sz="0" w:space="0" w:color="auto"/>
      </w:divBdr>
    </w:div>
    <w:div w:id="714818480">
      <w:bodyDiv w:val="1"/>
      <w:marLeft w:val="0"/>
      <w:marRight w:val="0"/>
      <w:marTop w:val="0"/>
      <w:marBottom w:val="0"/>
      <w:divBdr>
        <w:top w:val="none" w:sz="0" w:space="0" w:color="auto"/>
        <w:left w:val="none" w:sz="0" w:space="0" w:color="auto"/>
        <w:bottom w:val="none" w:sz="0" w:space="0" w:color="auto"/>
        <w:right w:val="none" w:sz="0" w:space="0" w:color="auto"/>
      </w:divBdr>
    </w:div>
    <w:div w:id="769348878">
      <w:bodyDiv w:val="1"/>
      <w:marLeft w:val="0"/>
      <w:marRight w:val="0"/>
      <w:marTop w:val="0"/>
      <w:marBottom w:val="0"/>
      <w:divBdr>
        <w:top w:val="none" w:sz="0" w:space="0" w:color="auto"/>
        <w:left w:val="none" w:sz="0" w:space="0" w:color="auto"/>
        <w:bottom w:val="none" w:sz="0" w:space="0" w:color="auto"/>
        <w:right w:val="none" w:sz="0" w:space="0" w:color="auto"/>
      </w:divBdr>
    </w:div>
    <w:div w:id="771706593">
      <w:bodyDiv w:val="1"/>
      <w:marLeft w:val="0"/>
      <w:marRight w:val="0"/>
      <w:marTop w:val="0"/>
      <w:marBottom w:val="0"/>
      <w:divBdr>
        <w:top w:val="none" w:sz="0" w:space="0" w:color="auto"/>
        <w:left w:val="none" w:sz="0" w:space="0" w:color="auto"/>
        <w:bottom w:val="none" w:sz="0" w:space="0" w:color="auto"/>
        <w:right w:val="none" w:sz="0" w:space="0" w:color="auto"/>
      </w:divBdr>
    </w:div>
    <w:div w:id="851845888">
      <w:bodyDiv w:val="1"/>
      <w:marLeft w:val="0"/>
      <w:marRight w:val="0"/>
      <w:marTop w:val="0"/>
      <w:marBottom w:val="0"/>
      <w:divBdr>
        <w:top w:val="none" w:sz="0" w:space="0" w:color="auto"/>
        <w:left w:val="none" w:sz="0" w:space="0" w:color="auto"/>
        <w:bottom w:val="none" w:sz="0" w:space="0" w:color="auto"/>
        <w:right w:val="none" w:sz="0" w:space="0" w:color="auto"/>
      </w:divBdr>
    </w:div>
    <w:div w:id="920066038">
      <w:bodyDiv w:val="1"/>
      <w:marLeft w:val="0"/>
      <w:marRight w:val="0"/>
      <w:marTop w:val="0"/>
      <w:marBottom w:val="0"/>
      <w:divBdr>
        <w:top w:val="none" w:sz="0" w:space="0" w:color="auto"/>
        <w:left w:val="none" w:sz="0" w:space="0" w:color="auto"/>
        <w:bottom w:val="none" w:sz="0" w:space="0" w:color="auto"/>
        <w:right w:val="none" w:sz="0" w:space="0" w:color="auto"/>
      </w:divBdr>
    </w:div>
    <w:div w:id="923614783">
      <w:bodyDiv w:val="1"/>
      <w:marLeft w:val="0"/>
      <w:marRight w:val="0"/>
      <w:marTop w:val="0"/>
      <w:marBottom w:val="0"/>
      <w:divBdr>
        <w:top w:val="none" w:sz="0" w:space="0" w:color="auto"/>
        <w:left w:val="none" w:sz="0" w:space="0" w:color="auto"/>
        <w:bottom w:val="none" w:sz="0" w:space="0" w:color="auto"/>
        <w:right w:val="none" w:sz="0" w:space="0" w:color="auto"/>
      </w:divBdr>
    </w:div>
    <w:div w:id="945120287">
      <w:bodyDiv w:val="1"/>
      <w:marLeft w:val="0"/>
      <w:marRight w:val="0"/>
      <w:marTop w:val="0"/>
      <w:marBottom w:val="0"/>
      <w:divBdr>
        <w:top w:val="none" w:sz="0" w:space="0" w:color="auto"/>
        <w:left w:val="none" w:sz="0" w:space="0" w:color="auto"/>
        <w:bottom w:val="none" w:sz="0" w:space="0" w:color="auto"/>
        <w:right w:val="none" w:sz="0" w:space="0" w:color="auto"/>
      </w:divBdr>
    </w:div>
    <w:div w:id="988091097">
      <w:bodyDiv w:val="1"/>
      <w:marLeft w:val="0"/>
      <w:marRight w:val="0"/>
      <w:marTop w:val="0"/>
      <w:marBottom w:val="0"/>
      <w:divBdr>
        <w:top w:val="none" w:sz="0" w:space="0" w:color="auto"/>
        <w:left w:val="none" w:sz="0" w:space="0" w:color="auto"/>
        <w:bottom w:val="none" w:sz="0" w:space="0" w:color="auto"/>
        <w:right w:val="none" w:sz="0" w:space="0" w:color="auto"/>
      </w:divBdr>
    </w:div>
    <w:div w:id="1020082473">
      <w:bodyDiv w:val="1"/>
      <w:marLeft w:val="0"/>
      <w:marRight w:val="0"/>
      <w:marTop w:val="0"/>
      <w:marBottom w:val="0"/>
      <w:divBdr>
        <w:top w:val="none" w:sz="0" w:space="0" w:color="auto"/>
        <w:left w:val="none" w:sz="0" w:space="0" w:color="auto"/>
        <w:bottom w:val="none" w:sz="0" w:space="0" w:color="auto"/>
        <w:right w:val="none" w:sz="0" w:space="0" w:color="auto"/>
      </w:divBdr>
    </w:div>
    <w:div w:id="1030492840">
      <w:bodyDiv w:val="1"/>
      <w:marLeft w:val="0"/>
      <w:marRight w:val="0"/>
      <w:marTop w:val="0"/>
      <w:marBottom w:val="0"/>
      <w:divBdr>
        <w:top w:val="none" w:sz="0" w:space="0" w:color="auto"/>
        <w:left w:val="none" w:sz="0" w:space="0" w:color="auto"/>
        <w:bottom w:val="none" w:sz="0" w:space="0" w:color="auto"/>
        <w:right w:val="none" w:sz="0" w:space="0" w:color="auto"/>
      </w:divBdr>
    </w:div>
    <w:div w:id="1050693707">
      <w:bodyDiv w:val="1"/>
      <w:marLeft w:val="0"/>
      <w:marRight w:val="0"/>
      <w:marTop w:val="0"/>
      <w:marBottom w:val="0"/>
      <w:divBdr>
        <w:top w:val="none" w:sz="0" w:space="0" w:color="auto"/>
        <w:left w:val="none" w:sz="0" w:space="0" w:color="auto"/>
        <w:bottom w:val="none" w:sz="0" w:space="0" w:color="auto"/>
        <w:right w:val="none" w:sz="0" w:space="0" w:color="auto"/>
      </w:divBdr>
    </w:div>
    <w:div w:id="1177386551">
      <w:bodyDiv w:val="1"/>
      <w:marLeft w:val="0"/>
      <w:marRight w:val="0"/>
      <w:marTop w:val="0"/>
      <w:marBottom w:val="0"/>
      <w:divBdr>
        <w:top w:val="none" w:sz="0" w:space="0" w:color="auto"/>
        <w:left w:val="none" w:sz="0" w:space="0" w:color="auto"/>
        <w:bottom w:val="none" w:sz="0" w:space="0" w:color="auto"/>
        <w:right w:val="none" w:sz="0" w:space="0" w:color="auto"/>
      </w:divBdr>
    </w:div>
    <w:div w:id="1192690633">
      <w:bodyDiv w:val="1"/>
      <w:marLeft w:val="0"/>
      <w:marRight w:val="0"/>
      <w:marTop w:val="0"/>
      <w:marBottom w:val="0"/>
      <w:divBdr>
        <w:top w:val="none" w:sz="0" w:space="0" w:color="auto"/>
        <w:left w:val="none" w:sz="0" w:space="0" w:color="auto"/>
        <w:bottom w:val="none" w:sz="0" w:space="0" w:color="auto"/>
        <w:right w:val="none" w:sz="0" w:space="0" w:color="auto"/>
      </w:divBdr>
    </w:div>
    <w:div w:id="1346320094">
      <w:bodyDiv w:val="1"/>
      <w:marLeft w:val="0"/>
      <w:marRight w:val="0"/>
      <w:marTop w:val="0"/>
      <w:marBottom w:val="0"/>
      <w:divBdr>
        <w:top w:val="none" w:sz="0" w:space="0" w:color="auto"/>
        <w:left w:val="none" w:sz="0" w:space="0" w:color="auto"/>
        <w:bottom w:val="none" w:sz="0" w:space="0" w:color="auto"/>
        <w:right w:val="none" w:sz="0" w:space="0" w:color="auto"/>
      </w:divBdr>
    </w:div>
    <w:div w:id="1390566539">
      <w:bodyDiv w:val="1"/>
      <w:marLeft w:val="0"/>
      <w:marRight w:val="0"/>
      <w:marTop w:val="0"/>
      <w:marBottom w:val="0"/>
      <w:divBdr>
        <w:top w:val="none" w:sz="0" w:space="0" w:color="auto"/>
        <w:left w:val="none" w:sz="0" w:space="0" w:color="auto"/>
        <w:bottom w:val="none" w:sz="0" w:space="0" w:color="auto"/>
        <w:right w:val="none" w:sz="0" w:space="0" w:color="auto"/>
      </w:divBdr>
    </w:div>
    <w:div w:id="1414929359">
      <w:bodyDiv w:val="1"/>
      <w:marLeft w:val="0"/>
      <w:marRight w:val="0"/>
      <w:marTop w:val="0"/>
      <w:marBottom w:val="0"/>
      <w:divBdr>
        <w:top w:val="none" w:sz="0" w:space="0" w:color="auto"/>
        <w:left w:val="none" w:sz="0" w:space="0" w:color="auto"/>
        <w:bottom w:val="none" w:sz="0" w:space="0" w:color="auto"/>
        <w:right w:val="none" w:sz="0" w:space="0" w:color="auto"/>
      </w:divBdr>
    </w:div>
    <w:div w:id="1444299599">
      <w:bodyDiv w:val="1"/>
      <w:marLeft w:val="0"/>
      <w:marRight w:val="0"/>
      <w:marTop w:val="0"/>
      <w:marBottom w:val="0"/>
      <w:divBdr>
        <w:top w:val="none" w:sz="0" w:space="0" w:color="auto"/>
        <w:left w:val="none" w:sz="0" w:space="0" w:color="auto"/>
        <w:bottom w:val="none" w:sz="0" w:space="0" w:color="auto"/>
        <w:right w:val="none" w:sz="0" w:space="0" w:color="auto"/>
      </w:divBdr>
    </w:div>
    <w:div w:id="1459108715">
      <w:bodyDiv w:val="1"/>
      <w:marLeft w:val="0"/>
      <w:marRight w:val="0"/>
      <w:marTop w:val="0"/>
      <w:marBottom w:val="0"/>
      <w:divBdr>
        <w:top w:val="none" w:sz="0" w:space="0" w:color="auto"/>
        <w:left w:val="none" w:sz="0" w:space="0" w:color="auto"/>
        <w:bottom w:val="none" w:sz="0" w:space="0" w:color="auto"/>
        <w:right w:val="none" w:sz="0" w:space="0" w:color="auto"/>
      </w:divBdr>
    </w:div>
    <w:div w:id="1464425077">
      <w:bodyDiv w:val="1"/>
      <w:marLeft w:val="0"/>
      <w:marRight w:val="0"/>
      <w:marTop w:val="0"/>
      <w:marBottom w:val="0"/>
      <w:divBdr>
        <w:top w:val="none" w:sz="0" w:space="0" w:color="auto"/>
        <w:left w:val="none" w:sz="0" w:space="0" w:color="auto"/>
        <w:bottom w:val="none" w:sz="0" w:space="0" w:color="auto"/>
        <w:right w:val="none" w:sz="0" w:space="0" w:color="auto"/>
      </w:divBdr>
    </w:div>
    <w:div w:id="1469856030">
      <w:bodyDiv w:val="1"/>
      <w:marLeft w:val="0"/>
      <w:marRight w:val="0"/>
      <w:marTop w:val="0"/>
      <w:marBottom w:val="0"/>
      <w:divBdr>
        <w:top w:val="none" w:sz="0" w:space="0" w:color="auto"/>
        <w:left w:val="none" w:sz="0" w:space="0" w:color="auto"/>
        <w:bottom w:val="none" w:sz="0" w:space="0" w:color="auto"/>
        <w:right w:val="none" w:sz="0" w:space="0" w:color="auto"/>
      </w:divBdr>
    </w:div>
    <w:div w:id="1511291297">
      <w:bodyDiv w:val="1"/>
      <w:marLeft w:val="0"/>
      <w:marRight w:val="0"/>
      <w:marTop w:val="0"/>
      <w:marBottom w:val="0"/>
      <w:divBdr>
        <w:top w:val="none" w:sz="0" w:space="0" w:color="auto"/>
        <w:left w:val="none" w:sz="0" w:space="0" w:color="auto"/>
        <w:bottom w:val="none" w:sz="0" w:space="0" w:color="auto"/>
        <w:right w:val="none" w:sz="0" w:space="0" w:color="auto"/>
      </w:divBdr>
    </w:div>
    <w:div w:id="1628660214">
      <w:bodyDiv w:val="1"/>
      <w:marLeft w:val="0"/>
      <w:marRight w:val="0"/>
      <w:marTop w:val="0"/>
      <w:marBottom w:val="0"/>
      <w:divBdr>
        <w:top w:val="none" w:sz="0" w:space="0" w:color="auto"/>
        <w:left w:val="none" w:sz="0" w:space="0" w:color="auto"/>
        <w:bottom w:val="none" w:sz="0" w:space="0" w:color="auto"/>
        <w:right w:val="none" w:sz="0" w:space="0" w:color="auto"/>
      </w:divBdr>
    </w:div>
    <w:div w:id="1684824379">
      <w:bodyDiv w:val="1"/>
      <w:marLeft w:val="0"/>
      <w:marRight w:val="0"/>
      <w:marTop w:val="0"/>
      <w:marBottom w:val="0"/>
      <w:divBdr>
        <w:top w:val="none" w:sz="0" w:space="0" w:color="auto"/>
        <w:left w:val="none" w:sz="0" w:space="0" w:color="auto"/>
        <w:bottom w:val="none" w:sz="0" w:space="0" w:color="auto"/>
        <w:right w:val="none" w:sz="0" w:space="0" w:color="auto"/>
      </w:divBdr>
    </w:div>
    <w:div w:id="1700857523">
      <w:bodyDiv w:val="1"/>
      <w:marLeft w:val="0"/>
      <w:marRight w:val="0"/>
      <w:marTop w:val="0"/>
      <w:marBottom w:val="0"/>
      <w:divBdr>
        <w:top w:val="none" w:sz="0" w:space="0" w:color="auto"/>
        <w:left w:val="none" w:sz="0" w:space="0" w:color="auto"/>
        <w:bottom w:val="none" w:sz="0" w:space="0" w:color="auto"/>
        <w:right w:val="none" w:sz="0" w:space="0" w:color="auto"/>
      </w:divBdr>
    </w:div>
    <w:div w:id="1714429040">
      <w:bodyDiv w:val="1"/>
      <w:marLeft w:val="0"/>
      <w:marRight w:val="0"/>
      <w:marTop w:val="0"/>
      <w:marBottom w:val="0"/>
      <w:divBdr>
        <w:top w:val="none" w:sz="0" w:space="0" w:color="auto"/>
        <w:left w:val="none" w:sz="0" w:space="0" w:color="auto"/>
        <w:bottom w:val="none" w:sz="0" w:space="0" w:color="auto"/>
        <w:right w:val="none" w:sz="0" w:space="0" w:color="auto"/>
      </w:divBdr>
    </w:div>
    <w:div w:id="1750541631">
      <w:bodyDiv w:val="1"/>
      <w:marLeft w:val="0"/>
      <w:marRight w:val="0"/>
      <w:marTop w:val="0"/>
      <w:marBottom w:val="0"/>
      <w:divBdr>
        <w:top w:val="none" w:sz="0" w:space="0" w:color="auto"/>
        <w:left w:val="none" w:sz="0" w:space="0" w:color="auto"/>
        <w:bottom w:val="none" w:sz="0" w:space="0" w:color="auto"/>
        <w:right w:val="none" w:sz="0" w:space="0" w:color="auto"/>
      </w:divBdr>
    </w:div>
    <w:div w:id="1755278723">
      <w:bodyDiv w:val="1"/>
      <w:marLeft w:val="0"/>
      <w:marRight w:val="0"/>
      <w:marTop w:val="0"/>
      <w:marBottom w:val="0"/>
      <w:divBdr>
        <w:top w:val="none" w:sz="0" w:space="0" w:color="auto"/>
        <w:left w:val="none" w:sz="0" w:space="0" w:color="auto"/>
        <w:bottom w:val="none" w:sz="0" w:space="0" w:color="auto"/>
        <w:right w:val="none" w:sz="0" w:space="0" w:color="auto"/>
      </w:divBdr>
    </w:div>
    <w:div w:id="1765956426">
      <w:bodyDiv w:val="1"/>
      <w:marLeft w:val="0"/>
      <w:marRight w:val="0"/>
      <w:marTop w:val="0"/>
      <w:marBottom w:val="0"/>
      <w:divBdr>
        <w:top w:val="none" w:sz="0" w:space="0" w:color="auto"/>
        <w:left w:val="none" w:sz="0" w:space="0" w:color="auto"/>
        <w:bottom w:val="none" w:sz="0" w:space="0" w:color="auto"/>
        <w:right w:val="none" w:sz="0" w:space="0" w:color="auto"/>
      </w:divBdr>
    </w:div>
    <w:div w:id="1787388457">
      <w:bodyDiv w:val="1"/>
      <w:marLeft w:val="0"/>
      <w:marRight w:val="0"/>
      <w:marTop w:val="0"/>
      <w:marBottom w:val="0"/>
      <w:divBdr>
        <w:top w:val="none" w:sz="0" w:space="0" w:color="auto"/>
        <w:left w:val="none" w:sz="0" w:space="0" w:color="auto"/>
        <w:bottom w:val="none" w:sz="0" w:space="0" w:color="auto"/>
        <w:right w:val="none" w:sz="0" w:space="0" w:color="auto"/>
      </w:divBdr>
    </w:div>
    <w:div w:id="1918632271">
      <w:bodyDiv w:val="1"/>
      <w:marLeft w:val="0"/>
      <w:marRight w:val="0"/>
      <w:marTop w:val="0"/>
      <w:marBottom w:val="0"/>
      <w:divBdr>
        <w:top w:val="none" w:sz="0" w:space="0" w:color="auto"/>
        <w:left w:val="none" w:sz="0" w:space="0" w:color="auto"/>
        <w:bottom w:val="none" w:sz="0" w:space="0" w:color="auto"/>
        <w:right w:val="none" w:sz="0" w:space="0" w:color="auto"/>
      </w:divBdr>
    </w:div>
    <w:div w:id="1946615930">
      <w:bodyDiv w:val="1"/>
      <w:marLeft w:val="0"/>
      <w:marRight w:val="0"/>
      <w:marTop w:val="0"/>
      <w:marBottom w:val="0"/>
      <w:divBdr>
        <w:top w:val="none" w:sz="0" w:space="0" w:color="auto"/>
        <w:left w:val="none" w:sz="0" w:space="0" w:color="auto"/>
        <w:bottom w:val="none" w:sz="0" w:space="0" w:color="auto"/>
        <w:right w:val="none" w:sz="0" w:space="0" w:color="auto"/>
      </w:divBdr>
    </w:div>
    <w:div w:id="1978219744">
      <w:bodyDiv w:val="1"/>
      <w:marLeft w:val="0"/>
      <w:marRight w:val="0"/>
      <w:marTop w:val="0"/>
      <w:marBottom w:val="0"/>
      <w:divBdr>
        <w:top w:val="none" w:sz="0" w:space="0" w:color="auto"/>
        <w:left w:val="none" w:sz="0" w:space="0" w:color="auto"/>
        <w:bottom w:val="none" w:sz="0" w:space="0" w:color="auto"/>
        <w:right w:val="none" w:sz="0" w:space="0" w:color="auto"/>
      </w:divBdr>
    </w:div>
    <w:div w:id="2044286892">
      <w:bodyDiv w:val="1"/>
      <w:marLeft w:val="0"/>
      <w:marRight w:val="0"/>
      <w:marTop w:val="0"/>
      <w:marBottom w:val="0"/>
      <w:divBdr>
        <w:top w:val="none" w:sz="0" w:space="0" w:color="auto"/>
        <w:left w:val="none" w:sz="0" w:space="0" w:color="auto"/>
        <w:bottom w:val="none" w:sz="0" w:space="0" w:color="auto"/>
        <w:right w:val="none" w:sz="0" w:space="0" w:color="auto"/>
      </w:divBdr>
    </w:div>
    <w:div w:id="2074617333">
      <w:bodyDiv w:val="1"/>
      <w:marLeft w:val="0"/>
      <w:marRight w:val="0"/>
      <w:marTop w:val="0"/>
      <w:marBottom w:val="0"/>
      <w:divBdr>
        <w:top w:val="none" w:sz="0" w:space="0" w:color="auto"/>
        <w:left w:val="none" w:sz="0" w:space="0" w:color="auto"/>
        <w:bottom w:val="none" w:sz="0" w:space="0" w:color="auto"/>
        <w:right w:val="none" w:sz="0" w:space="0" w:color="auto"/>
      </w:divBdr>
    </w:div>
    <w:div w:id="2086560621">
      <w:bodyDiv w:val="1"/>
      <w:marLeft w:val="0"/>
      <w:marRight w:val="0"/>
      <w:marTop w:val="0"/>
      <w:marBottom w:val="0"/>
      <w:divBdr>
        <w:top w:val="none" w:sz="0" w:space="0" w:color="auto"/>
        <w:left w:val="none" w:sz="0" w:space="0" w:color="auto"/>
        <w:bottom w:val="none" w:sz="0" w:space="0" w:color="auto"/>
        <w:right w:val="none" w:sz="0" w:space="0" w:color="auto"/>
      </w:divBdr>
    </w:div>
    <w:div w:id="2138915400">
      <w:bodyDiv w:val="1"/>
      <w:marLeft w:val="0"/>
      <w:marRight w:val="0"/>
      <w:marTop w:val="0"/>
      <w:marBottom w:val="0"/>
      <w:divBdr>
        <w:top w:val="none" w:sz="0" w:space="0" w:color="auto"/>
        <w:left w:val="none" w:sz="0" w:space="0" w:color="auto"/>
        <w:bottom w:val="none" w:sz="0" w:space="0" w:color="auto"/>
        <w:right w:val="none" w:sz="0" w:space="0" w:color="auto"/>
      </w:divBdr>
    </w:div>
    <w:div w:id="21437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3B032-3FB1-4DEF-80FB-F4E02600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5225</Words>
  <Characters>29784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Handrick, Sheila - ETF</dc:creator>
  <cp:keywords/>
  <dc:description/>
  <cp:lastModifiedBy>Schipper, Kristen D - ETF</cp:lastModifiedBy>
  <cp:revision>9</cp:revision>
  <dcterms:created xsi:type="dcterms:W3CDTF">2025-04-04T18:25:00Z</dcterms:created>
  <dcterms:modified xsi:type="dcterms:W3CDTF">2025-07-07T21:37:00Z</dcterms:modified>
</cp:coreProperties>
</file>