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E55E" w14:textId="1604B13B" w:rsidR="00D25DAB" w:rsidRPr="00D16F44" w:rsidRDefault="00D25DAB" w:rsidP="00D16F44"/>
    <w:sectPr w:rsidR="00D25DAB" w:rsidRPr="00D16F44" w:rsidSect="00D16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3C0F" w14:textId="77777777" w:rsidR="00821DE4" w:rsidRDefault="00821DE4" w:rsidP="00821DE4">
      <w:pPr>
        <w:spacing w:after="0" w:line="240" w:lineRule="auto"/>
      </w:pPr>
      <w:r>
        <w:separator/>
      </w:r>
    </w:p>
  </w:endnote>
  <w:endnote w:type="continuationSeparator" w:id="0">
    <w:p w14:paraId="73073423" w14:textId="77777777" w:rsidR="00821DE4" w:rsidRDefault="00821DE4" w:rsidP="008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E730" w14:textId="77777777" w:rsidR="00990D10" w:rsidRDefault="00990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9B798" w14:textId="4FDE8F97" w:rsidR="00E726DE" w:rsidRDefault="00E726DE" w:rsidP="00E726DE">
    <w:pPr>
      <w:rPr>
        <w:rStyle w:val="Strong"/>
        <w:rFonts w:ascii="Helvetica" w:hAnsi="Helvetica" w:cs="Helvetica"/>
        <w:color w:val="474B54"/>
        <w:sz w:val="25"/>
        <w:szCs w:val="25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76CF2E6" wp14:editId="47F65318">
          <wp:simplePos x="0" y="0"/>
          <wp:positionH relativeFrom="page">
            <wp:posOffset>-104931</wp:posOffset>
          </wp:positionH>
          <wp:positionV relativeFrom="paragraph">
            <wp:posOffset>178384</wp:posOffset>
          </wp:positionV>
          <wp:extent cx="8022141" cy="628556"/>
          <wp:effectExtent l="0" t="0" r="0" b="63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75" b="56963"/>
                  <a:stretch/>
                </pic:blipFill>
                <pic:spPr bwMode="auto">
                  <a:xfrm>
                    <a:off x="0" y="0"/>
                    <a:ext cx="8054804" cy="631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0EAC00" w14:textId="4A29DC13" w:rsidR="00E726DE" w:rsidRPr="00E726DE" w:rsidRDefault="00E726DE" w:rsidP="00E726DE">
    <w:pPr>
      <w:jc w:val="center"/>
      <w:rPr>
        <w:color w:val="FFFFFF" w:themeColor="background1"/>
        <w:sz w:val="32"/>
        <w:szCs w:val="32"/>
      </w:rPr>
    </w:pPr>
    <w:r w:rsidRPr="00E726DE">
      <w:rPr>
        <w:rStyle w:val="Strong"/>
        <w:rFonts w:ascii="Helvetica" w:hAnsi="Helvetica" w:cs="Helvetica"/>
        <w:color w:val="FFFFFF" w:themeColor="background1"/>
        <w:sz w:val="32"/>
        <w:szCs w:val="32"/>
      </w:rPr>
      <w:t>#WIStrong</w:t>
    </w:r>
    <w:r w:rsidR="00990D10">
      <w:rPr>
        <w:rStyle w:val="Strong"/>
        <w:rFonts w:ascii="Helvetica" w:hAnsi="Helvetica" w:cs="Helvetica"/>
        <w:color w:val="FFFFFF" w:themeColor="background1"/>
        <w:sz w:val="32"/>
        <w:szCs w:val="32"/>
      </w:rPr>
      <w:t>S</w:t>
    </w:r>
    <w:r w:rsidRPr="00E726DE">
      <w:rPr>
        <w:rStyle w:val="Strong"/>
        <w:rFonts w:ascii="Helvetica" w:hAnsi="Helvetica" w:cs="Helvetica"/>
        <w:color w:val="FFFFFF" w:themeColor="background1"/>
        <w:sz w:val="32"/>
        <w:szCs w:val="32"/>
      </w:rPr>
      <w:t>ecurity</w:t>
    </w:r>
    <w:r w:rsidR="00A75848">
      <w:rPr>
        <w:rStyle w:val="Strong"/>
        <w:rFonts w:ascii="Helvetica" w:hAnsi="Helvetica" w:cs="Helvetica"/>
        <w:color w:val="FFFFFF" w:themeColor="background1"/>
        <w:sz w:val="32"/>
        <w:szCs w:val="32"/>
      </w:rPr>
      <w:t xml:space="preserve">                 etf.wi.gov/wi-strong</w:t>
    </w:r>
  </w:p>
  <w:p w14:paraId="559F5120" w14:textId="3D142F24" w:rsidR="004A4294" w:rsidRDefault="004A4294" w:rsidP="00D16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10C2" w14:textId="77777777" w:rsidR="00990D10" w:rsidRDefault="00990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DA35" w14:textId="77777777" w:rsidR="00821DE4" w:rsidRDefault="00821DE4" w:rsidP="00821DE4">
      <w:pPr>
        <w:spacing w:after="0" w:line="240" w:lineRule="auto"/>
      </w:pPr>
      <w:r>
        <w:separator/>
      </w:r>
    </w:p>
  </w:footnote>
  <w:footnote w:type="continuationSeparator" w:id="0">
    <w:p w14:paraId="5BB47385" w14:textId="77777777" w:rsidR="00821DE4" w:rsidRDefault="00821DE4" w:rsidP="008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0252" w14:textId="77777777" w:rsidR="00990D10" w:rsidRDefault="00990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9675" w14:textId="1D287F72" w:rsidR="00821DE4" w:rsidRDefault="007F0A3D" w:rsidP="00821DE4">
    <w:pPr>
      <w:pStyle w:val="Header"/>
      <w:ind w:left="-1440"/>
    </w:pPr>
    <w:r w:rsidRPr="007F0A3D">
      <w:rPr>
        <w:noProof/>
      </w:rPr>
      <w:drawing>
        <wp:anchor distT="0" distB="0" distL="114300" distR="114300" simplePos="0" relativeHeight="251659264" behindDoc="0" locked="0" layoutInCell="1" allowOverlap="1" wp14:anchorId="7A249F67" wp14:editId="71C046A2">
          <wp:simplePos x="0" y="0"/>
          <wp:positionH relativeFrom="page">
            <wp:posOffset>3491230</wp:posOffset>
          </wp:positionH>
          <wp:positionV relativeFrom="paragraph">
            <wp:posOffset>118745</wp:posOffset>
          </wp:positionV>
          <wp:extent cx="4009390" cy="999490"/>
          <wp:effectExtent l="0" t="0" r="0" b="0"/>
          <wp:wrapNone/>
          <wp:docPr id="140" name="Picture 14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939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A3D">
      <w:rPr>
        <w:noProof/>
      </w:rPr>
      <w:drawing>
        <wp:anchor distT="0" distB="0" distL="114300" distR="114300" simplePos="0" relativeHeight="251660288" behindDoc="0" locked="0" layoutInCell="1" allowOverlap="1" wp14:anchorId="3D6A5745" wp14:editId="69B577C2">
          <wp:simplePos x="0" y="0"/>
          <wp:positionH relativeFrom="column">
            <wp:posOffset>-524656</wp:posOffset>
          </wp:positionH>
          <wp:positionV relativeFrom="paragraph">
            <wp:posOffset>313596</wp:posOffset>
          </wp:positionV>
          <wp:extent cx="1057703" cy="658570"/>
          <wp:effectExtent l="0" t="0" r="9525" b="8255"/>
          <wp:wrapNone/>
          <wp:docPr id="141" name="Picture 14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03" cy="6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DE4">
      <w:rPr>
        <w:noProof/>
      </w:rPr>
      <w:drawing>
        <wp:inline distT="0" distB="0" distL="0" distR="0" wp14:anchorId="6AA79775" wp14:editId="06D52372">
          <wp:extent cx="7901648" cy="1439056"/>
          <wp:effectExtent l="0" t="0" r="4445" b="8890"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245"/>
                  <a:stretch/>
                </pic:blipFill>
                <pic:spPr bwMode="auto">
                  <a:xfrm>
                    <a:off x="0" y="0"/>
                    <a:ext cx="7947639" cy="1447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34E3" w14:textId="77777777" w:rsidR="00990D10" w:rsidRDefault="0099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0F"/>
    <w:rsid w:val="0045110F"/>
    <w:rsid w:val="004A4294"/>
    <w:rsid w:val="007F0A3D"/>
    <w:rsid w:val="00821DE4"/>
    <w:rsid w:val="00990D10"/>
    <w:rsid w:val="00A75848"/>
    <w:rsid w:val="00A9221F"/>
    <w:rsid w:val="00B71196"/>
    <w:rsid w:val="00D16F44"/>
    <w:rsid w:val="00D25DAB"/>
    <w:rsid w:val="00D72D33"/>
    <w:rsid w:val="00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69A32"/>
  <w15:chartTrackingRefBased/>
  <w15:docId w15:val="{F2B0EC79-77A0-4CAF-9600-FA7243CF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E4"/>
  </w:style>
  <w:style w:type="paragraph" w:styleId="Footer">
    <w:name w:val="footer"/>
    <w:basedOn w:val="Normal"/>
    <w:link w:val="FooterChar"/>
    <w:uiPriority w:val="99"/>
    <w:unhideWhenUsed/>
    <w:rsid w:val="0082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E4"/>
  </w:style>
  <w:style w:type="character" w:styleId="Strong">
    <w:name w:val="Strong"/>
    <w:basedOn w:val="DefaultParagraphFont"/>
    <w:uiPriority w:val="22"/>
    <w:qFormat/>
    <w:rsid w:val="00E72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8944-FE25-480C-AE56-510CD2DE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Florence, Alan - ETF</dc:creator>
  <cp:keywords/>
  <dc:description/>
  <cp:lastModifiedBy>Florence, Alan - ETF</cp:lastModifiedBy>
  <cp:revision>4</cp:revision>
  <dcterms:created xsi:type="dcterms:W3CDTF">2021-02-03T16:49:00Z</dcterms:created>
  <dcterms:modified xsi:type="dcterms:W3CDTF">2021-03-08T21:23:00Z</dcterms:modified>
</cp:coreProperties>
</file>